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67" w:rsidRPr="00417899" w:rsidRDefault="00845E80" w:rsidP="00463C67">
      <w:pPr>
        <w:pStyle w:val="2"/>
        <w:rPr>
          <w:rFonts w:ascii="TH SarabunPSK" w:hAnsi="TH SarabunPSK" w:cs="TH SarabunPSK"/>
        </w:rPr>
      </w:pPr>
      <w:r w:rsidRPr="00417899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0</wp:posOffset>
            </wp:positionV>
            <wp:extent cx="2400300" cy="2286000"/>
            <wp:effectExtent l="19050" t="0" r="0" b="0"/>
            <wp:wrapThrough wrapText="bothSides">
              <wp:wrapPolygon edited="0">
                <wp:start x="-171" y="0"/>
                <wp:lineTo x="-171" y="21420"/>
                <wp:lineTo x="21600" y="21420"/>
                <wp:lineTo x="21600" y="0"/>
                <wp:lineTo x="-171" y="0"/>
              </wp:wrapPolygon>
            </wp:wrapThrough>
            <wp:docPr id="85" name="Picture 85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C67" w:rsidRPr="00417899" w:rsidRDefault="00463C67" w:rsidP="00463C67">
      <w:pPr>
        <w:rPr>
          <w:rFonts w:ascii="TH SarabunPSK" w:hAnsi="TH SarabunPSK" w:cs="TH SarabunPSK"/>
        </w:rPr>
      </w:pPr>
    </w:p>
    <w:p w:rsidR="00463C67" w:rsidRPr="00417899" w:rsidRDefault="00463C67" w:rsidP="00463C67">
      <w:pPr>
        <w:rPr>
          <w:rFonts w:ascii="TH SarabunPSK" w:hAnsi="TH SarabunPSK" w:cs="TH SarabunPSK"/>
        </w:rPr>
      </w:pPr>
    </w:p>
    <w:p w:rsidR="00463C67" w:rsidRPr="00417899" w:rsidRDefault="00463C67" w:rsidP="00463C67">
      <w:pPr>
        <w:pStyle w:val="2"/>
        <w:tabs>
          <w:tab w:val="center" w:pos="4153"/>
          <w:tab w:val="right" w:pos="8306"/>
        </w:tabs>
        <w:jc w:val="left"/>
        <w:rPr>
          <w:rFonts w:ascii="TH SarabunPSK" w:hAnsi="TH SarabunPSK" w:cs="TH SarabunPSK"/>
          <w:sz w:val="140"/>
          <w:szCs w:val="140"/>
        </w:rPr>
      </w:pPr>
      <w:r w:rsidRPr="00417899">
        <w:rPr>
          <w:rFonts w:ascii="TH SarabunPSK" w:hAnsi="TH SarabunPSK" w:cs="TH SarabunPSK"/>
          <w:sz w:val="140"/>
          <w:szCs w:val="140"/>
        </w:rPr>
        <w:tab/>
      </w:r>
      <w:r w:rsidRPr="00417899">
        <w:rPr>
          <w:rFonts w:ascii="TH SarabunPSK" w:hAnsi="TH SarabunPSK" w:cs="TH SarabunPSK"/>
          <w:sz w:val="140"/>
          <w:szCs w:val="140"/>
        </w:rPr>
        <w:tab/>
      </w:r>
    </w:p>
    <w:p w:rsidR="00463C67" w:rsidRPr="00417899" w:rsidRDefault="004B1681" w:rsidP="00463C67">
      <w:pPr>
        <w:pStyle w:val="2"/>
        <w:rPr>
          <w:rFonts w:ascii="TH SarabunPSK" w:hAnsi="TH SarabunPSK" w:cs="TH SarabunPSK"/>
          <w:sz w:val="140"/>
          <w:szCs w:val="140"/>
        </w:rPr>
      </w:pPr>
      <w:r w:rsidRPr="004B1681">
        <w:rPr>
          <w:rFonts w:ascii="TH SarabunPSK" w:hAnsi="TH SarabunPSK" w:cs="TH SarabunPSK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4" type="#_x0000_t136" alt="แผนดำเนินงานประจำปี&#10;ประจำปีงบประมาณ  ๒๕๖๒" style="position:absolute;left:0;text-align:left;margin-left:17.85pt;margin-top:14.7pt;width:414pt;height:117pt;z-index:251633152" adj=",10800" fillcolor="black [3213]">
            <v:shadow color="#868686"/>
            <v:textpath style="font-family:&quot;Arial Black&quot;;font-size:32pt;v-text-kern:t" trim="t" fitpath="t" string="แผนดำเนินงานประจำปี&#10;ประจำปีงบประมาณ  ๒๕๖๓"/>
          </v:shape>
        </w:pict>
      </w:r>
    </w:p>
    <w:p w:rsidR="00463C67" w:rsidRDefault="0098199E" w:rsidP="00711340">
      <w:pPr>
        <w:pStyle w:val="2"/>
        <w:tabs>
          <w:tab w:val="left" w:pos="6585"/>
        </w:tabs>
        <w:jc w:val="left"/>
        <w:rPr>
          <w:rFonts w:ascii="TH SarabunPSK" w:hAnsi="TH SarabunPSK" w:cs="TH SarabunPSK"/>
          <w:b w:val="0"/>
          <w:bCs w:val="0"/>
          <w:i/>
          <w:iCs/>
          <w:sz w:val="50"/>
          <w:szCs w:val="50"/>
        </w:rPr>
      </w:pPr>
      <w:r>
        <w:rPr>
          <w:rFonts w:ascii="TH SarabunPSK" w:hAnsi="TH SarabunPSK" w:cs="TH SarabunPSK"/>
          <w:i/>
          <w:iCs/>
          <w:shadow/>
          <w:sz w:val="110"/>
          <w:szCs w:val="110"/>
        </w:rPr>
        <w:tab/>
      </w:r>
    </w:p>
    <w:p w:rsidR="00711340" w:rsidRPr="00711340" w:rsidRDefault="00711340" w:rsidP="00711340"/>
    <w:p w:rsidR="00463C67" w:rsidRPr="00417899" w:rsidRDefault="00463C67" w:rsidP="00463C67">
      <w:pPr>
        <w:rPr>
          <w:rFonts w:ascii="TH SarabunPSK" w:hAnsi="TH SarabunPSK" w:cs="TH SarabunPSK"/>
          <w:cs/>
        </w:rPr>
      </w:pPr>
    </w:p>
    <w:p w:rsidR="00463C67" w:rsidRPr="00417899" w:rsidRDefault="004B1681" w:rsidP="00463C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pict>
          <v:shape id="_x0000_s1083" type="#_x0000_t136" style="position:absolute;margin-left:-9pt;margin-top:13.7pt;width:477pt;height:22.5pt;z-index:251632128" adj=",5400" fillcolor="black" stroked="f" strokeweight="1pt">
            <v:shadow on="t" color="#99f" offset="3pt"/>
            <v:textpath style="font-family:&quot;LilyUPC&quot;;font-size:24pt;font-weight:bold;v-text-kern:t" trim="t" fitpath="t" string="องค์การบริหารส่วนตำบลบ้านเนิน"/>
          </v:shape>
        </w:pict>
      </w:r>
      <w:r w:rsidR="00463C67" w:rsidRPr="00417899">
        <w:rPr>
          <w:rFonts w:ascii="TH SarabunPSK" w:hAnsi="TH SarabunPSK" w:cs="TH SarabunPSK"/>
          <w:cs/>
        </w:rPr>
        <w:t xml:space="preserve"> </w:t>
      </w:r>
    </w:p>
    <w:p w:rsidR="00463C67" w:rsidRPr="00417899" w:rsidRDefault="00463C67" w:rsidP="00463C67">
      <w:pPr>
        <w:rPr>
          <w:rFonts w:ascii="TH SarabunPSK" w:hAnsi="TH SarabunPSK" w:cs="TH SarabunPSK"/>
        </w:rPr>
      </w:pPr>
    </w:p>
    <w:p w:rsidR="00463C67" w:rsidRPr="00417899" w:rsidRDefault="00463C67" w:rsidP="00463C67">
      <w:pPr>
        <w:rPr>
          <w:rFonts w:ascii="TH SarabunPSK" w:hAnsi="TH SarabunPSK" w:cs="TH SarabunPSK"/>
        </w:rPr>
      </w:pPr>
    </w:p>
    <w:p w:rsidR="00463C67" w:rsidRPr="00417899" w:rsidRDefault="00463C67" w:rsidP="00463C67">
      <w:pPr>
        <w:rPr>
          <w:rFonts w:ascii="TH SarabunPSK" w:hAnsi="TH SarabunPSK" w:cs="TH SarabunPSK"/>
        </w:rPr>
      </w:pPr>
    </w:p>
    <w:p w:rsidR="00BD3A4A" w:rsidRDefault="00BD3A4A" w:rsidP="007F1774">
      <w:pPr>
        <w:spacing w:after="480"/>
        <w:rPr>
          <w:rFonts w:ascii="TH SarabunPSK" w:hAnsi="TH SarabunPSK" w:cs="TH SarabunPSK"/>
        </w:rPr>
      </w:pPr>
    </w:p>
    <w:p w:rsidR="00711340" w:rsidRDefault="00711340" w:rsidP="007F1774">
      <w:pPr>
        <w:spacing w:after="480"/>
        <w:rPr>
          <w:rFonts w:ascii="TH SarabunPSK" w:hAnsi="TH SarabunPSK" w:cs="TH SarabunPSK"/>
        </w:rPr>
      </w:pPr>
    </w:p>
    <w:p w:rsidR="00711340" w:rsidRDefault="00711340" w:rsidP="007F1774">
      <w:pPr>
        <w:spacing w:after="480"/>
        <w:rPr>
          <w:rFonts w:ascii="TH SarabunPSK" w:hAnsi="TH SarabunPSK" w:cs="TH SarabunPSK"/>
        </w:rPr>
      </w:pPr>
    </w:p>
    <w:p w:rsidR="00711340" w:rsidRDefault="00711340" w:rsidP="007F1774">
      <w:pPr>
        <w:spacing w:after="480"/>
        <w:rPr>
          <w:rFonts w:ascii="TH SarabunPSK" w:hAnsi="TH SarabunPSK" w:cs="TH SarabunPSK"/>
        </w:rPr>
      </w:pPr>
    </w:p>
    <w:p w:rsidR="00463C67" w:rsidRPr="00417899" w:rsidRDefault="00463C67" w:rsidP="00463C67">
      <w:pPr>
        <w:rPr>
          <w:rFonts w:ascii="TH SarabunPSK" w:hAnsi="TH SarabunPSK" w:cs="TH SarabunPSK"/>
        </w:rPr>
      </w:pP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 xml:space="preserve">    </w:t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  <w:t xml:space="preserve">                     ฝ่ายนโยบายและแผน</w:t>
      </w:r>
      <w:r w:rsidRPr="00417899">
        <w:rPr>
          <w:rFonts w:ascii="TH SarabunPSK" w:hAnsi="TH SarabunPSK" w:cs="TH SarabunPSK"/>
          <w:cs/>
        </w:rPr>
        <w:t xml:space="preserve">                  </w:t>
      </w:r>
    </w:p>
    <w:p w:rsidR="00463C67" w:rsidRPr="00417899" w:rsidRDefault="00463C67" w:rsidP="00463C67">
      <w:pPr>
        <w:ind w:right="180"/>
        <w:jc w:val="center"/>
        <w:rPr>
          <w:rFonts w:ascii="TH SarabunPSK" w:hAnsi="TH SarabunPSK" w:cs="TH SarabunPSK"/>
          <w:shadow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 xml:space="preserve">                                                                 องค์การบริหารส่วนตำบลบ้านเนิน</w:t>
      </w:r>
    </w:p>
    <w:p w:rsidR="00463C67" w:rsidRPr="00417899" w:rsidRDefault="00463C67" w:rsidP="00463C67">
      <w:pPr>
        <w:ind w:right="180"/>
        <w:rPr>
          <w:rFonts w:ascii="TH SarabunPSK" w:hAnsi="TH SarabunPSK" w:cs="TH SarabunPSK"/>
          <w:b/>
          <w:bCs/>
          <w:shadow/>
          <w:sz w:val="36"/>
          <w:szCs w:val="36"/>
        </w:rPr>
      </w:pPr>
      <w:r w:rsidRPr="00417899">
        <w:rPr>
          <w:rFonts w:ascii="TH SarabunPSK" w:hAnsi="TH SarabunPSK" w:cs="TH SarabunPSK"/>
          <w:shadow/>
          <w:sz w:val="36"/>
          <w:szCs w:val="36"/>
          <w:cs/>
        </w:rPr>
        <w:t xml:space="preserve">               </w:t>
      </w:r>
      <w:r w:rsidRPr="00417899">
        <w:rPr>
          <w:rFonts w:ascii="TH SarabunPSK" w:hAnsi="TH SarabunPSK" w:cs="TH SarabunPSK"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shadow/>
          <w:sz w:val="36"/>
          <w:szCs w:val="36"/>
          <w:cs/>
        </w:rPr>
        <w:tab/>
        <w:t xml:space="preserve">                 </w:t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>อำเภอเชียรใหญ่   จังหวัดนครศรีธรรมราช</w:t>
      </w:r>
    </w:p>
    <w:p w:rsidR="00463C67" w:rsidRPr="00417899" w:rsidRDefault="00463C67" w:rsidP="00BD3A4A">
      <w:pPr>
        <w:ind w:right="180"/>
        <w:jc w:val="right"/>
        <w:rPr>
          <w:rFonts w:ascii="TH SarabunPSK" w:hAnsi="TH SarabunPSK" w:cs="TH SarabunPSK"/>
          <w:b/>
          <w:bCs/>
          <w:shadow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 xml:space="preserve">                                                                                                                   </w:t>
      </w:r>
      <w:r w:rsidR="008C6FA1"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 xml:space="preserve">        </w:t>
      </w:r>
      <w:r w:rsidR="001E33B6"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 xml:space="preserve"> </w:t>
      </w:r>
      <w:r w:rsidR="008C6FA1"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>๐-๗๕๔</w:t>
      </w:r>
      <w:r w:rsidR="00582CB7">
        <w:rPr>
          <w:rFonts w:ascii="TH SarabunPSK" w:hAnsi="TH SarabunPSK" w:cs="TH SarabunPSK" w:hint="cs"/>
          <w:b/>
          <w:bCs/>
          <w:shadow/>
          <w:sz w:val="36"/>
          <w:szCs w:val="36"/>
          <w:cs/>
        </w:rPr>
        <w:t>๖</w:t>
      </w:r>
      <w:r w:rsidR="008C6FA1"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>-</w:t>
      </w:r>
      <w:r w:rsidR="00582CB7">
        <w:rPr>
          <w:rFonts w:ascii="TH SarabunPSK" w:hAnsi="TH SarabunPSK" w:cs="TH SarabunPSK" w:hint="cs"/>
          <w:b/>
          <w:bCs/>
          <w:shadow/>
          <w:sz w:val="36"/>
          <w:szCs w:val="36"/>
          <w:cs/>
        </w:rPr>
        <w:t>๖๑๒๐</w:t>
      </w:r>
    </w:p>
    <w:p w:rsidR="00463C67" w:rsidRPr="00417899" w:rsidRDefault="00463C67" w:rsidP="00BD3A4A">
      <w:pPr>
        <w:ind w:right="18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  <w:cs/>
        </w:rPr>
        <w:tab/>
      </w:r>
      <w:r w:rsidRPr="00417899">
        <w:rPr>
          <w:rFonts w:ascii="TH SarabunPSK" w:hAnsi="TH SarabunPSK" w:cs="TH SarabunPSK"/>
          <w:b/>
          <w:bCs/>
          <w:shadow/>
          <w:sz w:val="36"/>
          <w:szCs w:val="36"/>
        </w:rPr>
        <w:t xml:space="preserve">       </w:t>
      </w:r>
      <w:r w:rsidRPr="00417899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</w:t>
      </w:r>
      <w:r w:rsidR="007F1774" w:rsidRPr="00417899">
        <w:rPr>
          <w:rFonts w:ascii="TH SarabunPSK" w:hAnsi="TH SarabunPSK" w:cs="TH SarabunPSK"/>
          <w:b/>
          <w:bCs/>
          <w:shadow/>
          <w:sz w:val="32"/>
          <w:szCs w:val="32"/>
        </w:rPr>
        <w:t xml:space="preserve">                         </w:t>
      </w:r>
      <w:hyperlink r:id="rId7" w:history="1">
        <w:r w:rsidRPr="00417899">
          <w:rPr>
            <w:rStyle w:val="a3"/>
            <w:rFonts w:ascii="TH SarabunPSK" w:hAnsi="TH SarabunPSK" w:cs="TH SarabunPSK"/>
            <w:b/>
            <w:bCs/>
            <w:shadow/>
            <w:sz w:val="32"/>
            <w:szCs w:val="32"/>
          </w:rPr>
          <w:t>www.baannern.go.th</w:t>
        </w:r>
      </w:hyperlink>
    </w:p>
    <w:p w:rsidR="00463C67" w:rsidRPr="00417899" w:rsidRDefault="00463C67" w:rsidP="00463C67">
      <w:pPr>
        <w:ind w:right="180"/>
        <w:jc w:val="center"/>
        <w:rPr>
          <w:rFonts w:ascii="TH SarabunPSK" w:hAnsi="TH SarabunPSK" w:cs="TH SarabunPSK"/>
          <w:b/>
          <w:bCs/>
          <w:szCs w:val="3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17899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คำนำ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7C66FA" w:rsidRPr="00417899" w:rsidRDefault="007C66FA" w:rsidP="00463C67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spacing w:after="240"/>
        <w:jc w:val="both"/>
        <w:rPr>
          <w:rFonts w:ascii="TH SarabunPSK" w:hAnsi="TH SarabunPSK" w:cs="TH SarabunPSK"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52"/>
          <w:szCs w:val="52"/>
          <w:cs/>
        </w:rPr>
        <w:tab/>
      </w:r>
      <w:r w:rsidRPr="00417899">
        <w:rPr>
          <w:rFonts w:ascii="TH SarabunPSK" w:hAnsi="TH SarabunPSK" w:cs="TH SarabunPSK"/>
          <w:b/>
          <w:bCs/>
          <w:sz w:val="52"/>
          <w:szCs w:val="52"/>
          <w:cs/>
        </w:rPr>
        <w:tab/>
      </w:r>
      <w:r w:rsidRPr="00417899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ตามระเบียบกระทรวงมหาดไทยว่าด้วยการจัดทำแผนพัฒนาขององค</w:t>
      </w:r>
      <w:r w:rsidR="008C6FA1" w:rsidRPr="00417899">
        <w:rPr>
          <w:rFonts w:ascii="TH SarabunPSK" w:hAnsi="TH SarabunPSK" w:cs="TH SarabunPSK"/>
          <w:sz w:val="32"/>
          <w:szCs w:val="32"/>
          <w:cs/>
        </w:rPr>
        <w:t>์กรปกครองส</w:t>
      </w:r>
      <w:r w:rsidR="003378AD" w:rsidRPr="00417899">
        <w:rPr>
          <w:rFonts w:ascii="TH SarabunPSK" w:hAnsi="TH SarabunPSK" w:cs="TH SarabunPSK"/>
          <w:sz w:val="32"/>
          <w:szCs w:val="32"/>
          <w:cs/>
        </w:rPr>
        <w:t>่วนท้องถิ่น พ.ศ.  ๒๕๔๘  และระเบียบกระทรวงมหาดไทย ว่าด้วยการจัดทำแผนพัฒนาขององค์กรปกครองส่วนท้องถิ่น (ฉบับที่ ๒) พ.ศ. ๒๕๕๙</w:t>
      </w:r>
      <w:r w:rsidRPr="00417899">
        <w:rPr>
          <w:rFonts w:ascii="TH SarabunPSK" w:hAnsi="TH SarabunPSK" w:cs="TH SarabunPSK"/>
          <w:sz w:val="32"/>
          <w:szCs w:val="32"/>
          <w:cs/>
        </w:rPr>
        <w:t xml:space="preserve">   กำหนดให้องค์กรปกครองส่วนท้องถิ่นจัดทำแผนการดำเนินงาน</w:t>
      </w:r>
      <w:r w:rsidR="003378AD" w:rsidRPr="00417899">
        <w:rPr>
          <w:rFonts w:ascii="TH SarabunPSK" w:hAnsi="TH SarabunPSK" w:cs="TH SarabunPSK"/>
          <w:sz w:val="32"/>
          <w:szCs w:val="32"/>
          <w:cs/>
        </w:rPr>
        <w:t>ให้แล้วเสร็จภายในสามสิบวันนับตั้งแต่วันที่ประกาศใช้งบประมาณรายจ่ายประจำปี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:rsidR="00463C67" w:rsidRPr="00417899" w:rsidRDefault="008C6FA1" w:rsidP="00463C67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417899">
        <w:rPr>
          <w:rFonts w:ascii="TH SarabunPSK" w:hAnsi="TH SarabunPSK" w:cs="TH SarabunPSK"/>
          <w:sz w:val="32"/>
          <w:szCs w:val="32"/>
          <w:cs/>
        </w:rPr>
        <w:t xml:space="preserve">ซึ่งแผนการดำเนินงานประจำปี งบประมาณ </w:t>
      </w:r>
      <w:r w:rsidR="0063331F" w:rsidRPr="00417899">
        <w:rPr>
          <w:rFonts w:ascii="TH SarabunPSK" w:hAnsi="TH SarabunPSK" w:cs="TH SarabunPSK"/>
          <w:sz w:val="32"/>
          <w:szCs w:val="32"/>
          <w:cs/>
        </w:rPr>
        <w:t xml:space="preserve"> ๒๕</w:t>
      </w:r>
      <w:r w:rsidR="008D314F" w:rsidRPr="00417899">
        <w:rPr>
          <w:rFonts w:ascii="TH SarabunPSK" w:hAnsi="TH SarabunPSK" w:cs="TH SarabunPSK"/>
          <w:sz w:val="32"/>
          <w:szCs w:val="32"/>
          <w:cs/>
        </w:rPr>
        <w:t>๖</w:t>
      </w:r>
      <w:r w:rsidR="00711340">
        <w:rPr>
          <w:rFonts w:ascii="TH SarabunPSK" w:hAnsi="TH SarabunPSK" w:cs="TH SarabunPSK" w:hint="cs"/>
          <w:sz w:val="32"/>
          <w:szCs w:val="32"/>
          <w:cs/>
        </w:rPr>
        <w:t>๓</w:t>
      </w:r>
      <w:r w:rsidR="0063331F" w:rsidRPr="004178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>ขององค์การบริหารส่วนตำบลบ้านเนิน</w:t>
      </w: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  <w:r w:rsidRPr="00417899">
        <w:rPr>
          <w:rFonts w:ascii="TH SarabunPSK" w:hAnsi="TH SarabunPSK" w:cs="TH SarabunPSK"/>
          <w:sz w:val="32"/>
          <w:szCs w:val="32"/>
          <w:cs/>
        </w:rPr>
        <w:t>เป็นแผนการดำเนินงานขององค์การบริหารส่วนตำบลบ้านเนินที่แสดงถึงรายละเอียดแผนงาน  โครงการพัฒนาและกิจกรรมที่ดำเนินการจริงทั้งหมดในพื้นที่ของตำบ</w:t>
      </w:r>
      <w:r w:rsidR="0063331F" w:rsidRPr="00417899">
        <w:rPr>
          <w:rFonts w:ascii="TH SarabunPSK" w:hAnsi="TH SarabunPSK" w:cs="TH SarabunPSK"/>
          <w:sz w:val="32"/>
          <w:szCs w:val="32"/>
          <w:cs/>
        </w:rPr>
        <w:t>ลบ้านเนิน   ประจำปีงบประมาณ ๒๕</w:t>
      </w:r>
      <w:r w:rsidR="008D314F" w:rsidRPr="00417899">
        <w:rPr>
          <w:rFonts w:ascii="TH SarabunPSK" w:hAnsi="TH SarabunPSK" w:cs="TH SarabunPSK"/>
          <w:sz w:val="32"/>
          <w:szCs w:val="32"/>
          <w:cs/>
        </w:rPr>
        <w:t>๖</w:t>
      </w:r>
      <w:r w:rsidR="00711340">
        <w:rPr>
          <w:rFonts w:ascii="TH SarabunPSK" w:hAnsi="TH SarabunPSK" w:cs="TH SarabunPSK" w:hint="cs"/>
          <w:sz w:val="32"/>
          <w:szCs w:val="32"/>
          <w:cs/>
        </w:rPr>
        <w:t>๓</w:t>
      </w:r>
      <w:r w:rsidRPr="00417899">
        <w:rPr>
          <w:rFonts w:ascii="TH SarabunPSK" w:hAnsi="TH SarabunPSK" w:cs="TH SarabunPSK"/>
          <w:sz w:val="32"/>
          <w:szCs w:val="32"/>
          <w:cs/>
        </w:rPr>
        <w:t xml:space="preserve">  และรวบรวมแผนงานโครงการ / กิจกรรม  ที่หน่วยงานอื่นเข้าดำเนินงานในพื้นที่   ประโยชน์ของการจัดทำแผนการดำเนินงานประจำปีนั้น  จะทำให้องค์กรปกครองส่วนท้องถิ่นมีความสะดวกในการติดตามและประเมินผลการดำเนินงานเมื่อสิ้นปีงบประมาณก่อให้เกิดความสะดวกและชัดเจนยิ่งขึ้น</w:t>
      </w: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1527F4" w:rsidRDefault="001527F4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1527F4" w:rsidRDefault="001527F4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1527F4" w:rsidRDefault="001527F4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1527F4" w:rsidRPr="00417899" w:rsidRDefault="001527F4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ind w:left="43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17899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องค์การบริหารส่วนตำบลบ้านเนิน</w:t>
      </w:r>
      <w:r w:rsidRPr="00417899">
        <w:rPr>
          <w:rFonts w:ascii="TH SarabunPSK" w:hAnsi="TH SarabunPSK" w:cs="TH SarabunPSK"/>
          <w:vanish/>
          <w:sz w:val="32"/>
          <w:szCs w:val="32"/>
          <w:cs/>
        </w:rPr>
        <w:t>็จ็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17899">
        <w:rPr>
          <w:rFonts w:ascii="TH SarabunPSK" w:hAnsi="TH SarabunPSK" w:cs="TH SarabunPSK"/>
          <w:b/>
          <w:bCs/>
          <w:sz w:val="52"/>
          <w:szCs w:val="52"/>
          <w:cs/>
        </w:rPr>
        <w:t>สารบัญ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52"/>
          <w:szCs w:val="52"/>
        </w:rPr>
        <w:tab/>
      </w:r>
      <w:r w:rsidRPr="00417899">
        <w:rPr>
          <w:rFonts w:ascii="TH SarabunPSK" w:hAnsi="TH SarabunPSK" w:cs="TH SarabunPSK"/>
          <w:b/>
          <w:bCs/>
          <w:sz w:val="52"/>
          <w:szCs w:val="52"/>
        </w:rPr>
        <w:tab/>
      </w:r>
      <w:r w:rsidRPr="00417899">
        <w:rPr>
          <w:rFonts w:ascii="TH SarabunPSK" w:hAnsi="TH SarabunPSK" w:cs="TH SarabunPSK"/>
          <w:b/>
          <w:bCs/>
          <w:sz w:val="52"/>
          <w:szCs w:val="52"/>
        </w:rPr>
        <w:tab/>
      </w:r>
      <w:r w:rsidRPr="00417899">
        <w:rPr>
          <w:rFonts w:ascii="TH SarabunPSK" w:hAnsi="TH SarabunPSK" w:cs="TH SarabunPSK"/>
          <w:b/>
          <w:bCs/>
          <w:sz w:val="52"/>
          <w:szCs w:val="52"/>
        </w:rPr>
        <w:tab/>
      </w:r>
      <w:r w:rsidRPr="00417899">
        <w:rPr>
          <w:rFonts w:ascii="TH SarabunPSK" w:hAnsi="TH SarabunPSK" w:cs="TH SarabunPSK"/>
          <w:b/>
          <w:bCs/>
          <w:sz w:val="52"/>
          <w:szCs w:val="52"/>
        </w:rPr>
        <w:tab/>
      </w:r>
      <w:r w:rsidRPr="00417899">
        <w:rPr>
          <w:rFonts w:ascii="TH SarabunPSK" w:hAnsi="TH SarabunPSK" w:cs="TH SarabunPSK"/>
          <w:b/>
          <w:bCs/>
          <w:sz w:val="52"/>
          <w:szCs w:val="52"/>
        </w:rPr>
        <w:tab/>
      </w:r>
      <w:r w:rsidRPr="00417899">
        <w:rPr>
          <w:rFonts w:ascii="TH SarabunPSK" w:hAnsi="TH SarabunPSK" w:cs="TH SarabunPSK"/>
          <w:b/>
          <w:bCs/>
          <w:sz w:val="52"/>
          <w:szCs w:val="52"/>
        </w:rPr>
        <w:tab/>
      </w:r>
      <w:r w:rsidRPr="00417899">
        <w:rPr>
          <w:rFonts w:ascii="TH SarabunPSK" w:hAnsi="TH SarabunPSK" w:cs="TH SarabunPSK"/>
          <w:b/>
          <w:bCs/>
          <w:sz w:val="52"/>
          <w:szCs w:val="52"/>
        </w:rPr>
        <w:tab/>
      </w:r>
      <w:r w:rsidRPr="00417899">
        <w:rPr>
          <w:rFonts w:ascii="TH SarabunPSK" w:hAnsi="TH SarabunPSK" w:cs="TH SarabunPSK"/>
          <w:b/>
          <w:bCs/>
          <w:sz w:val="52"/>
          <w:szCs w:val="5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63C67" w:rsidRPr="00417899" w:rsidRDefault="00A74BA4" w:rsidP="00463C67">
      <w:pPr>
        <w:ind w:left="7200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8C6FA1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ส่วนที่   ๑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บทนำ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="00BA1A5C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4BA4" w:rsidRPr="0041789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BA1A5C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0596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="00BA1A5C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4BA4" w:rsidRPr="0041789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8C6FA1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ส่วนที่   ๒</w:t>
      </w:r>
    </w:p>
    <w:p w:rsidR="00463C67" w:rsidRPr="00417899" w:rsidRDefault="00463C67" w:rsidP="00463C67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-    บัญชีสรุปโครงการ / กิจกรรม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="00FB0596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4BA4" w:rsidRPr="0041789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BA1A5C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B0596" w:rsidRPr="00417899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DA2C08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๗</w:t>
      </w:r>
      <w:r w:rsidR="00FB0596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63C67" w:rsidRPr="00417899" w:rsidRDefault="00463C67" w:rsidP="00463C67">
      <w:pPr>
        <w:numPr>
          <w:ilvl w:val="0"/>
          <w:numId w:val="3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</w:t>
      </w:r>
      <w:r w:rsidR="00A74BA4" w:rsidRPr="00417899">
        <w:rPr>
          <w:rFonts w:ascii="TH SarabunPSK" w:hAnsi="TH SarabunPSK" w:cs="TH SarabunPSK"/>
          <w:b/>
          <w:bCs/>
          <w:sz w:val="32"/>
          <w:szCs w:val="32"/>
          <w:cs/>
        </w:rPr>
        <w:t>นการดำเนินงานประจำปี  ๒๕</w:t>
      </w:r>
      <w:r w:rsidR="00B105C4" w:rsidRPr="00417899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711340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B0596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0596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0596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582CB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71872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FB0596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A2C08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๘ </w:t>
      </w:r>
      <w:r w:rsidR="00582CB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6D655D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82CB7">
        <w:rPr>
          <w:rFonts w:ascii="TH SarabunPSK" w:hAnsi="TH SarabunPSK" w:cs="TH SarabunPSK" w:hint="cs"/>
          <w:b/>
          <w:bCs/>
          <w:sz w:val="32"/>
          <w:szCs w:val="32"/>
          <w:cs/>
        </w:rPr>
        <w:t>๒๗</w:t>
      </w:r>
      <w:r w:rsidR="00FB0596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A74BA4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DF526A"/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562FE" w:rsidRPr="00417899" w:rsidRDefault="00F562FE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562FE" w:rsidRPr="00417899" w:rsidRDefault="00F562FE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31898" w:rsidRDefault="00931898" w:rsidP="00931898">
      <w:pPr>
        <w:ind w:left="720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8C6FA1" w:rsidP="00931898">
      <w:pPr>
        <w:ind w:left="7200" w:hanging="720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- ๑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-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463C67" w:rsidRPr="00417899" w:rsidRDefault="00017E71" w:rsidP="00463C6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417899">
        <w:rPr>
          <w:rFonts w:ascii="TH SarabunPSK" w:hAnsi="TH SarabunPSK" w:cs="TH SarabunPSK"/>
          <w:b/>
          <w:bCs/>
          <w:sz w:val="56"/>
          <w:szCs w:val="56"/>
          <w:cs/>
        </w:rPr>
        <w:t xml:space="preserve">ส่วนที่ </w:t>
      </w:r>
      <w:r w:rsidR="008C6FA1" w:rsidRPr="00417899">
        <w:rPr>
          <w:rFonts w:ascii="TH SarabunPSK" w:hAnsi="TH SarabunPSK" w:cs="TH SarabunPSK"/>
          <w:b/>
          <w:bCs/>
          <w:sz w:val="56"/>
          <w:szCs w:val="56"/>
          <w:cs/>
        </w:rPr>
        <w:t>๑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417899">
        <w:rPr>
          <w:rFonts w:ascii="TH SarabunPSK" w:hAnsi="TH SarabunPSK" w:cs="TH SarabunPSK"/>
          <w:b/>
          <w:bCs/>
          <w:sz w:val="56"/>
          <w:szCs w:val="56"/>
          <w:cs/>
        </w:rPr>
        <w:t>บทนำ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8C6FA1" w:rsidP="00463C67">
      <w:pPr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๑.๑</w:t>
      </w:r>
      <w:r w:rsidR="00463C67" w:rsidRPr="00417899">
        <w:rPr>
          <w:rFonts w:ascii="TH SarabunPSK" w:hAnsi="TH SarabunPSK" w:cs="TH SarabunPSK"/>
          <w:b/>
          <w:bCs/>
          <w:sz w:val="36"/>
          <w:szCs w:val="36"/>
          <w:cs/>
        </w:rPr>
        <w:t xml:space="preserve">  บทนำ</w:t>
      </w:r>
    </w:p>
    <w:p w:rsidR="00463C67" w:rsidRPr="00417899" w:rsidRDefault="00463C67" w:rsidP="00C679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</w:rPr>
        <w:tab/>
      </w:r>
      <w:r w:rsidRPr="00417899">
        <w:rPr>
          <w:rFonts w:ascii="TH SarabunPSK" w:hAnsi="TH SarabunPSK" w:cs="TH SarabunPSK"/>
          <w:b/>
          <w:bCs/>
          <w:sz w:val="36"/>
          <w:szCs w:val="36"/>
        </w:rPr>
        <w:tab/>
      </w:r>
      <w:r w:rsidR="00D34C3E" w:rsidRPr="00417899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 ๒๕๔๘  และระเบียบกระทรวงมหาดไทย ว่าด้วยการจัดทำแผนพัฒนาขององค์กรปกครองส่วนท้องถิ่น (ฉบับที่ ๒) พ.ศ. ๒๕๕๙   กำหนดให้องค์กรปกครองส่วนท้องถิ่นจัดทำแผนการดำเนินงานให้แล้วเสร็จภายในสามสิบวันนับตั้ง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  <w:r w:rsidRPr="00417899">
        <w:rPr>
          <w:rFonts w:ascii="TH SarabunPSK" w:hAnsi="TH SarabunPSK" w:cs="TH SarabunPSK"/>
          <w:sz w:val="32"/>
          <w:szCs w:val="32"/>
          <w:cs/>
        </w:rPr>
        <w:t xml:space="preserve"> เพื่อเป็นกรอบทิศทางในการพัฒนาท้องถิ่น และสอดคล้องกับงบประมาณรายจ่ายประจำปี   เพื่อให้การดำเนินงานพัฒนาองค์กรปกครองส่วนท้องถิ่นเป็นไปตามกรอบยุทธศาสตร์และแนวทางแผนงานโครงการ / กิจกรรม ที่ได้วางไว้และสอดคล้องกับงบประมาณที่ได้รับรวมทั้งการจัดทำแผนการดำเนินงานประจำปีที่เป็นเครื่องมือสำคัญในก</w:t>
      </w:r>
      <w:r w:rsidR="00881E25" w:rsidRPr="00417899">
        <w:rPr>
          <w:rFonts w:ascii="TH SarabunPSK" w:hAnsi="TH SarabunPSK" w:cs="TH SarabunPSK"/>
          <w:sz w:val="32"/>
          <w:szCs w:val="32"/>
          <w:cs/>
        </w:rPr>
        <w:t xml:space="preserve">ารบริหารงานของผู้บริหารท้องถิ่น </w:t>
      </w:r>
      <w:r w:rsidRPr="00417899">
        <w:rPr>
          <w:rFonts w:ascii="TH SarabunPSK" w:hAnsi="TH SarabunPSK" w:cs="TH SarabunPSK"/>
          <w:sz w:val="32"/>
          <w:szCs w:val="32"/>
          <w:cs/>
        </w:rPr>
        <w:t>ทั้งนี้ก็เพื่อควบคุมการดำเนินงานให้เกิดความเหมาะสมและมีประสิทธิภาพต่อไป</w:t>
      </w:r>
    </w:p>
    <w:p w:rsidR="00463C67" w:rsidRPr="00417899" w:rsidRDefault="00463C67" w:rsidP="00463C67">
      <w:pPr>
        <w:rPr>
          <w:rFonts w:ascii="TH SarabunPSK" w:hAnsi="TH SarabunPSK" w:cs="TH SarabunPSK"/>
          <w:sz w:val="32"/>
          <w:szCs w:val="32"/>
        </w:rPr>
      </w:pPr>
    </w:p>
    <w:p w:rsidR="00463C67" w:rsidRPr="00417899" w:rsidRDefault="008C6FA1" w:rsidP="00463C67">
      <w:pPr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๑.๒</w:t>
      </w:r>
      <w:r w:rsidR="00463C67" w:rsidRPr="00417899">
        <w:rPr>
          <w:rFonts w:ascii="TH SarabunPSK" w:hAnsi="TH SarabunPSK" w:cs="TH SarabunPSK"/>
          <w:b/>
          <w:bCs/>
          <w:sz w:val="36"/>
          <w:szCs w:val="36"/>
          <w:cs/>
        </w:rPr>
        <w:t xml:space="preserve">  วัตถุประสงค์ของแผนการดำเนินงาน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17899">
        <w:rPr>
          <w:rFonts w:ascii="TH SarabunPSK" w:hAnsi="TH SarabunPSK" w:cs="TH SarabunPSK"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sz w:val="32"/>
          <w:szCs w:val="32"/>
          <w:cs/>
        </w:rPr>
        <w:tab/>
        <w:t>แผนการดำเนินงาน  มีจุดมุ่งหมายเพื่อแสดงให้เห็นถึงรายละเอียดของแผนงาน / โครงการพัฒนาและกิจกรรมการพัฒนาที่ดำเนินการจริงทั้งหมดในพื้นที่ขององค์กรปกครองส่วนท้องถิ่น  ประจำปีงบประมาณนั้น ๆ  เพื่อ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  ลดความซ้ำซ้อนของโครงการมีการประสานและ</w:t>
      </w:r>
      <w:proofErr w:type="spellStart"/>
      <w:r w:rsidRPr="0041789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417899">
        <w:rPr>
          <w:rFonts w:ascii="TH SarabunPSK" w:hAnsi="TH SarabunPSK" w:cs="TH SarabunPSK"/>
          <w:sz w:val="32"/>
          <w:szCs w:val="32"/>
          <w:cs/>
        </w:rPr>
        <w:t>การ การทำงานร่วมกับหน่วยงานและจำแนกรายละเอียดต่าง ๆ  ของแผนงาน / โครงการ  มีความชัดเจนในทางปฏิบัติมากยิ่งขึ้น  และง่ายต่อการตรวจสอบติดตามประเมินผลการดำเนินงานประจำปีต่อไป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463C67" w:rsidRPr="00417899" w:rsidRDefault="00463C67" w:rsidP="00463C67">
      <w:pPr>
        <w:spacing w:after="240"/>
        <w:rPr>
          <w:rFonts w:ascii="TH SarabunPSK" w:hAnsi="TH SarabunPSK" w:cs="TH SarabunPSK"/>
          <w:b/>
          <w:bCs/>
          <w:sz w:val="40"/>
          <w:szCs w:val="40"/>
        </w:rPr>
      </w:pPr>
    </w:p>
    <w:p w:rsidR="00DF5671" w:rsidRPr="00417899" w:rsidRDefault="00DF5671" w:rsidP="00463C67">
      <w:pPr>
        <w:spacing w:after="240"/>
        <w:rPr>
          <w:rFonts w:ascii="TH SarabunPSK" w:hAnsi="TH SarabunPSK" w:cs="TH SarabunPSK"/>
          <w:b/>
          <w:bCs/>
          <w:sz w:val="40"/>
          <w:szCs w:val="40"/>
        </w:rPr>
      </w:pPr>
    </w:p>
    <w:p w:rsidR="00463C67" w:rsidRDefault="00463C67" w:rsidP="00463C67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45002C" w:rsidRPr="00417899" w:rsidRDefault="0045002C" w:rsidP="00463C67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45002C" w:rsidRDefault="00463C67" w:rsidP="0045002C">
      <w:pPr>
        <w:ind w:left="72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8C6FA1" w:rsidRPr="00417899">
        <w:rPr>
          <w:rFonts w:ascii="TH SarabunPSK" w:hAnsi="TH SarabunPSK" w:cs="TH SarabunPSK"/>
          <w:b/>
          <w:bCs/>
          <w:cs/>
        </w:rPr>
        <w:t>/ ๑.๓</w:t>
      </w:r>
      <w:r w:rsidRPr="00417899">
        <w:rPr>
          <w:rFonts w:ascii="TH SarabunPSK" w:hAnsi="TH SarabunPSK" w:cs="TH SarabunPSK"/>
          <w:b/>
          <w:bCs/>
          <w:cs/>
        </w:rPr>
        <w:t xml:space="preserve"> ขั้นตอน</w:t>
      </w:r>
      <w:r w:rsidRPr="00417899">
        <w:rPr>
          <w:rFonts w:ascii="TH SarabunPSK" w:hAnsi="TH SarabunPSK" w:cs="TH SarabunPSK"/>
          <w:b/>
          <w:bCs/>
        </w:rPr>
        <w:t>…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931898" w:rsidRPr="00417899" w:rsidRDefault="00931898" w:rsidP="0045002C">
      <w:pPr>
        <w:ind w:left="72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DA6DBD" w:rsidP="00DF5671">
      <w:pPr>
        <w:ind w:left="7200"/>
        <w:rPr>
          <w:rFonts w:ascii="TH SarabunPSK" w:hAnsi="TH SarabunPSK" w:cs="TH SarabunPSK"/>
          <w:b/>
          <w:b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</w:t>
      </w:r>
      <w:r w:rsidR="008C6FA1" w:rsidRPr="00417899">
        <w:rPr>
          <w:rFonts w:ascii="TH SarabunPSK" w:hAnsi="TH SarabunPSK" w:cs="TH SarabunPSK"/>
          <w:b/>
          <w:bCs/>
          <w:sz w:val="32"/>
          <w:szCs w:val="32"/>
          <w:cs/>
        </w:rPr>
        <w:t>- ๒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- 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</w:rPr>
      </w:pPr>
    </w:p>
    <w:p w:rsidR="00463C67" w:rsidRPr="00417899" w:rsidRDefault="008C6FA1" w:rsidP="00463C67">
      <w:pPr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๑.๓</w:t>
      </w:r>
      <w:r w:rsidR="00463C67" w:rsidRPr="00417899">
        <w:rPr>
          <w:rFonts w:ascii="TH SarabunPSK" w:hAnsi="TH SarabunPSK" w:cs="TH SarabunPSK"/>
          <w:b/>
          <w:bCs/>
          <w:sz w:val="36"/>
          <w:szCs w:val="36"/>
          <w:cs/>
        </w:rPr>
        <w:t xml:space="preserve">   ขั้นตอนการจัดทำแผนการดำเนินงานประจำปี</w:t>
      </w:r>
    </w:p>
    <w:p w:rsidR="00463C67" w:rsidRPr="00417899" w:rsidRDefault="008C6FA1" w:rsidP="004479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ขั้นตอนที่   ๑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การเก็บรวบรวมข้อมูล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>โดยคณะกรรมการสนับสนุนการจัดทำแผนพ</w:t>
      </w:r>
      <w:r w:rsidR="007A1033" w:rsidRPr="00417899">
        <w:rPr>
          <w:rFonts w:ascii="TH SarabunPSK" w:hAnsi="TH SarabunPSK" w:cs="TH SarabunPSK"/>
          <w:sz w:val="32"/>
          <w:szCs w:val="32"/>
          <w:cs/>
        </w:rPr>
        <w:t>ัฒนาองค์การบริหารส่วนตำบลบ้านเนิน</w:t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 xml:space="preserve">   เก็บรวบรวมข้อมูลโครงการ / กิจกรรม  ที่จะมีการดำเนินการจริงในพื้นที่ทั้งโครงการ / กิจกรร</w:t>
      </w:r>
      <w:r w:rsidR="007A1033" w:rsidRPr="00417899">
        <w:rPr>
          <w:rFonts w:ascii="TH SarabunPSK" w:hAnsi="TH SarabunPSK" w:cs="TH SarabunPSK"/>
          <w:sz w:val="32"/>
          <w:szCs w:val="32"/>
          <w:cs/>
        </w:rPr>
        <w:t>มขององค์การบริหารส่วนตำบลบ้านเนิน</w:t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 xml:space="preserve">  และโครงการ / กิจกรรมที่หน่วยงานอื่นจะเข้ามาดำเนินการในพื้นที่</w:t>
      </w:r>
    </w:p>
    <w:p w:rsidR="00463C67" w:rsidRPr="00417899" w:rsidRDefault="00463C67" w:rsidP="004479D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7899">
        <w:rPr>
          <w:rFonts w:ascii="TH SarabunPSK" w:hAnsi="TH SarabunPSK" w:cs="TH SarabunPSK"/>
          <w:sz w:val="32"/>
          <w:szCs w:val="32"/>
          <w:cs/>
        </w:rPr>
        <w:tab/>
      </w:r>
      <w:r w:rsidR="008C6FA1" w:rsidRPr="00417899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   ๒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การจัดทำร่างแผนดำเนินงาน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</w:t>
      </w:r>
      <w:r w:rsidR="007A1033" w:rsidRPr="00417899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องค์การบริหารส่วนตำบลบ้านเนิน</w:t>
      </w:r>
      <w:r w:rsidRPr="00417899">
        <w:rPr>
          <w:rFonts w:ascii="TH SarabunPSK" w:hAnsi="TH SarabunPSK" w:cs="TH SarabunPSK"/>
          <w:sz w:val="32"/>
          <w:szCs w:val="32"/>
          <w:cs/>
        </w:rPr>
        <w:t xml:space="preserve">  จัดทำร่างแผนดำเนินงานประจำปี โดยพิจารณาจัดหมวดหมู่ให้สอดคล้องกับยุทธศาสตร์และแนวทางการพัฒนาขององค์การบริหารส่วนตำบลกำหนดไว้ในแผนยุทธศาสตร์การพัฒนา</w:t>
      </w:r>
      <w:r w:rsidRPr="00417899">
        <w:rPr>
          <w:rFonts w:ascii="TH SarabunPSK" w:hAnsi="TH SarabunPSK" w:cs="TH SarabunPSK"/>
          <w:sz w:val="32"/>
          <w:szCs w:val="32"/>
          <w:cs/>
        </w:rPr>
        <w:tab/>
      </w:r>
      <w:r w:rsidR="008C6FA1" w:rsidRPr="00417899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   ๓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การประกาศแผนดำเนินงาน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คณะกรรมการสนับสนุนการจัดทำแผนพัฒนาองค์การบ</w:t>
      </w:r>
      <w:r w:rsidR="007A1033" w:rsidRPr="00417899">
        <w:rPr>
          <w:rFonts w:ascii="TH SarabunPSK" w:hAnsi="TH SarabunPSK" w:cs="TH SarabunPSK"/>
          <w:sz w:val="32"/>
          <w:szCs w:val="32"/>
          <w:cs/>
        </w:rPr>
        <w:t>ริหารส่วนตำบลบ้านเนิน</w:t>
      </w:r>
      <w:r w:rsidRPr="00417899">
        <w:rPr>
          <w:rFonts w:ascii="TH SarabunPSK" w:hAnsi="TH SarabunPSK" w:cs="TH SarabunPSK"/>
          <w:sz w:val="32"/>
          <w:szCs w:val="32"/>
          <w:cs/>
        </w:rPr>
        <w:t xml:space="preserve">   นำร่างแผนดำเนินงานประจำปี  เสนอต่อคณะกรรมการพัฒนาองค์กรปกครองส่วนท้องถิ่นเพื่อให้ความเห็นชอบ  เมื่อคณะกรรมการพัฒนาฯให้ความเห็นชอบร่างแผนดำเนินงานประจำปีเรียบร้อยและเสนอแผนดำเนินงานประจำปีต่อผู้บริหารท้องถิ่นเพื่อประกาศใช้แผนดำเนินงานประจำปีองค์กรปกครองส่ว</w:t>
      </w:r>
      <w:r w:rsidR="0063331F" w:rsidRPr="00417899">
        <w:rPr>
          <w:rFonts w:ascii="TH SarabunPSK" w:hAnsi="TH SarabunPSK" w:cs="TH SarabunPSK"/>
          <w:sz w:val="32"/>
          <w:szCs w:val="32"/>
          <w:cs/>
        </w:rPr>
        <w:t>นท้องถิ่น  ประจำปีงบประมาณ  ๒๕</w:t>
      </w:r>
      <w:r w:rsidR="007A67E6" w:rsidRPr="00417899">
        <w:rPr>
          <w:rFonts w:ascii="TH SarabunPSK" w:hAnsi="TH SarabunPSK" w:cs="TH SarabunPSK"/>
          <w:sz w:val="32"/>
          <w:szCs w:val="32"/>
          <w:cs/>
        </w:rPr>
        <w:t>๖</w:t>
      </w:r>
      <w:r w:rsidR="00607769">
        <w:rPr>
          <w:rFonts w:ascii="TH SarabunPSK" w:hAnsi="TH SarabunPSK" w:cs="TH SarabunPSK" w:hint="cs"/>
          <w:sz w:val="32"/>
          <w:szCs w:val="32"/>
          <w:cs/>
        </w:rPr>
        <w:t>๓</w:t>
      </w:r>
      <w:r w:rsidRPr="00417899">
        <w:rPr>
          <w:rFonts w:ascii="TH SarabunPSK" w:hAnsi="TH SarabunPSK" w:cs="TH SarabunPSK"/>
          <w:sz w:val="32"/>
          <w:szCs w:val="32"/>
          <w:cs/>
        </w:rPr>
        <w:t xml:space="preserve">  ทั้งนี้ปิดประกาศโดยเปิดเผยให้ประชาชนได้ทราบโดยทั่วกัน</w:t>
      </w:r>
    </w:p>
    <w:p w:rsidR="00463C67" w:rsidRPr="00417899" w:rsidRDefault="00463C67" w:rsidP="004479DF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63C67" w:rsidRPr="00417899" w:rsidRDefault="008C6FA1" w:rsidP="00463C67">
      <w:pPr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๑.๔</w:t>
      </w:r>
      <w:r w:rsidR="00463C67" w:rsidRPr="00417899">
        <w:rPr>
          <w:rFonts w:ascii="TH SarabunPSK" w:hAnsi="TH SarabunPSK" w:cs="TH SarabunPSK"/>
          <w:b/>
          <w:bCs/>
          <w:sz w:val="36"/>
          <w:szCs w:val="36"/>
          <w:cs/>
        </w:rPr>
        <w:t xml:space="preserve">    ประโยชน์ของแผนการดำเนินงานประจำปี</w:t>
      </w:r>
    </w:p>
    <w:p w:rsidR="00463C67" w:rsidRPr="00417899" w:rsidRDefault="008C6FA1" w:rsidP="00463C67">
      <w:pPr>
        <w:ind w:left="1440"/>
        <w:rPr>
          <w:rFonts w:ascii="TH SarabunPSK" w:hAnsi="TH SarabunPSK" w:cs="TH SarabunPSK"/>
          <w:sz w:val="32"/>
          <w:szCs w:val="32"/>
        </w:rPr>
      </w:pPr>
      <w:r w:rsidRPr="00417899">
        <w:rPr>
          <w:rFonts w:ascii="TH SarabunPSK" w:hAnsi="TH SarabunPSK" w:cs="TH SarabunPSK"/>
          <w:sz w:val="32"/>
          <w:szCs w:val="32"/>
          <w:cs/>
        </w:rPr>
        <w:t>๑</w:t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>.</w:t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ab/>
        <w:t>แสดงถึงความชัดเจนในการนำแผนยุทธศาสตร์การพัฒนาไปสู่การปฏิบัติ</w:t>
      </w:r>
    </w:p>
    <w:p w:rsidR="00463C67" w:rsidRPr="00417899" w:rsidRDefault="008C6FA1" w:rsidP="00463C67">
      <w:pPr>
        <w:ind w:left="1440"/>
        <w:rPr>
          <w:rFonts w:ascii="TH SarabunPSK" w:hAnsi="TH SarabunPSK" w:cs="TH SarabunPSK"/>
          <w:sz w:val="32"/>
          <w:szCs w:val="32"/>
        </w:rPr>
      </w:pPr>
      <w:r w:rsidRPr="00417899">
        <w:rPr>
          <w:rFonts w:ascii="TH SarabunPSK" w:hAnsi="TH SarabunPSK" w:cs="TH SarabunPSK"/>
          <w:sz w:val="32"/>
          <w:szCs w:val="32"/>
          <w:cs/>
        </w:rPr>
        <w:t>๒</w:t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>.</w:t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ab/>
        <w:t>แสดงความสอดคล้องกับงบประมาณรายจ่ายประจำปี</w:t>
      </w:r>
    </w:p>
    <w:p w:rsidR="00463C67" w:rsidRPr="00417899" w:rsidRDefault="008C6FA1" w:rsidP="00463C6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17899">
        <w:rPr>
          <w:rFonts w:ascii="TH SarabunPSK" w:hAnsi="TH SarabunPSK" w:cs="TH SarabunPSK"/>
          <w:sz w:val="32"/>
          <w:szCs w:val="32"/>
          <w:cs/>
        </w:rPr>
        <w:t>๓</w:t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>.</w:t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ab/>
        <w:t>ความสะดวกในการปฏิบัติงานตามโครงการต่าง ๆ</w:t>
      </w:r>
    </w:p>
    <w:p w:rsidR="00463C67" w:rsidRPr="00417899" w:rsidRDefault="008C6FA1" w:rsidP="008C6FA1">
      <w:pPr>
        <w:ind w:left="1440"/>
        <w:rPr>
          <w:rFonts w:ascii="TH SarabunPSK" w:hAnsi="TH SarabunPSK" w:cs="TH SarabunPSK"/>
          <w:sz w:val="32"/>
          <w:szCs w:val="32"/>
        </w:rPr>
      </w:pPr>
      <w:r w:rsidRPr="00417899">
        <w:rPr>
          <w:rFonts w:ascii="TH SarabunPSK" w:hAnsi="TH SarabunPSK" w:cs="TH SarabunPSK"/>
          <w:sz w:val="32"/>
          <w:szCs w:val="32"/>
          <w:cs/>
        </w:rPr>
        <w:t>๔.</w:t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178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63C67" w:rsidRPr="00417899">
        <w:rPr>
          <w:rFonts w:ascii="TH SarabunPSK" w:hAnsi="TH SarabunPSK" w:cs="TH SarabunPSK"/>
          <w:sz w:val="32"/>
          <w:szCs w:val="32"/>
          <w:cs/>
        </w:rPr>
        <w:t>ง่ายต่อการติดตามและประเมินผลการดำเนินงานตามแผนงาน / โครงการ/</w:t>
      </w:r>
    </w:p>
    <w:p w:rsidR="00463C67" w:rsidRPr="00417899" w:rsidRDefault="00463C67" w:rsidP="00463C67">
      <w:pPr>
        <w:ind w:left="1440"/>
        <w:rPr>
          <w:rFonts w:ascii="TH SarabunPSK" w:hAnsi="TH SarabunPSK" w:cs="TH SarabunPSK"/>
          <w:sz w:val="32"/>
          <w:szCs w:val="32"/>
        </w:rPr>
      </w:pPr>
      <w:r w:rsidRPr="00417899">
        <w:rPr>
          <w:rFonts w:ascii="TH SarabunPSK" w:hAnsi="TH SarabunPSK" w:cs="TH SarabunPSK"/>
          <w:sz w:val="32"/>
          <w:szCs w:val="32"/>
          <w:cs/>
        </w:rPr>
        <w:t xml:space="preserve">              กิจกรรมในปีนั้น</w:t>
      </w:r>
    </w:p>
    <w:p w:rsidR="00463C67" w:rsidRPr="00417899" w:rsidRDefault="00463C67" w:rsidP="00463C67">
      <w:pPr>
        <w:ind w:left="1440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ind w:left="1440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ind w:left="1440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ind w:left="1440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ind w:left="1440"/>
        <w:rPr>
          <w:rFonts w:ascii="TH SarabunPSK" w:hAnsi="TH SarabunPSK" w:cs="TH SarabunPSK"/>
          <w:sz w:val="32"/>
          <w:szCs w:val="32"/>
        </w:rPr>
      </w:pPr>
    </w:p>
    <w:p w:rsidR="0045002C" w:rsidRPr="00417899" w:rsidRDefault="0045002C" w:rsidP="00463C67">
      <w:pPr>
        <w:ind w:left="1440"/>
        <w:rPr>
          <w:rFonts w:ascii="TH SarabunPSK" w:hAnsi="TH SarabunPSK" w:cs="TH SarabunPSK"/>
          <w:sz w:val="32"/>
          <w:szCs w:val="32"/>
        </w:rPr>
      </w:pPr>
    </w:p>
    <w:p w:rsidR="0045002C" w:rsidRPr="00417899" w:rsidRDefault="0045002C" w:rsidP="00463C67">
      <w:pPr>
        <w:ind w:left="1440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ind w:left="1440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ind w:left="7200" w:firstLine="720"/>
        <w:rPr>
          <w:rFonts w:ascii="TH SarabunPSK" w:hAnsi="TH SarabunPSK" w:cs="TH SarabunPSK"/>
          <w:b/>
          <w:bCs/>
        </w:rPr>
      </w:pPr>
      <w:r w:rsidRPr="00417899">
        <w:rPr>
          <w:rFonts w:ascii="TH SarabunPSK" w:hAnsi="TH SarabunPSK" w:cs="TH SarabunPSK"/>
          <w:b/>
          <w:bCs/>
          <w:cs/>
        </w:rPr>
        <w:t xml:space="preserve"> / </w:t>
      </w:r>
      <w:r w:rsidR="008C6FA1" w:rsidRPr="00417899">
        <w:rPr>
          <w:rFonts w:ascii="TH SarabunPSK" w:hAnsi="TH SarabunPSK" w:cs="TH SarabunPSK"/>
          <w:b/>
          <w:bCs/>
          <w:cs/>
        </w:rPr>
        <w:t>ส่วนที่  ๒</w:t>
      </w:r>
      <w:r w:rsidRPr="00417899">
        <w:rPr>
          <w:rFonts w:ascii="TH SarabunPSK" w:hAnsi="TH SarabunPSK" w:cs="TH SarabunPSK"/>
          <w:b/>
          <w:bCs/>
        </w:rPr>
        <w:t>……</w:t>
      </w:r>
      <w:r w:rsidRPr="00417899">
        <w:rPr>
          <w:rFonts w:ascii="TH SarabunPSK" w:hAnsi="TH SarabunPSK" w:cs="TH SarabunPSK"/>
          <w:b/>
          <w:bCs/>
          <w:cs/>
        </w:rPr>
        <w:t>..</w:t>
      </w:r>
    </w:p>
    <w:p w:rsidR="00463C67" w:rsidRPr="00417899" w:rsidRDefault="00463C67" w:rsidP="00463C67">
      <w:pPr>
        <w:rPr>
          <w:rFonts w:ascii="TH SarabunPSK" w:hAnsi="TH SarabunPSK" w:cs="TH SarabunPSK"/>
          <w:sz w:val="32"/>
          <w:szCs w:val="32"/>
        </w:rPr>
        <w:sectPr w:rsidR="00463C67" w:rsidRPr="00417899" w:rsidSect="00061F1F">
          <w:pgSz w:w="11906" w:h="16838" w:code="9"/>
          <w:pgMar w:top="1077" w:right="1021" w:bottom="1418" w:left="1588" w:header="720" w:footer="720" w:gutter="0"/>
          <w:cols w:space="720"/>
        </w:sectPr>
      </w:pPr>
    </w:p>
    <w:p w:rsidR="00463C67" w:rsidRPr="00417899" w:rsidRDefault="00463C67" w:rsidP="00463C67">
      <w:pPr>
        <w:rPr>
          <w:rFonts w:ascii="TH SarabunPSK" w:hAnsi="TH SarabunPSK" w:cs="TH SarabunPSK"/>
          <w:sz w:val="32"/>
          <w:szCs w:val="32"/>
          <w:cs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rPr>
          <w:rFonts w:ascii="TH SarabunPSK" w:hAnsi="TH SarabunPSK" w:cs="TH SarabunPSK"/>
          <w:sz w:val="40"/>
          <w:szCs w:val="40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  <w:sectPr w:rsidR="00463C67" w:rsidRPr="00417899">
          <w:pgSz w:w="11906" w:h="16838" w:code="9"/>
          <w:pgMar w:top="567" w:right="340" w:bottom="1418" w:left="1588" w:header="720" w:footer="720" w:gutter="0"/>
          <w:cols w:space="720"/>
        </w:sect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B1681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  <w:sectPr w:rsidR="00463C67" w:rsidRPr="00417899" w:rsidSect="00061F1F">
          <w:pgSz w:w="16838" w:h="11906" w:orient="landscape" w:code="9"/>
          <w:pgMar w:top="1588" w:right="567" w:bottom="340" w:left="1418" w:header="720" w:footer="720" w:gutter="0"/>
          <w:cols w:space="720"/>
        </w:sectPr>
      </w:pPr>
      <w:r>
        <w:rPr>
          <w:rFonts w:ascii="TH SarabunPSK" w:hAnsi="TH SarabunPSK" w:cs="TH SarabunPSK"/>
          <w:b/>
          <w:bCs/>
          <w:noProof/>
          <w:sz w:val="52"/>
          <w:szCs w:val="52"/>
          <w:lang w:eastAsia="en-US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left:0;text-align:left;margin-left:176.15pt;margin-top:33.8pt;width:396pt;height:117pt;z-index:-251687424;mso-wrap-edited:f" adj="3825" fillcolor="#969696">
            <v:textbox>
              <w:txbxContent>
                <w:p w:rsidR="007C7701" w:rsidRDefault="007C7701" w:rsidP="00463C67">
                  <w:pPr>
                    <w:jc w:val="center"/>
                    <w:rPr>
                      <w:rFonts w:hAnsi="JasmineUPC" w:cs="JasmineUPC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Ansi="JasmineUPC" w:cs="JasmineUPC" w:hint="cs"/>
                      <w:b/>
                      <w:bCs/>
                      <w:sz w:val="48"/>
                      <w:szCs w:val="48"/>
                      <w:cs/>
                    </w:rPr>
                    <w:t>ส่วนที่  ๒</w:t>
                  </w:r>
                </w:p>
                <w:p w:rsidR="007C7701" w:rsidRDefault="007C7701" w:rsidP="00463C67">
                  <w:pPr>
                    <w:rPr>
                      <w:rFonts w:hAnsi="JasmineUPC" w:cs="JasmineUPC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Ansi="JasmineUPC" w:cs="JasmineUPC" w:hint="cs"/>
                      <w:b/>
                      <w:bCs/>
                      <w:sz w:val="40"/>
                      <w:szCs w:val="40"/>
                      <w:cs/>
                    </w:rPr>
                    <w:t>บัญชีโครงการ/กิจกรรม/งบประมาณ</w:t>
                  </w:r>
                </w:p>
                <w:p w:rsidR="007C7701" w:rsidRDefault="007C7701" w:rsidP="00463C67">
                  <w:pPr>
                    <w:jc w:val="center"/>
                    <w:rPr>
                      <w:rFonts w:hAnsi="JasmineUPC" w:cs="JasmineUPC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Ansi="JasmineUPC" w:cs="JasmineUPC" w:hint="cs"/>
                      <w:b/>
                      <w:bCs/>
                      <w:sz w:val="40"/>
                      <w:szCs w:val="40"/>
                      <w:cs/>
                    </w:rPr>
                    <w:t xml:space="preserve">แผนการดำเนินงาน </w:t>
                  </w:r>
                </w:p>
                <w:p w:rsidR="007C7701" w:rsidRDefault="007C7701" w:rsidP="00463C67">
                  <w:pPr>
                    <w:jc w:val="center"/>
                    <w:rPr>
                      <w:rFonts w:hAnsi="JasmineUPC" w:cs="JasmineUPC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hAnsi="JasmineUPC" w:cs="JasmineUPC" w:hint="cs"/>
                      <w:b/>
                      <w:bCs/>
                      <w:sz w:val="40"/>
                      <w:szCs w:val="40"/>
                      <w:cs/>
                    </w:rPr>
                    <w:t>ประจำปีงบประมาณ ๒๕๖๓</w:t>
                  </w:r>
                </w:p>
              </w:txbxContent>
            </v:textbox>
          </v:shape>
        </w:pict>
      </w:r>
    </w:p>
    <w:p w:rsidR="00463C67" w:rsidRPr="00417899" w:rsidRDefault="004B1681" w:rsidP="0045002C">
      <w:pPr>
        <w:ind w:left="13680" w:firstLine="720"/>
        <w:rPr>
          <w:rFonts w:ascii="TH SarabunPSK" w:hAnsi="TH SarabunPSK" w:cs="TH SarabunPSK"/>
          <w:sz w:val="40"/>
          <w:szCs w:val="40"/>
        </w:rPr>
      </w:pPr>
      <w:r w:rsidRPr="004B1681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53" type="#_x0000_t202" style="position:absolute;left:0;text-align:left;margin-left:641.1pt;margin-top:18.05pt;width:74.35pt;height:22.45pt;z-index:251861504;mso-width-relative:margin;mso-height-relative:margin">
            <v:textbox>
              <w:txbxContent>
                <w:p w:rsidR="007C7701" w:rsidRPr="006C7EE2" w:rsidRDefault="007C7701" w:rsidP="006C7E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01</w:t>
                  </w:r>
                </w:p>
              </w:txbxContent>
            </v:textbox>
          </v:shape>
        </w:pict>
      </w:r>
      <w:r w:rsidR="008C6FA1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8C6FA1" w:rsidRPr="0041789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45002C" w:rsidRPr="00417899" w:rsidRDefault="0045002C" w:rsidP="00463C6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บัญชีสรุปจำนวนโครงการและงบประมาณ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แผนกา</w:t>
      </w:r>
      <w:r w:rsidR="0063331F" w:rsidRPr="00417899">
        <w:rPr>
          <w:rFonts w:ascii="TH SarabunPSK" w:hAnsi="TH SarabunPSK" w:cs="TH SarabunPSK"/>
          <w:b/>
          <w:bCs/>
          <w:sz w:val="36"/>
          <w:szCs w:val="36"/>
          <w:cs/>
        </w:rPr>
        <w:t>รดำเนินงาน  ประจำปีงบประมาณ ๒๕</w:t>
      </w:r>
      <w:r w:rsidR="007A67E6" w:rsidRPr="00417899">
        <w:rPr>
          <w:rFonts w:ascii="TH SarabunPSK" w:hAnsi="TH SarabunPSK" w:cs="TH SarabunPSK"/>
          <w:b/>
          <w:bCs/>
          <w:sz w:val="36"/>
          <w:szCs w:val="36"/>
          <w:cs/>
        </w:rPr>
        <w:t>๖</w:t>
      </w:r>
      <w:r w:rsidR="00701A28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463C67" w:rsidRPr="00417899" w:rsidRDefault="00463C67" w:rsidP="00463C67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องค์การบริหารส่วนตำบลบ้านเนิน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7"/>
        <w:gridCol w:w="2268"/>
        <w:gridCol w:w="2126"/>
        <w:gridCol w:w="2410"/>
        <w:gridCol w:w="2410"/>
        <w:gridCol w:w="2268"/>
      </w:tblGrid>
      <w:tr w:rsidR="00463C67" w:rsidRPr="00417899">
        <w:tc>
          <w:tcPr>
            <w:tcW w:w="4537" w:type="dxa"/>
          </w:tcPr>
          <w:p w:rsidR="00463C67" w:rsidRPr="00417899" w:rsidRDefault="00463C67" w:rsidP="00701A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 / </w:t>
            </w:r>
            <w:r w:rsidR="00701A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268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126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2410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E70BD5" w:rsidRPr="00417899" w:rsidRDefault="00E70BD5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2410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268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463C67" w:rsidRPr="00417899">
        <w:tc>
          <w:tcPr>
            <w:tcW w:w="4537" w:type="dxa"/>
          </w:tcPr>
          <w:p w:rsidR="00BE674D" w:rsidRPr="00417899" w:rsidRDefault="008C6FA1" w:rsidP="00BE674D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463C67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 ยุทธศา</w:t>
            </w:r>
            <w:r w:rsidR="00AA7BEE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สตร์การพัฒนาด้าน</w:t>
            </w:r>
            <w:r w:rsidR="0048201A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โครงสร้างพื้นฐาน</w:t>
            </w:r>
          </w:p>
          <w:p w:rsidR="007C66FA" w:rsidRDefault="00BE674D" w:rsidP="00A71B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="008C6FA1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๑.๑</w:t>
            </w:r>
            <w:r w:rsidR="007C66FA" w:rsidRPr="004178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7107C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 w:rsidR="00D174CE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อุตสาหกรรมการโยธา</w:t>
            </w:r>
          </w:p>
          <w:p w:rsidR="00701A28" w:rsidRPr="00417899" w:rsidRDefault="00701A28" w:rsidP="00A71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๑.๒  </w:t>
            </w:r>
            <w:r w:rsidR="007107C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เคหะชุมชน</w:t>
            </w:r>
          </w:p>
          <w:p w:rsidR="00463C67" w:rsidRPr="00417899" w:rsidRDefault="00463C67" w:rsidP="00061F1F">
            <w:pPr>
              <w:ind w:left="27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3C67" w:rsidRPr="00417899" w:rsidRDefault="00463C67" w:rsidP="00061F1F">
            <w:pPr>
              <w:spacing w:after="360"/>
              <w:ind w:left="27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67A5" w:rsidRPr="00417899" w:rsidRDefault="001E67A5" w:rsidP="00061F1F">
            <w:pPr>
              <w:spacing w:after="360"/>
              <w:ind w:left="27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4AF0" w:rsidRPr="00417899" w:rsidRDefault="00814AF0" w:rsidP="00061F1F">
            <w:pPr>
              <w:spacing w:after="360"/>
              <w:ind w:left="27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4AF0" w:rsidRPr="00417899" w:rsidRDefault="00814AF0" w:rsidP="00061F1F">
            <w:pPr>
              <w:spacing w:after="360"/>
              <w:ind w:left="27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20AF" w:rsidRPr="00417899" w:rsidRDefault="002220AF" w:rsidP="00061F1F">
            <w:pPr>
              <w:spacing w:after="360"/>
              <w:ind w:left="27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67A5" w:rsidRPr="00417899" w:rsidRDefault="001E67A5" w:rsidP="00061F1F">
            <w:pPr>
              <w:spacing w:after="360"/>
              <w:ind w:left="27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CF0DE8" w:rsidRDefault="00CF0DE8" w:rsidP="00DE3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1A28" w:rsidRPr="00701A28" w:rsidRDefault="00701A28" w:rsidP="00DE37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01A28" w:rsidRDefault="00701A28" w:rsidP="00DE3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701A28" w:rsidRPr="00417899" w:rsidRDefault="00701A28" w:rsidP="00DE3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:rsidR="00CF0DE8" w:rsidRDefault="00CF0DE8" w:rsidP="00A71B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1A28" w:rsidRPr="00701A28" w:rsidRDefault="00701A28" w:rsidP="00A71B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01A28" w:rsidRDefault="00701A28" w:rsidP="00A71B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6.15</w:t>
            </w:r>
          </w:p>
          <w:p w:rsidR="00701A28" w:rsidRDefault="00701A28" w:rsidP="00A71B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4.62</w:t>
            </w:r>
          </w:p>
          <w:p w:rsidR="00701A28" w:rsidRPr="00417899" w:rsidRDefault="00701A28" w:rsidP="00A7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CF0DE8" w:rsidRDefault="00CF0DE8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1199" w:rsidRPr="00E81199" w:rsidRDefault="00E81199" w:rsidP="00061F1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:rsidR="00E81199" w:rsidRDefault="00E81199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383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  <w:p w:rsidR="00E81199" w:rsidRPr="00417899" w:rsidRDefault="00E81199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750,000</w:t>
            </w:r>
          </w:p>
        </w:tc>
        <w:tc>
          <w:tcPr>
            <w:tcW w:w="2410" w:type="dxa"/>
          </w:tcPr>
          <w:p w:rsidR="00CF0DE8" w:rsidRPr="00E81199" w:rsidRDefault="00CF0DE8" w:rsidP="00061F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81199" w:rsidRDefault="00E81199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1199" w:rsidRDefault="00E81199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7.81</w:t>
            </w:r>
          </w:p>
          <w:p w:rsidR="00E81199" w:rsidRPr="00417899" w:rsidRDefault="00E81199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2.46</w:t>
            </w:r>
          </w:p>
        </w:tc>
        <w:tc>
          <w:tcPr>
            <w:tcW w:w="2268" w:type="dxa"/>
            <w:vMerge w:val="restart"/>
          </w:tcPr>
          <w:p w:rsidR="008522BD" w:rsidRPr="00417899" w:rsidRDefault="008522BD" w:rsidP="00B25A6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450C71" w:rsidRPr="00417899" w:rsidRDefault="006C3D46" w:rsidP="00450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  <w:p w:rsidR="00450C71" w:rsidRPr="00417899" w:rsidRDefault="00450C71" w:rsidP="00450C7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B25A6B" w:rsidRPr="00417899" w:rsidRDefault="00B25A6B" w:rsidP="00B25A6B">
            <w:pPr>
              <w:spacing w:before="24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463C67" w:rsidRPr="00417899" w:rsidRDefault="00463C67" w:rsidP="00B25A6B">
            <w:pPr>
              <w:spacing w:before="480" w:after="24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463C67" w:rsidRPr="00417899">
        <w:tc>
          <w:tcPr>
            <w:tcW w:w="4537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463C67" w:rsidRPr="00417899" w:rsidRDefault="006D601E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</w:tcPr>
          <w:p w:rsidR="00463C67" w:rsidRPr="00417899" w:rsidRDefault="006D601E" w:rsidP="00DB2A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10.77</w:t>
            </w:r>
          </w:p>
        </w:tc>
        <w:tc>
          <w:tcPr>
            <w:tcW w:w="2410" w:type="dxa"/>
          </w:tcPr>
          <w:p w:rsidR="00463C67" w:rsidRPr="00417899" w:rsidRDefault="006D601E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3,133,500</w:t>
            </w:r>
          </w:p>
        </w:tc>
        <w:tc>
          <w:tcPr>
            <w:tcW w:w="2410" w:type="dxa"/>
          </w:tcPr>
          <w:p w:rsidR="00463C67" w:rsidRPr="00417899" w:rsidRDefault="006D601E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10.27</w:t>
            </w:r>
          </w:p>
        </w:tc>
        <w:tc>
          <w:tcPr>
            <w:tcW w:w="2268" w:type="dxa"/>
            <w:vMerge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  <w:sectPr w:rsidR="00463C67" w:rsidRPr="00417899" w:rsidSect="0045002C">
          <w:pgSz w:w="16838" w:h="11906" w:orient="landscape" w:code="9"/>
          <w:pgMar w:top="1191" w:right="567" w:bottom="340" w:left="1418" w:header="720" w:footer="720" w:gutter="0"/>
          <w:cols w:space="720"/>
        </w:sectPr>
      </w:pPr>
    </w:p>
    <w:p w:rsidR="00463C67" w:rsidRPr="00417899" w:rsidRDefault="008C6FA1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45002C" w:rsidRPr="00417899">
        <w:rPr>
          <w:rFonts w:ascii="TH SarabunPSK" w:hAnsi="TH SarabunPSK" w:cs="TH SarabunPSK"/>
          <w:b/>
          <w:bCs/>
          <w:sz w:val="32"/>
          <w:szCs w:val="32"/>
        </w:rPr>
        <w:t>-</w:t>
      </w:r>
    </w:p>
    <w:p w:rsidR="00463C67" w:rsidRPr="00417899" w:rsidRDefault="004B1681" w:rsidP="00463C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w:pict>
          <v:shape id="_x0000_s1454" type="#_x0000_t202" style="position:absolute;left:0;text-align:left;margin-left:667.25pt;margin-top:4.65pt;width:74.35pt;height:22.45pt;z-index:251862528;mso-width-relative:margin;mso-height-relative:margin">
            <v:textbox>
              <w:txbxContent>
                <w:p w:rsidR="007C7701" w:rsidRPr="006C7EE2" w:rsidRDefault="007C7701" w:rsidP="001D55C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01</w:t>
                  </w:r>
                </w:p>
              </w:txbxContent>
            </v:textbox>
          </v:shape>
        </w:pict>
      </w:r>
      <w:r w:rsidR="00463C67" w:rsidRPr="00417899">
        <w:rPr>
          <w:rFonts w:ascii="TH SarabunPSK" w:hAnsi="TH SarabunPSK" w:cs="TH SarabunPSK"/>
          <w:b/>
          <w:bCs/>
          <w:sz w:val="36"/>
          <w:szCs w:val="36"/>
          <w:cs/>
        </w:rPr>
        <w:t>บัญชีสรุปจำนวนโครงการและงบประมาณ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แผนการด</w:t>
      </w:r>
      <w:r w:rsidR="00FB0596" w:rsidRPr="00417899">
        <w:rPr>
          <w:rFonts w:ascii="TH SarabunPSK" w:hAnsi="TH SarabunPSK" w:cs="TH SarabunPSK"/>
          <w:b/>
          <w:bCs/>
          <w:sz w:val="36"/>
          <w:szCs w:val="36"/>
          <w:cs/>
        </w:rPr>
        <w:t>ำเนินงาน  ประจำปีงบ</w:t>
      </w:r>
      <w:r w:rsidR="00414769" w:rsidRPr="00417899">
        <w:rPr>
          <w:rFonts w:ascii="TH SarabunPSK" w:hAnsi="TH SarabunPSK" w:cs="TH SarabunPSK"/>
          <w:b/>
          <w:bCs/>
          <w:sz w:val="36"/>
          <w:szCs w:val="36"/>
          <w:cs/>
        </w:rPr>
        <w:t>ประมาณ   ๒๕</w:t>
      </w:r>
      <w:r w:rsidR="00F3483A" w:rsidRPr="00417899">
        <w:rPr>
          <w:rFonts w:ascii="TH SarabunPSK" w:hAnsi="TH SarabunPSK" w:cs="TH SarabunPSK"/>
          <w:b/>
          <w:bCs/>
          <w:sz w:val="36"/>
          <w:szCs w:val="36"/>
          <w:cs/>
        </w:rPr>
        <w:t>๖</w:t>
      </w:r>
      <w:r w:rsidR="006E4A08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463C67" w:rsidRPr="00417899" w:rsidRDefault="00463C67" w:rsidP="00463C67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องค์การบริหารส่วนตำบลบ้านเนิน</w:t>
      </w:r>
    </w:p>
    <w:p w:rsidR="006C3D46" w:rsidRPr="00417899" w:rsidRDefault="006C3D46" w:rsidP="00463C67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7"/>
        <w:gridCol w:w="2268"/>
        <w:gridCol w:w="2126"/>
        <w:gridCol w:w="2410"/>
        <w:gridCol w:w="2410"/>
        <w:gridCol w:w="2268"/>
      </w:tblGrid>
      <w:tr w:rsidR="00463C67" w:rsidRPr="00417899">
        <w:tc>
          <w:tcPr>
            <w:tcW w:w="4537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 / แนวทาง</w:t>
            </w:r>
          </w:p>
        </w:tc>
        <w:tc>
          <w:tcPr>
            <w:tcW w:w="2268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126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2410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410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268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463C67" w:rsidRPr="00417899">
        <w:tc>
          <w:tcPr>
            <w:tcW w:w="4537" w:type="dxa"/>
          </w:tcPr>
          <w:p w:rsidR="00463C67" w:rsidRPr="00417899" w:rsidRDefault="008C6FA1" w:rsidP="00BE674D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463C67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</w:t>
            </w:r>
            <w:r w:rsidR="00AA7BEE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ยุทธศาสตร์การพ</w:t>
            </w:r>
            <w:r w:rsidR="007C66FA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ัฒนาคนและสังคม</w:t>
            </w:r>
          </w:p>
          <w:p w:rsidR="007C66FA" w:rsidRPr="00417899" w:rsidRDefault="00BE674D" w:rsidP="00061F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9072D1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๒.๑</w:t>
            </w:r>
            <w:r w:rsidR="007C66FA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814AF0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แผนงานการศึกษา</w:t>
            </w:r>
          </w:p>
          <w:p w:rsidR="007C66FA" w:rsidRPr="00417899" w:rsidRDefault="00BE674D" w:rsidP="00061F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9072D1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๒.๒</w:t>
            </w:r>
            <w:r w:rsidR="007C66FA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477C7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แผนงานสร้างความเข้มแข็งชุมชน</w:t>
            </w:r>
          </w:p>
          <w:p w:rsidR="007C66FA" w:rsidRPr="00417899" w:rsidRDefault="00BE674D" w:rsidP="00061F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9072D1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๒.๓</w:t>
            </w:r>
            <w:r w:rsidR="007C66FA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477C7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แผนงานรักษาความสงบภายใน</w:t>
            </w:r>
          </w:p>
          <w:p w:rsidR="007C66FA" w:rsidRPr="00417899" w:rsidRDefault="00BE674D" w:rsidP="00061F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9072D1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๒.๔</w:t>
            </w:r>
            <w:r w:rsidR="007C66FA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477C7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  <w:r w:rsidR="007F11B8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สาธารณสุข</w:t>
            </w:r>
          </w:p>
          <w:p w:rsidR="00D477C7" w:rsidRPr="00417899" w:rsidRDefault="00BE674D" w:rsidP="00D477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D477C7"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๒.๕  แผนงานการศาสนาวัฒนธรรมและ</w:t>
            </w:r>
          </w:p>
          <w:p w:rsidR="0045002C" w:rsidRPr="00417899" w:rsidRDefault="00D477C7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นันทนาการ</w:t>
            </w:r>
          </w:p>
          <w:p w:rsidR="00D477C7" w:rsidRPr="00417899" w:rsidRDefault="00D477C7" w:rsidP="00D477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2.6  </w:t>
            </w: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แผนงานสังคมสงเคราะห์</w:t>
            </w:r>
          </w:p>
          <w:p w:rsidR="00D477C7" w:rsidRPr="00417899" w:rsidRDefault="00D477C7" w:rsidP="00D477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2.7  แผนงานงบกลาง</w:t>
            </w:r>
          </w:p>
          <w:p w:rsidR="00D477C7" w:rsidRPr="00417899" w:rsidRDefault="00D477C7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77C7" w:rsidRPr="00417899" w:rsidRDefault="00D477C7" w:rsidP="00D477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2268" w:type="dxa"/>
          </w:tcPr>
          <w:p w:rsidR="00BB1094" w:rsidRDefault="00BB1094" w:rsidP="00AA7B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C96" w:rsidRDefault="00870C96" w:rsidP="00AA7B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870C96" w:rsidRDefault="00870C96" w:rsidP="00AA7B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870C96" w:rsidRDefault="00870C96" w:rsidP="00AA7B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870C96" w:rsidRDefault="00870C96" w:rsidP="00AA7B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870C96" w:rsidRDefault="00870C96" w:rsidP="00AA7B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:rsidR="00870C96" w:rsidRDefault="00870C96" w:rsidP="00AA7B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C96" w:rsidRDefault="00870C96" w:rsidP="00AA7B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870C96" w:rsidRPr="00417899" w:rsidRDefault="00870C96" w:rsidP="00AA7B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26" w:type="dxa"/>
          </w:tcPr>
          <w:p w:rsidR="00E065D0" w:rsidRDefault="00E065D0" w:rsidP="00E065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C96" w:rsidRDefault="00870C96" w:rsidP="00E065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3.08</w:t>
            </w:r>
          </w:p>
          <w:p w:rsidR="00870C96" w:rsidRDefault="00870C96" w:rsidP="00E065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7.69</w:t>
            </w:r>
          </w:p>
          <w:p w:rsidR="00870C96" w:rsidRDefault="00870C96" w:rsidP="00E065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7.69</w:t>
            </w:r>
          </w:p>
          <w:p w:rsidR="00870C96" w:rsidRDefault="00870C96" w:rsidP="00E065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4.62</w:t>
            </w:r>
          </w:p>
          <w:p w:rsidR="00870C96" w:rsidRDefault="00870C96" w:rsidP="00E065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10.77</w:t>
            </w:r>
          </w:p>
          <w:p w:rsidR="00870C96" w:rsidRDefault="00870C96" w:rsidP="00E065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C96" w:rsidRDefault="00870C96" w:rsidP="00E065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1.54</w:t>
            </w:r>
          </w:p>
          <w:p w:rsidR="00870C96" w:rsidRPr="00417899" w:rsidRDefault="00870C96" w:rsidP="00E065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6.15</w:t>
            </w:r>
          </w:p>
        </w:tc>
        <w:tc>
          <w:tcPr>
            <w:tcW w:w="2410" w:type="dxa"/>
          </w:tcPr>
          <w:p w:rsidR="00E065D0" w:rsidRDefault="00E065D0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0C96" w:rsidRDefault="00870C96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1,005,760</w:t>
            </w:r>
          </w:p>
          <w:p w:rsidR="00870C96" w:rsidRDefault="00870C96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72,500</w:t>
            </w:r>
          </w:p>
          <w:p w:rsidR="00870C96" w:rsidRDefault="00870C96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250,000</w:t>
            </w:r>
          </w:p>
          <w:p w:rsidR="00870C96" w:rsidRDefault="002011D7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335,000</w:t>
            </w:r>
          </w:p>
          <w:p w:rsidR="002011D7" w:rsidRDefault="002011D7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145,000</w:t>
            </w:r>
          </w:p>
          <w:p w:rsidR="002011D7" w:rsidRDefault="002011D7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11D7" w:rsidRDefault="002011D7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  <w:p w:rsidR="002011D7" w:rsidRPr="00417899" w:rsidRDefault="002011D7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8,398,00</w:t>
            </w:r>
          </w:p>
        </w:tc>
        <w:tc>
          <w:tcPr>
            <w:tcW w:w="2410" w:type="dxa"/>
          </w:tcPr>
          <w:p w:rsidR="002011D7" w:rsidRDefault="002011D7" w:rsidP="00E065D0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11D7" w:rsidRDefault="002011D7" w:rsidP="00201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3.30</w:t>
            </w:r>
          </w:p>
          <w:p w:rsidR="002011D7" w:rsidRDefault="002011D7" w:rsidP="00201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0.24</w:t>
            </w:r>
          </w:p>
          <w:p w:rsidR="002011D7" w:rsidRDefault="002011D7" w:rsidP="00201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0.82</w:t>
            </w:r>
          </w:p>
          <w:p w:rsidR="002011D7" w:rsidRDefault="002011D7" w:rsidP="00201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1.10</w:t>
            </w:r>
          </w:p>
          <w:p w:rsidR="002011D7" w:rsidRDefault="002011D7" w:rsidP="00201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0.48</w:t>
            </w:r>
          </w:p>
          <w:p w:rsidR="002011D7" w:rsidRDefault="002011D7" w:rsidP="00201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11D7" w:rsidRDefault="002011D7" w:rsidP="002011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0.16</w:t>
            </w:r>
          </w:p>
          <w:p w:rsidR="002011D7" w:rsidRPr="00417899" w:rsidRDefault="002011D7" w:rsidP="002011D7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27.53</w:t>
            </w:r>
          </w:p>
        </w:tc>
        <w:tc>
          <w:tcPr>
            <w:tcW w:w="2268" w:type="dxa"/>
          </w:tcPr>
          <w:p w:rsidR="00F90B09" w:rsidRPr="00417899" w:rsidRDefault="00F90B09" w:rsidP="00F90B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1216" w:rsidRPr="00417899" w:rsidRDefault="00541216" w:rsidP="00F90B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สำนักงานปลัดฯ</w:t>
            </w:r>
          </w:p>
        </w:tc>
      </w:tr>
      <w:tr w:rsidR="009D4918" w:rsidRPr="00417899">
        <w:tc>
          <w:tcPr>
            <w:tcW w:w="4537" w:type="dxa"/>
          </w:tcPr>
          <w:p w:rsidR="009D4918" w:rsidRPr="00417899" w:rsidRDefault="009D4918" w:rsidP="0023692B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9D4918" w:rsidRPr="00417899" w:rsidRDefault="002011D7" w:rsidP="00AA7B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2126" w:type="dxa"/>
          </w:tcPr>
          <w:p w:rsidR="009D4918" w:rsidRPr="00417899" w:rsidRDefault="002011D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41.53</w:t>
            </w:r>
          </w:p>
        </w:tc>
        <w:tc>
          <w:tcPr>
            <w:tcW w:w="2410" w:type="dxa"/>
          </w:tcPr>
          <w:p w:rsidR="009D4918" w:rsidRPr="00417899" w:rsidRDefault="002011D7" w:rsidP="002011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10,206,260</w:t>
            </w:r>
          </w:p>
        </w:tc>
        <w:tc>
          <w:tcPr>
            <w:tcW w:w="2410" w:type="dxa"/>
          </w:tcPr>
          <w:p w:rsidR="009D4918" w:rsidRPr="00417899" w:rsidRDefault="002011D7" w:rsidP="00B25A6B">
            <w:pPr>
              <w:spacing w:after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33.63</w:t>
            </w:r>
          </w:p>
        </w:tc>
        <w:tc>
          <w:tcPr>
            <w:tcW w:w="2268" w:type="dxa"/>
          </w:tcPr>
          <w:p w:rsidR="009D4918" w:rsidRPr="00417899" w:rsidRDefault="009D4918" w:rsidP="00F90B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9285C" w:rsidRPr="00417899" w:rsidRDefault="0039285C" w:rsidP="009D4918">
      <w:pPr>
        <w:ind w:left="129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9285C" w:rsidRPr="00417899" w:rsidRDefault="0039285C" w:rsidP="009D4918">
      <w:pPr>
        <w:ind w:left="129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9285C" w:rsidRDefault="0039285C" w:rsidP="009D4918">
      <w:pPr>
        <w:ind w:left="129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8094B" w:rsidRPr="00417899" w:rsidRDefault="0008094B" w:rsidP="009D4918">
      <w:pPr>
        <w:ind w:left="129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9285C" w:rsidRPr="00417899" w:rsidRDefault="0039285C" w:rsidP="009D4918">
      <w:pPr>
        <w:ind w:left="129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9285C" w:rsidRPr="00417899" w:rsidRDefault="0039285C" w:rsidP="009D4918">
      <w:pPr>
        <w:ind w:left="129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8094B" w:rsidRDefault="0008094B" w:rsidP="0008094B">
      <w:pPr>
        <w:ind w:left="129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094B" w:rsidRDefault="0008094B" w:rsidP="0008094B">
      <w:pPr>
        <w:ind w:left="129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674D" w:rsidRPr="00417899" w:rsidRDefault="009072D1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BE674D" w:rsidRPr="00417899">
        <w:rPr>
          <w:rFonts w:ascii="TH SarabunPSK" w:hAnsi="TH SarabunPSK" w:cs="TH SarabunPSK"/>
          <w:b/>
          <w:bCs/>
          <w:sz w:val="32"/>
          <w:szCs w:val="32"/>
        </w:rPr>
        <w:t>-</w:t>
      </w:r>
    </w:p>
    <w:p w:rsidR="00463C67" w:rsidRPr="00417899" w:rsidRDefault="004B1681" w:rsidP="00463C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w:pict>
          <v:shape id="_x0000_s1455" type="#_x0000_t202" style="position:absolute;left:0;text-align:left;margin-left:666.55pt;margin-top:5.9pt;width:74.35pt;height:22.45pt;z-index:251863552;mso-width-relative:margin;mso-height-relative:margin">
            <v:textbox>
              <w:txbxContent>
                <w:p w:rsidR="007C7701" w:rsidRPr="006C7EE2" w:rsidRDefault="007C7701" w:rsidP="001D55C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01</w:t>
                  </w:r>
                </w:p>
              </w:txbxContent>
            </v:textbox>
          </v:shape>
        </w:pict>
      </w:r>
      <w:r w:rsidR="00463C67" w:rsidRPr="00417899">
        <w:rPr>
          <w:rFonts w:ascii="TH SarabunPSK" w:hAnsi="TH SarabunPSK" w:cs="TH SarabunPSK"/>
          <w:b/>
          <w:bCs/>
          <w:sz w:val="36"/>
          <w:szCs w:val="36"/>
          <w:cs/>
        </w:rPr>
        <w:t>บัญชีสรุปจำนวนโครงการและงบประมาณ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แผนการด</w:t>
      </w:r>
      <w:r w:rsidR="00CA58EC" w:rsidRPr="00417899">
        <w:rPr>
          <w:rFonts w:ascii="TH SarabunPSK" w:hAnsi="TH SarabunPSK" w:cs="TH SarabunPSK"/>
          <w:b/>
          <w:bCs/>
          <w:sz w:val="36"/>
          <w:szCs w:val="36"/>
          <w:cs/>
        </w:rPr>
        <w:t>ำเนินงาน  ประจำปีงบประมาณ   ๒๕</w:t>
      </w:r>
      <w:r w:rsidR="00F96BB1" w:rsidRPr="00417899">
        <w:rPr>
          <w:rFonts w:ascii="TH SarabunPSK" w:hAnsi="TH SarabunPSK" w:cs="TH SarabunPSK"/>
          <w:b/>
          <w:bCs/>
          <w:sz w:val="36"/>
          <w:szCs w:val="36"/>
          <w:cs/>
        </w:rPr>
        <w:t>๖</w:t>
      </w:r>
      <w:r w:rsidR="006E4A08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463C67" w:rsidRPr="00417899" w:rsidRDefault="00463C67" w:rsidP="00463C67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องค์การบริหารส่วนตำบลบ้านเนิน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7"/>
        <w:gridCol w:w="2268"/>
        <w:gridCol w:w="2126"/>
        <w:gridCol w:w="2410"/>
        <w:gridCol w:w="2410"/>
        <w:gridCol w:w="2268"/>
      </w:tblGrid>
      <w:tr w:rsidR="00463C67" w:rsidRPr="00417899">
        <w:tc>
          <w:tcPr>
            <w:tcW w:w="4537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 / แนวทาง</w:t>
            </w:r>
          </w:p>
        </w:tc>
        <w:tc>
          <w:tcPr>
            <w:tcW w:w="2268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126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2410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410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268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463C67" w:rsidRPr="00417899">
        <w:tc>
          <w:tcPr>
            <w:tcW w:w="4537" w:type="dxa"/>
          </w:tcPr>
          <w:p w:rsidR="00BE674D" w:rsidRPr="00417899" w:rsidRDefault="00CA58EC" w:rsidP="005A07E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๓</w:t>
            </w:r>
            <w:r w:rsidR="00BE674D" w:rsidRPr="00417899">
              <w:rPr>
                <w:rFonts w:ascii="TH SarabunPSK" w:hAnsi="TH SarabunPSK" w:cs="TH SarabunPSK"/>
                <w:cs/>
              </w:rPr>
              <w:t>.   ยุทธศาสตร์การพ</w:t>
            </w:r>
            <w:r w:rsidR="007C60FF" w:rsidRPr="00417899">
              <w:rPr>
                <w:rFonts w:ascii="TH SarabunPSK" w:hAnsi="TH SarabunPSK" w:cs="TH SarabunPSK"/>
                <w:cs/>
              </w:rPr>
              <w:t>ัฒนาด้านเศรษฐกิจ</w:t>
            </w:r>
          </w:p>
          <w:p w:rsidR="0045002C" w:rsidRPr="00417899" w:rsidRDefault="00BE674D" w:rsidP="00652601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        </w:t>
            </w:r>
            <w:r w:rsidR="00652601">
              <w:rPr>
                <w:rFonts w:ascii="TH SarabunPSK" w:hAnsi="TH SarabunPSK" w:cs="TH SarabunPSK" w:hint="cs"/>
                <w:cs/>
              </w:rPr>
              <w:t>๓.๑</w:t>
            </w:r>
            <w:r w:rsidR="009D4918" w:rsidRPr="00417899">
              <w:rPr>
                <w:rFonts w:ascii="TH SarabunPSK" w:hAnsi="TH SarabunPSK" w:cs="TH SarabunPSK"/>
              </w:rPr>
              <w:t xml:space="preserve">  </w:t>
            </w:r>
            <w:r w:rsidR="009D4918" w:rsidRPr="00417899">
              <w:rPr>
                <w:rFonts w:ascii="TH SarabunPSK" w:hAnsi="TH SarabunPSK" w:cs="TH SarabunPSK"/>
                <w:cs/>
              </w:rPr>
              <w:t>แผนงานการเกษตร</w:t>
            </w:r>
          </w:p>
        </w:tc>
        <w:tc>
          <w:tcPr>
            <w:tcW w:w="2268" w:type="dxa"/>
          </w:tcPr>
          <w:p w:rsidR="00360C3E" w:rsidRDefault="00360C3E" w:rsidP="005A07E2">
            <w:pPr>
              <w:jc w:val="center"/>
              <w:rPr>
                <w:rFonts w:ascii="TH SarabunPSK" w:hAnsi="TH SarabunPSK" w:cs="TH SarabunPSK"/>
              </w:rPr>
            </w:pPr>
          </w:p>
          <w:p w:rsidR="006E1B4F" w:rsidRPr="00417899" w:rsidRDefault="006E1B4F" w:rsidP="005A0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6" w:type="dxa"/>
          </w:tcPr>
          <w:p w:rsidR="00360C3E" w:rsidRDefault="00360C3E" w:rsidP="005A07E2">
            <w:pPr>
              <w:jc w:val="center"/>
              <w:rPr>
                <w:rFonts w:ascii="TH SarabunPSK" w:hAnsi="TH SarabunPSK" w:cs="TH SarabunPSK"/>
              </w:rPr>
            </w:pPr>
          </w:p>
          <w:p w:rsidR="006E1B4F" w:rsidRPr="00417899" w:rsidRDefault="006E1B4F" w:rsidP="005A0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3.08</w:t>
            </w:r>
          </w:p>
        </w:tc>
        <w:tc>
          <w:tcPr>
            <w:tcW w:w="2410" w:type="dxa"/>
          </w:tcPr>
          <w:p w:rsidR="00360C3E" w:rsidRDefault="00360C3E" w:rsidP="005A07E2">
            <w:pPr>
              <w:jc w:val="center"/>
              <w:rPr>
                <w:rFonts w:ascii="TH SarabunPSK" w:hAnsi="TH SarabunPSK" w:cs="TH SarabunPSK"/>
              </w:rPr>
            </w:pPr>
          </w:p>
          <w:p w:rsidR="006E1B4F" w:rsidRPr="00417899" w:rsidRDefault="006E1B4F" w:rsidP="005A07E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310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2410" w:type="dxa"/>
          </w:tcPr>
          <w:p w:rsidR="00360C3E" w:rsidRDefault="00360C3E" w:rsidP="005A07E2">
            <w:pPr>
              <w:jc w:val="center"/>
              <w:rPr>
                <w:rFonts w:ascii="TH SarabunPSK" w:hAnsi="TH SarabunPSK" w:cs="TH SarabunPSK"/>
              </w:rPr>
            </w:pPr>
          </w:p>
          <w:p w:rsidR="006E1B4F" w:rsidRPr="00417899" w:rsidRDefault="006E1B4F" w:rsidP="005A0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1.02</w:t>
            </w:r>
          </w:p>
        </w:tc>
        <w:tc>
          <w:tcPr>
            <w:tcW w:w="2268" w:type="dxa"/>
          </w:tcPr>
          <w:p w:rsidR="00652601" w:rsidRDefault="00652601" w:rsidP="00F90B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1216" w:rsidRPr="00417899" w:rsidRDefault="009D4918" w:rsidP="00F90B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สำนักงานปลัดฯ</w:t>
            </w:r>
          </w:p>
          <w:p w:rsidR="00541216" w:rsidRPr="00417899" w:rsidRDefault="00541216" w:rsidP="00F90B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70AE" w:rsidRPr="00417899" w:rsidRDefault="00E070AE" w:rsidP="00F90B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70AE" w:rsidRPr="00417899" w:rsidRDefault="00E070AE" w:rsidP="00F90B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1216" w:rsidRPr="00417899" w:rsidRDefault="00541216" w:rsidP="00F90B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5F3" w:rsidRPr="00417899">
        <w:tc>
          <w:tcPr>
            <w:tcW w:w="4537" w:type="dxa"/>
          </w:tcPr>
          <w:p w:rsidR="000865F3" w:rsidRPr="00417899" w:rsidRDefault="000865F3" w:rsidP="00CE0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0865F3" w:rsidRPr="00417899" w:rsidRDefault="006E1B4F" w:rsidP="00CE0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0865F3" w:rsidRPr="00417899" w:rsidRDefault="006E1B4F" w:rsidP="00CE0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3.08</w:t>
            </w:r>
          </w:p>
        </w:tc>
        <w:tc>
          <w:tcPr>
            <w:tcW w:w="2410" w:type="dxa"/>
          </w:tcPr>
          <w:p w:rsidR="000865F3" w:rsidRPr="00417899" w:rsidRDefault="006E1B4F" w:rsidP="00CE0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310,000</w:t>
            </w:r>
          </w:p>
        </w:tc>
        <w:tc>
          <w:tcPr>
            <w:tcW w:w="2410" w:type="dxa"/>
          </w:tcPr>
          <w:p w:rsidR="000865F3" w:rsidRPr="00417899" w:rsidRDefault="006E1B4F" w:rsidP="00CE0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1.02</w:t>
            </w:r>
          </w:p>
        </w:tc>
        <w:tc>
          <w:tcPr>
            <w:tcW w:w="2268" w:type="dxa"/>
          </w:tcPr>
          <w:p w:rsidR="000865F3" w:rsidRPr="00417899" w:rsidRDefault="000865F3" w:rsidP="00F90B0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F308E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            </w:t>
      </w:r>
    </w:p>
    <w:p w:rsidR="005A07E2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5002C"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C332FE" w:rsidRDefault="00C332FE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32FE" w:rsidRDefault="00C332FE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32FE" w:rsidRDefault="00C332FE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32FE" w:rsidRDefault="00C332FE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32FE" w:rsidRDefault="00C332FE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82CB7" w:rsidRDefault="00582CB7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32FE" w:rsidRDefault="00C332FE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32FE" w:rsidRPr="00417899" w:rsidRDefault="00C332FE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07E2" w:rsidRPr="00417899" w:rsidRDefault="005A07E2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6C3D46" w:rsidP="00931898">
      <w:pPr>
        <w:pStyle w:val="a4"/>
        <w:ind w:left="108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1143E4" w:rsidRPr="00417899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-</w:t>
      </w:r>
    </w:p>
    <w:p w:rsidR="00463C67" w:rsidRPr="00417899" w:rsidRDefault="004B1681" w:rsidP="00463C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w:pict>
          <v:shape id="_x0000_s1456" type="#_x0000_t202" style="position:absolute;left:0;text-align:left;margin-left:620.65pt;margin-top:1.5pt;width:74.35pt;height:22.45pt;z-index:251864576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01</w:t>
                  </w:r>
                </w:p>
              </w:txbxContent>
            </v:textbox>
          </v:shape>
        </w:pict>
      </w:r>
      <w:r w:rsidR="00463C67" w:rsidRPr="00417899">
        <w:rPr>
          <w:rFonts w:ascii="TH SarabunPSK" w:hAnsi="TH SarabunPSK" w:cs="TH SarabunPSK"/>
          <w:b/>
          <w:bCs/>
          <w:sz w:val="36"/>
          <w:szCs w:val="36"/>
          <w:cs/>
        </w:rPr>
        <w:t>บัญชีสรุปจำนวนโครงการและงบประมาณ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แผนการดำ</w:t>
      </w:r>
      <w:r w:rsidR="00CA58EC" w:rsidRPr="00417899">
        <w:rPr>
          <w:rFonts w:ascii="TH SarabunPSK" w:hAnsi="TH SarabunPSK" w:cs="TH SarabunPSK"/>
          <w:b/>
          <w:bCs/>
          <w:sz w:val="36"/>
          <w:szCs w:val="36"/>
          <w:cs/>
        </w:rPr>
        <w:t>เนินงาน  ประจำปีงบประมาณ    ๒๕</w:t>
      </w:r>
      <w:r w:rsidR="00F96BB1" w:rsidRPr="00417899">
        <w:rPr>
          <w:rFonts w:ascii="TH SarabunPSK" w:hAnsi="TH SarabunPSK" w:cs="TH SarabunPSK"/>
          <w:b/>
          <w:bCs/>
          <w:sz w:val="36"/>
          <w:szCs w:val="36"/>
          <w:cs/>
        </w:rPr>
        <w:t>๖</w:t>
      </w:r>
      <w:r w:rsidR="006E4A08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463C67" w:rsidRPr="00417899" w:rsidRDefault="00463C67" w:rsidP="00463C67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องค์การบริหารส่วนตำบลบ้านเนิน</w:t>
      </w:r>
    </w:p>
    <w:p w:rsidR="00ED2369" w:rsidRPr="00417899" w:rsidRDefault="00ED2369" w:rsidP="00463C67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56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1"/>
        <w:gridCol w:w="2215"/>
        <w:gridCol w:w="2076"/>
        <w:gridCol w:w="2353"/>
        <w:gridCol w:w="2353"/>
        <w:gridCol w:w="2215"/>
      </w:tblGrid>
      <w:tr w:rsidR="00463C67" w:rsidRPr="00417899" w:rsidTr="00455325">
        <w:trPr>
          <w:trHeight w:val="229"/>
        </w:trPr>
        <w:tc>
          <w:tcPr>
            <w:tcW w:w="4431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 / แนวทาง</w:t>
            </w:r>
          </w:p>
        </w:tc>
        <w:tc>
          <w:tcPr>
            <w:tcW w:w="2215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076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2353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353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215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C65EF4" w:rsidRPr="00417899" w:rsidTr="00455325">
        <w:trPr>
          <w:trHeight w:val="1927"/>
        </w:trPr>
        <w:tc>
          <w:tcPr>
            <w:tcW w:w="4431" w:type="dxa"/>
          </w:tcPr>
          <w:p w:rsidR="00C65EF4" w:rsidRPr="00417899" w:rsidRDefault="00CA58EC" w:rsidP="00410AA6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๔</w:t>
            </w:r>
            <w:r w:rsidR="00C65EF4" w:rsidRPr="00417899">
              <w:rPr>
                <w:rFonts w:ascii="TH SarabunPSK" w:hAnsi="TH SarabunPSK" w:cs="TH SarabunPSK"/>
                <w:cs/>
              </w:rPr>
              <w:t>.   ยุทธศาสตร์การพัฒนาด้านสิ่งแวดล้อมและทรัพยากรธรรมชาติ</w:t>
            </w:r>
          </w:p>
          <w:p w:rsidR="00C65EF4" w:rsidRPr="00417899" w:rsidRDefault="00CA58EC" w:rsidP="00410AA6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        </w:t>
            </w:r>
            <w:r w:rsidR="009D4918" w:rsidRPr="00417899">
              <w:rPr>
                <w:rFonts w:ascii="TH SarabunPSK" w:hAnsi="TH SarabunPSK" w:cs="TH SarabunPSK"/>
              </w:rPr>
              <w:t xml:space="preserve">4.1 </w:t>
            </w:r>
            <w:r w:rsidR="009D4918" w:rsidRPr="00417899">
              <w:rPr>
                <w:rFonts w:ascii="TH SarabunPSK" w:hAnsi="TH SarabunPSK" w:cs="TH SarabunPSK"/>
                <w:cs/>
              </w:rPr>
              <w:t>แผนงานสร้างความเข้มแข็งชุมชน</w:t>
            </w:r>
          </w:p>
          <w:p w:rsidR="009D4918" w:rsidRPr="00417899" w:rsidRDefault="009D4918" w:rsidP="00410AA6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</w:rPr>
              <w:t xml:space="preserve">        </w:t>
            </w:r>
          </w:p>
          <w:p w:rsidR="00455325" w:rsidRPr="00417899" w:rsidRDefault="00455325" w:rsidP="00410AA6">
            <w:pPr>
              <w:rPr>
                <w:rFonts w:ascii="TH SarabunPSK" w:hAnsi="TH SarabunPSK" w:cs="TH SarabunPSK"/>
              </w:rPr>
            </w:pPr>
          </w:p>
          <w:p w:rsidR="00455325" w:rsidRPr="00417899" w:rsidRDefault="00455325" w:rsidP="00410AA6">
            <w:pPr>
              <w:rPr>
                <w:rFonts w:ascii="TH SarabunPSK" w:hAnsi="TH SarabunPSK" w:cs="TH SarabunPSK"/>
              </w:rPr>
            </w:pPr>
          </w:p>
          <w:p w:rsidR="00455325" w:rsidRPr="00417899" w:rsidRDefault="00455325" w:rsidP="00410AA6">
            <w:pPr>
              <w:rPr>
                <w:rFonts w:ascii="TH SarabunPSK" w:hAnsi="TH SarabunPSK" w:cs="TH SarabunPSK"/>
              </w:rPr>
            </w:pPr>
          </w:p>
          <w:p w:rsidR="00455325" w:rsidRPr="00417899" w:rsidRDefault="00455325" w:rsidP="00410AA6">
            <w:pPr>
              <w:rPr>
                <w:rFonts w:ascii="TH SarabunPSK" w:hAnsi="TH SarabunPSK" w:cs="TH SarabunPSK"/>
              </w:rPr>
            </w:pPr>
          </w:p>
          <w:p w:rsidR="00455325" w:rsidRPr="00417899" w:rsidRDefault="00455325" w:rsidP="00410AA6">
            <w:pPr>
              <w:rPr>
                <w:rFonts w:ascii="TH SarabunPSK" w:hAnsi="TH SarabunPSK" w:cs="TH SarabunPSK"/>
              </w:rPr>
            </w:pPr>
          </w:p>
          <w:p w:rsidR="00455325" w:rsidRPr="00417899" w:rsidRDefault="00455325" w:rsidP="00410AA6">
            <w:pPr>
              <w:rPr>
                <w:rFonts w:ascii="TH SarabunPSK" w:hAnsi="TH SarabunPSK" w:cs="TH SarabunPSK"/>
              </w:rPr>
            </w:pPr>
          </w:p>
          <w:p w:rsidR="00455325" w:rsidRPr="00417899" w:rsidRDefault="00455325" w:rsidP="00410AA6">
            <w:pPr>
              <w:rPr>
                <w:rFonts w:ascii="TH SarabunPSK" w:hAnsi="TH SarabunPSK" w:cs="TH SarabunPSK"/>
              </w:rPr>
            </w:pPr>
          </w:p>
          <w:p w:rsidR="00455325" w:rsidRPr="00417899" w:rsidRDefault="00455325" w:rsidP="00410AA6">
            <w:pPr>
              <w:rPr>
                <w:rFonts w:ascii="TH SarabunPSK" w:hAnsi="TH SarabunPSK" w:cs="TH SarabunPSK"/>
              </w:rPr>
            </w:pPr>
          </w:p>
          <w:p w:rsidR="00455325" w:rsidRPr="00417899" w:rsidRDefault="00455325" w:rsidP="00410AA6">
            <w:pPr>
              <w:rPr>
                <w:rFonts w:ascii="TH SarabunPSK" w:hAnsi="TH SarabunPSK" w:cs="TH SarabunPSK"/>
              </w:rPr>
            </w:pPr>
          </w:p>
          <w:p w:rsidR="00455325" w:rsidRPr="00417899" w:rsidRDefault="00455325" w:rsidP="00410AA6">
            <w:pPr>
              <w:rPr>
                <w:rFonts w:ascii="TH SarabunPSK" w:hAnsi="TH SarabunPSK" w:cs="TH SarabunPSK"/>
              </w:rPr>
            </w:pPr>
          </w:p>
          <w:p w:rsidR="00455325" w:rsidRPr="00417899" w:rsidRDefault="00455325" w:rsidP="00410AA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15" w:type="dxa"/>
          </w:tcPr>
          <w:p w:rsidR="00630823" w:rsidRDefault="00630823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B32943" w:rsidRDefault="00B32943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B32943" w:rsidRPr="00417899" w:rsidRDefault="00B32943" w:rsidP="00410A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076" w:type="dxa"/>
          </w:tcPr>
          <w:p w:rsidR="00630823" w:rsidRDefault="00630823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B32943" w:rsidRDefault="00B32943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B32943" w:rsidRPr="00417899" w:rsidRDefault="00B32943" w:rsidP="00410A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1.54</w:t>
            </w:r>
          </w:p>
        </w:tc>
        <w:tc>
          <w:tcPr>
            <w:tcW w:w="2353" w:type="dxa"/>
          </w:tcPr>
          <w:p w:rsidR="00630823" w:rsidRDefault="00630823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B32943" w:rsidRDefault="00B32943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B32943" w:rsidRPr="00417899" w:rsidRDefault="00B32943" w:rsidP="00410A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  <w:r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2353" w:type="dxa"/>
          </w:tcPr>
          <w:p w:rsidR="00630823" w:rsidRDefault="00630823" w:rsidP="005A07E2">
            <w:pPr>
              <w:jc w:val="center"/>
              <w:rPr>
                <w:rFonts w:ascii="TH SarabunPSK" w:hAnsi="TH SarabunPSK" w:cs="TH SarabunPSK"/>
              </w:rPr>
            </w:pPr>
          </w:p>
          <w:p w:rsidR="00B32943" w:rsidRDefault="00B32943" w:rsidP="005A07E2">
            <w:pPr>
              <w:jc w:val="center"/>
              <w:rPr>
                <w:rFonts w:ascii="TH SarabunPSK" w:hAnsi="TH SarabunPSK" w:cs="TH SarabunPSK"/>
              </w:rPr>
            </w:pPr>
          </w:p>
          <w:p w:rsidR="00B32943" w:rsidRPr="00417899" w:rsidRDefault="00B32943" w:rsidP="005A0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0.03</w:t>
            </w:r>
          </w:p>
        </w:tc>
        <w:tc>
          <w:tcPr>
            <w:tcW w:w="2215" w:type="dxa"/>
          </w:tcPr>
          <w:p w:rsidR="00C65EF4" w:rsidRDefault="00C65EF4" w:rsidP="001E33B6">
            <w:pPr>
              <w:spacing w:before="6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0823" w:rsidRDefault="00630823" w:rsidP="001E33B6">
            <w:pPr>
              <w:spacing w:before="6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งานพัฒนาชุมชน</w:t>
            </w:r>
          </w:p>
          <w:p w:rsidR="00630823" w:rsidRPr="00417899" w:rsidRDefault="00630823" w:rsidP="001E33B6">
            <w:pPr>
              <w:spacing w:before="6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สำนักงานปลัดฯ</w:t>
            </w:r>
          </w:p>
          <w:p w:rsidR="00541216" w:rsidRPr="00417899" w:rsidRDefault="00541216" w:rsidP="001E33B6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1216" w:rsidRPr="00417899" w:rsidRDefault="00541216" w:rsidP="001E33B6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1216" w:rsidRPr="00417899" w:rsidRDefault="00541216" w:rsidP="00541216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7E2" w:rsidRPr="00417899" w:rsidRDefault="005A07E2" w:rsidP="00541216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7E2" w:rsidRPr="00417899" w:rsidRDefault="005A07E2" w:rsidP="00541216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7E2" w:rsidRPr="00417899" w:rsidRDefault="005A07E2" w:rsidP="00541216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7E2" w:rsidRPr="00417899" w:rsidRDefault="005A07E2" w:rsidP="00541216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7E2" w:rsidRPr="00417899" w:rsidRDefault="005A07E2" w:rsidP="00541216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7E2" w:rsidRPr="00417899" w:rsidRDefault="005A07E2" w:rsidP="00541216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7E2" w:rsidRPr="00417899" w:rsidRDefault="005A07E2" w:rsidP="00541216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7E2" w:rsidRPr="00417899" w:rsidRDefault="005A07E2" w:rsidP="00541216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7E2" w:rsidRPr="00417899" w:rsidRDefault="005A07E2" w:rsidP="00541216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325" w:rsidRPr="00417899" w:rsidTr="00455325">
        <w:trPr>
          <w:trHeight w:val="579"/>
        </w:trPr>
        <w:tc>
          <w:tcPr>
            <w:tcW w:w="4431" w:type="dxa"/>
          </w:tcPr>
          <w:p w:rsidR="00455325" w:rsidRPr="00417899" w:rsidRDefault="00455325" w:rsidP="00B20C1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15" w:type="dxa"/>
          </w:tcPr>
          <w:p w:rsidR="00455325" w:rsidRPr="00417899" w:rsidRDefault="00B32943" w:rsidP="00410A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076" w:type="dxa"/>
          </w:tcPr>
          <w:p w:rsidR="00455325" w:rsidRPr="00417899" w:rsidRDefault="00B32943" w:rsidP="00410A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1.54</w:t>
            </w:r>
          </w:p>
        </w:tc>
        <w:tc>
          <w:tcPr>
            <w:tcW w:w="2353" w:type="dxa"/>
          </w:tcPr>
          <w:p w:rsidR="00455325" w:rsidRPr="00417899" w:rsidRDefault="00B32943" w:rsidP="00410A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10,000</w:t>
            </w:r>
          </w:p>
        </w:tc>
        <w:tc>
          <w:tcPr>
            <w:tcW w:w="2353" w:type="dxa"/>
          </w:tcPr>
          <w:p w:rsidR="00455325" w:rsidRPr="00417899" w:rsidRDefault="00B32943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0.03</w:t>
            </w:r>
          </w:p>
        </w:tc>
        <w:tc>
          <w:tcPr>
            <w:tcW w:w="2215" w:type="dxa"/>
          </w:tcPr>
          <w:p w:rsidR="00455325" w:rsidRPr="00417899" w:rsidRDefault="00455325" w:rsidP="001E33B6">
            <w:pPr>
              <w:spacing w:before="6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5EF4" w:rsidRPr="00417899" w:rsidRDefault="00463C67" w:rsidP="00C65EF4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C46AB" w:rsidRPr="00417899" w:rsidRDefault="00AC46AB" w:rsidP="00C65EF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CA58EC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1143E4" w:rsidRPr="00417899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FB0596" w:rsidRPr="00417899" w:rsidRDefault="004B1681" w:rsidP="00463C67">
      <w:pPr>
        <w:jc w:val="center"/>
        <w:rPr>
          <w:rFonts w:ascii="TH SarabunPSK" w:hAnsi="TH SarabunPSK" w:cs="TH SarabunPSK"/>
          <w:sz w:val="36"/>
          <w:szCs w:val="36"/>
        </w:rPr>
      </w:pPr>
      <w:r w:rsidRPr="004B1681"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w:pict>
          <v:shape id="_x0000_s1457" type="#_x0000_t202" style="position:absolute;left:0;text-align:left;margin-left:615.9pt;margin-top:3.4pt;width:74.35pt;height:22.45pt;z-index:251865600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01</w:t>
                  </w:r>
                </w:p>
              </w:txbxContent>
            </v:textbox>
          </v:shape>
        </w:pic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บัญชีสรุปจำนวนโครงการและงบประมาณ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แผนการด</w:t>
      </w:r>
      <w:r w:rsidR="00FB0596" w:rsidRPr="00417899">
        <w:rPr>
          <w:rFonts w:ascii="TH SarabunPSK" w:hAnsi="TH SarabunPSK" w:cs="TH SarabunPSK"/>
          <w:b/>
          <w:bCs/>
          <w:sz w:val="36"/>
          <w:szCs w:val="36"/>
          <w:cs/>
        </w:rPr>
        <w:t>ำเนินงา</w:t>
      </w:r>
      <w:r w:rsidR="00CA58EC" w:rsidRPr="00417899">
        <w:rPr>
          <w:rFonts w:ascii="TH SarabunPSK" w:hAnsi="TH SarabunPSK" w:cs="TH SarabunPSK"/>
          <w:b/>
          <w:bCs/>
          <w:sz w:val="36"/>
          <w:szCs w:val="36"/>
          <w:cs/>
        </w:rPr>
        <w:t>น  ประจำปีงบประมาณ   ๒๕</w:t>
      </w:r>
      <w:r w:rsidR="00F96BB1" w:rsidRPr="00417899">
        <w:rPr>
          <w:rFonts w:ascii="TH SarabunPSK" w:hAnsi="TH SarabunPSK" w:cs="TH SarabunPSK"/>
          <w:b/>
          <w:bCs/>
          <w:sz w:val="36"/>
          <w:szCs w:val="36"/>
          <w:cs/>
        </w:rPr>
        <w:t>๖</w:t>
      </w:r>
      <w:r w:rsidR="004D761F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463C67" w:rsidRPr="00417899" w:rsidRDefault="00463C67" w:rsidP="00463C67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7899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องค์การบริหารส่วนตำบลบ้านเนิน</w:t>
      </w:r>
    </w:p>
    <w:p w:rsidR="006C3D46" w:rsidRPr="00417899" w:rsidRDefault="006C3D46" w:rsidP="00463C67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7"/>
        <w:gridCol w:w="2268"/>
        <w:gridCol w:w="2126"/>
        <w:gridCol w:w="2410"/>
        <w:gridCol w:w="2410"/>
        <w:gridCol w:w="2268"/>
      </w:tblGrid>
      <w:tr w:rsidR="00463C67" w:rsidRPr="00417899">
        <w:tc>
          <w:tcPr>
            <w:tcW w:w="4537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 / แนวทาง</w:t>
            </w:r>
          </w:p>
        </w:tc>
        <w:tc>
          <w:tcPr>
            <w:tcW w:w="2268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126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2410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410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268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C65EF4" w:rsidRPr="00417899">
        <w:trPr>
          <w:trHeight w:val="4485"/>
        </w:trPr>
        <w:tc>
          <w:tcPr>
            <w:tcW w:w="4537" w:type="dxa"/>
          </w:tcPr>
          <w:p w:rsidR="00C65EF4" w:rsidRPr="00417899" w:rsidRDefault="00CA58EC" w:rsidP="00410AA6">
            <w:pPr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๕</w:t>
            </w:r>
            <w:r w:rsidR="00C65EF4" w:rsidRPr="00417899">
              <w:rPr>
                <w:rFonts w:ascii="TH SarabunPSK" w:hAnsi="TH SarabunPSK" w:cs="TH SarabunPSK"/>
                <w:b/>
                <w:bCs/>
              </w:rPr>
              <w:t xml:space="preserve">.  </w:t>
            </w:r>
            <w:r w:rsidR="00C65EF4" w:rsidRPr="00417899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ยุทธศาสตร์การพัฒนาการบริหารงาน  การจัดการองค์การภายใต้ระบบ</w:t>
            </w:r>
            <w:proofErr w:type="spellStart"/>
            <w:r w:rsidR="00C65EF4" w:rsidRPr="00417899">
              <w:rPr>
                <w:rFonts w:ascii="TH SarabunPSK" w:hAnsi="TH SarabunPSK" w:cs="TH SarabunPSK"/>
                <w:b/>
                <w:bCs/>
                <w:cs/>
              </w:rPr>
              <w:t>ธรรมาภิ</w:t>
            </w:r>
            <w:proofErr w:type="spellEnd"/>
            <w:r w:rsidR="00C65EF4" w:rsidRPr="00417899">
              <w:rPr>
                <w:rFonts w:ascii="TH SarabunPSK" w:hAnsi="TH SarabunPSK" w:cs="TH SarabunPSK"/>
                <w:b/>
                <w:bCs/>
                <w:cs/>
              </w:rPr>
              <w:t>บาล</w:t>
            </w:r>
          </w:p>
          <w:p w:rsidR="00C65EF4" w:rsidRPr="00417899" w:rsidRDefault="00CA58EC" w:rsidP="00410AA6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        ๕.๑</w:t>
            </w:r>
            <w:r w:rsidR="00C65EF4" w:rsidRPr="00417899">
              <w:rPr>
                <w:rFonts w:ascii="TH SarabunPSK" w:hAnsi="TH SarabunPSK" w:cs="TH SarabunPSK"/>
                <w:cs/>
              </w:rPr>
              <w:t xml:space="preserve">  </w:t>
            </w:r>
            <w:r w:rsidR="00455325" w:rsidRPr="00417899">
              <w:rPr>
                <w:rFonts w:ascii="TH SarabunPSK" w:hAnsi="TH SarabunPSK" w:cs="TH SarabunPSK"/>
              </w:rPr>
              <w:t xml:space="preserve"> </w:t>
            </w:r>
            <w:r w:rsidR="00455325" w:rsidRPr="00417899">
              <w:rPr>
                <w:rFonts w:ascii="TH SarabunPSK" w:hAnsi="TH SarabunPSK" w:cs="TH SarabunPSK"/>
                <w:cs/>
              </w:rPr>
              <w:t>แผนงานบริหารงานทั่วไป</w:t>
            </w:r>
          </w:p>
          <w:p w:rsidR="00C65EF4" w:rsidRDefault="00CA58EC" w:rsidP="00410AA6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        ๕.๒</w:t>
            </w:r>
            <w:r w:rsidR="00C65EF4" w:rsidRPr="00417899">
              <w:rPr>
                <w:rFonts w:ascii="TH SarabunPSK" w:hAnsi="TH SarabunPSK" w:cs="TH SarabunPSK"/>
                <w:cs/>
              </w:rPr>
              <w:t xml:space="preserve">  </w:t>
            </w:r>
            <w:r w:rsidR="00455325" w:rsidRPr="00417899">
              <w:rPr>
                <w:rFonts w:ascii="TH SarabunPSK" w:hAnsi="TH SarabunPSK" w:cs="TH SarabunPSK"/>
                <w:cs/>
              </w:rPr>
              <w:t>แผนสร้างความเข้มแข็งชุมชน</w:t>
            </w:r>
          </w:p>
          <w:p w:rsidR="004D761F" w:rsidRPr="00417899" w:rsidRDefault="004D761F" w:rsidP="00410A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๕.๓  แผนงานเคหะชุมชน</w:t>
            </w:r>
          </w:p>
          <w:p w:rsidR="006671F0" w:rsidRPr="00417899" w:rsidRDefault="00455325" w:rsidP="00410AA6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2268" w:type="dxa"/>
          </w:tcPr>
          <w:p w:rsidR="00EA2413" w:rsidRDefault="00EA2413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22</w:t>
            </w: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  <w:p w:rsidR="004D761F" w:rsidRPr="00417899" w:rsidRDefault="004D761F" w:rsidP="00410A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126" w:type="dxa"/>
          </w:tcPr>
          <w:p w:rsidR="00EA2413" w:rsidRDefault="00EA2413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33.84</w:t>
            </w: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3.67</w:t>
            </w:r>
          </w:p>
          <w:p w:rsidR="004D761F" w:rsidRPr="00417899" w:rsidRDefault="004D761F" w:rsidP="00410A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6.15</w:t>
            </w:r>
          </w:p>
        </w:tc>
        <w:tc>
          <w:tcPr>
            <w:tcW w:w="2410" w:type="dxa"/>
          </w:tcPr>
          <w:p w:rsidR="00EA2413" w:rsidRDefault="00EA2413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2,194,940</w:t>
            </w: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/>
              </w:rPr>
              <w:t>800</w:t>
            </w:r>
          </w:p>
          <w:p w:rsidR="004D761F" w:rsidRPr="00417899" w:rsidRDefault="004D761F" w:rsidP="00410A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2410" w:type="dxa"/>
          </w:tcPr>
          <w:p w:rsidR="00EA2413" w:rsidRDefault="00EA2413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7.20</w:t>
            </w:r>
          </w:p>
          <w:p w:rsidR="004D761F" w:rsidRDefault="004D761F" w:rsidP="00410A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0.07</w:t>
            </w:r>
          </w:p>
          <w:p w:rsidR="004D761F" w:rsidRPr="00417899" w:rsidRDefault="004D761F" w:rsidP="00410A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0.16</w:t>
            </w:r>
          </w:p>
        </w:tc>
        <w:tc>
          <w:tcPr>
            <w:tcW w:w="2268" w:type="dxa"/>
            <w:vMerge w:val="restart"/>
          </w:tcPr>
          <w:p w:rsidR="00DB1160" w:rsidRPr="00417899" w:rsidRDefault="00DB1160" w:rsidP="00061F1F">
            <w:pPr>
              <w:spacing w:after="10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65EF4" w:rsidRDefault="00C65EF4" w:rsidP="00F90B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  <w:r w:rsidR="001F3A27" w:rsidRPr="00417899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417899">
              <w:rPr>
                <w:rFonts w:ascii="TH SarabunPSK" w:hAnsi="TH SarabunPSK" w:cs="TH SarabunPSK"/>
                <w:sz w:val="32"/>
                <w:szCs w:val="32"/>
                <w:cs/>
              </w:rPr>
              <w:t>ปลัด ฯ</w:t>
            </w:r>
          </w:p>
          <w:p w:rsidR="00666DB4" w:rsidRPr="00666DB4" w:rsidRDefault="00666DB4" w:rsidP="00F90B09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66DB4" w:rsidRDefault="00666DB4" w:rsidP="00F90B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  <w:p w:rsidR="00666DB4" w:rsidRPr="00417899" w:rsidRDefault="00666DB4" w:rsidP="00F90B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5EF4" w:rsidRPr="00417899" w:rsidRDefault="00C65EF4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5EF4" w:rsidRPr="00417899" w:rsidRDefault="00C65EF4" w:rsidP="00F90B09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5EF4" w:rsidRPr="00417899" w:rsidRDefault="00C65EF4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5EF4" w:rsidRPr="00417899" w:rsidRDefault="00C65EF4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5EF4" w:rsidRPr="00417899" w:rsidRDefault="00C65EF4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EF4" w:rsidRPr="00417899">
        <w:tc>
          <w:tcPr>
            <w:tcW w:w="4537" w:type="dxa"/>
          </w:tcPr>
          <w:p w:rsidR="00C65EF4" w:rsidRPr="00417899" w:rsidRDefault="00C65EF4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C65EF4" w:rsidRPr="00417899" w:rsidRDefault="004D761F" w:rsidP="00410A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2126" w:type="dxa"/>
          </w:tcPr>
          <w:p w:rsidR="00C65EF4" w:rsidRPr="00417899" w:rsidRDefault="004D761F" w:rsidP="00410A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43.67</w:t>
            </w:r>
          </w:p>
        </w:tc>
        <w:tc>
          <w:tcPr>
            <w:tcW w:w="2410" w:type="dxa"/>
          </w:tcPr>
          <w:p w:rsidR="00C65EF4" w:rsidRPr="00417899" w:rsidRDefault="004D761F" w:rsidP="00410A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2,264,740</w:t>
            </w:r>
          </w:p>
        </w:tc>
        <w:tc>
          <w:tcPr>
            <w:tcW w:w="2410" w:type="dxa"/>
          </w:tcPr>
          <w:p w:rsidR="00C65EF4" w:rsidRPr="00417899" w:rsidRDefault="004D761F" w:rsidP="00410A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7.43</w:t>
            </w:r>
          </w:p>
        </w:tc>
        <w:tc>
          <w:tcPr>
            <w:tcW w:w="2268" w:type="dxa"/>
            <w:vMerge/>
          </w:tcPr>
          <w:p w:rsidR="00C65EF4" w:rsidRPr="00417899" w:rsidRDefault="00C65EF4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5EF4" w:rsidRPr="00417899">
        <w:tc>
          <w:tcPr>
            <w:tcW w:w="4537" w:type="dxa"/>
          </w:tcPr>
          <w:p w:rsidR="00C65EF4" w:rsidRPr="00417899" w:rsidRDefault="00C65EF4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268" w:type="dxa"/>
          </w:tcPr>
          <w:p w:rsidR="00C65EF4" w:rsidRPr="00417899" w:rsidRDefault="004D761F" w:rsidP="00410A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126" w:type="dxa"/>
          </w:tcPr>
          <w:p w:rsidR="00C65EF4" w:rsidRPr="00417899" w:rsidRDefault="004D761F" w:rsidP="00410A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</w:tcPr>
          <w:p w:rsidR="00C65EF4" w:rsidRPr="00417899" w:rsidRDefault="004D761F" w:rsidP="00410A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15,974,500</w:t>
            </w:r>
          </w:p>
        </w:tc>
        <w:tc>
          <w:tcPr>
            <w:tcW w:w="2410" w:type="dxa"/>
          </w:tcPr>
          <w:p w:rsidR="00C65EF4" w:rsidRPr="00417899" w:rsidRDefault="004D761F" w:rsidP="00410A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52.38</w:t>
            </w:r>
          </w:p>
        </w:tc>
        <w:tc>
          <w:tcPr>
            <w:tcW w:w="2268" w:type="dxa"/>
            <w:vMerge/>
          </w:tcPr>
          <w:p w:rsidR="00C65EF4" w:rsidRPr="00417899" w:rsidRDefault="00C65EF4" w:rsidP="00061F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C3D46" w:rsidRPr="00417899" w:rsidRDefault="006C3D46" w:rsidP="00C26E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D370E" w:rsidRPr="00417899" w:rsidRDefault="00CD370E" w:rsidP="00C26E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B1681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B1681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58" type="#_x0000_t202" style="position:absolute;left:0;text-align:left;margin-left:634.9pt;margin-top:36.7pt;width:74.35pt;height:22.45pt;z-index:251866624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896368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1143E4" w:rsidRPr="00417899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</w:t>
      </w:r>
      <w:r w:rsidR="00896368" w:rsidRPr="00417899">
        <w:rPr>
          <w:rFonts w:ascii="TH SarabunPSK" w:hAnsi="TH SarabunPSK" w:cs="TH SarabunPSK"/>
          <w:b/>
          <w:bCs/>
          <w:sz w:val="40"/>
          <w:szCs w:val="40"/>
          <w:cs/>
        </w:rPr>
        <w:t xml:space="preserve">นงาน  ประจำปีงบประมาณ  พ.ศ. </w:t>
      </w:r>
      <w:r w:rsidR="00A948CD">
        <w:rPr>
          <w:rFonts w:ascii="TH SarabunPSK" w:hAnsi="TH SarabunPSK" w:cs="TH SarabunPSK" w:hint="cs"/>
          <w:b/>
          <w:bCs/>
          <w:sz w:val="40"/>
          <w:szCs w:val="40"/>
          <w:cs/>
        </w:rPr>
        <w:t>๒๕๖</w:t>
      </w:r>
      <w:r w:rsidR="00304947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463C67" w:rsidRPr="00417899" w:rsidRDefault="00896368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>. ภายใต้ยุทธศาสตร์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การพัฒนาด้าน</w:t>
      </w:r>
      <w:r w:rsidR="004F3E63" w:rsidRPr="00417899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914BF" w:rsidRPr="00417899" w:rsidRDefault="002914BF" w:rsidP="00463C6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แผนงาน</w:t>
      </w:r>
      <w:proofErr w:type="spellStart"/>
      <w:r w:rsidR="00BC0E51">
        <w:rPr>
          <w:rFonts w:ascii="TH SarabunPSK" w:hAnsi="TH SarabunPSK" w:cs="TH SarabunPSK" w:hint="cs"/>
          <w:b/>
          <w:bCs/>
          <w:sz w:val="32"/>
          <w:szCs w:val="32"/>
          <w:cs/>
        </w:rPr>
        <w:t>อุตสหกร</w:t>
      </w:r>
      <w:proofErr w:type="spellEnd"/>
      <w:r w:rsidR="00BC0E51">
        <w:rPr>
          <w:rFonts w:ascii="TH SarabunPSK" w:hAnsi="TH SarabunPSK" w:cs="TH SarabunPSK" w:hint="cs"/>
          <w:b/>
          <w:bCs/>
          <w:sz w:val="32"/>
          <w:szCs w:val="32"/>
          <w:cs/>
        </w:rPr>
        <w:t>รมการโยธา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979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63C67" w:rsidRPr="00417899">
        <w:trPr>
          <w:cantSplit/>
        </w:trPr>
        <w:tc>
          <w:tcPr>
            <w:tcW w:w="849" w:type="dxa"/>
            <w:vMerge w:val="restart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463C67" w:rsidRPr="00417899" w:rsidRDefault="00463C67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463C67" w:rsidRPr="00417899" w:rsidRDefault="00463C67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463C67" w:rsidRPr="00417899" w:rsidRDefault="00463C67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463C67" w:rsidRPr="00417899" w:rsidRDefault="00463C67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463C67" w:rsidRPr="00417899" w:rsidRDefault="002E7CDE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463C67" w:rsidRPr="00417899" w:rsidRDefault="00463C67" w:rsidP="00FC03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 xml:space="preserve">พ.ศ. </w:t>
            </w:r>
            <w:r w:rsidR="003A61CB" w:rsidRPr="00417899">
              <w:rPr>
                <w:rFonts w:ascii="TH SarabunPSK" w:hAnsi="TH SarabunPSK" w:cs="TH SarabunPSK"/>
                <w:b/>
                <w:bCs/>
                <w:cs/>
              </w:rPr>
              <w:t>๒๕</w:t>
            </w:r>
            <w:r w:rsidR="00EE0413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463C67" w:rsidRPr="00417899" w:rsidRDefault="00463C67" w:rsidP="00FC03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3A61CB" w:rsidRPr="00417899">
              <w:rPr>
                <w:rFonts w:ascii="TH SarabunPSK" w:hAnsi="TH SarabunPSK" w:cs="TH SarabunPSK"/>
                <w:b/>
                <w:bCs/>
                <w:cs/>
              </w:rPr>
              <w:t>๒๕</w:t>
            </w:r>
            <w:r w:rsidR="000841C5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463C67" w:rsidRPr="00417899" w:rsidTr="00CB3B7C">
        <w:trPr>
          <w:cantSplit/>
          <w:trHeight w:val="743"/>
        </w:trPr>
        <w:tc>
          <w:tcPr>
            <w:tcW w:w="849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63C67" w:rsidRPr="00417899">
        <w:tc>
          <w:tcPr>
            <w:tcW w:w="849" w:type="dxa"/>
          </w:tcPr>
          <w:p w:rsidR="007120F6" w:rsidRDefault="00CB0160" w:rsidP="00DB1BB2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๑.</w:t>
            </w:r>
          </w:p>
          <w:p w:rsidR="00304947" w:rsidRDefault="00304947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304947" w:rsidRDefault="00304947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304947" w:rsidRDefault="00304947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304947" w:rsidRDefault="00304947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304947" w:rsidRDefault="00304947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304947" w:rsidRDefault="00304947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304947" w:rsidRDefault="00304947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304947" w:rsidRDefault="00304947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304947" w:rsidRPr="00417899" w:rsidRDefault="00304947" w:rsidP="00DB1BB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</w:p>
          <w:p w:rsidR="00DB1BB2" w:rsidRPr="00417899" w:rsidRDefault="00DB1BB2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B1BB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B1BB2">
            <w:pPr>
              <w:spacing w:before="360"/>
              <w:jc w:val="center"/>
              <w:rPr>
                <w:rFonts w:ascii="TH SarabunPSK" w:hAnsi="TH SarabunPSK" w:cs="TH SarabunPSK"/>
              </w:rPr>
            </w:pPr>
          </w:p>
          <w:p w:rsidR="003A61CB" w:rsidRPr="00417899" w:rsidRDefault="003A61CB" w:rsidP="00EE0413">
            <w:pPr>
              <w:spacing w:before="36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9" w:type="dxa"/>
          </w:tcPr>
          <w:p w:rsidR="00D174CE" w:rsidRPr="00417899" w:rsidRDefault="00D174CE" w:rsidP="00786DD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จากหัวสะพานวัดคลองขยัน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หน้าโรงเรียนคลองขยัน หมู่ที่ 1 ตำบลบ้านกลาง</w:t>
            </w:r>
          </w:p>
          <w:p w:rsidR="00C559C8" w:rsidRPr="00417899" w:rsidRDefault="00C559C8" w:rsidP="00786DD6">
            <w:pPr>
              <w:rPr>
                <w:rFonts w:ascii="TH SarabunPSK" w:hAnsi="TH SarabunPSK" w:cs="TH SarabunPSK"/>
              </w:rPr>
            </w:pPr>
          </w:p>
          <w:p w:rsidR="00C559C8" w:rsidRPr="00417899" w:rsidRDefault="00C559C8" w:rsidP="00786DD6">
            <w:pPr>
              <w:rPr>
                <w:rFonts w:ascii="TH SarabunPSK" w:hAnsi="TH SarabunPSK" w:cs="TH SarabunPSK"/>
              </w:rPr>
            </w:pPr>
          </w:p>
          <w:p w:rsidR="000D4A8C" w:rsidRPr="00417899" w:rsidRDefault="000D4A8C" w:rsidP="00786DD6">
            <w:pPr>
              <w:rPr>
                <w:rFonts w:ascii="TH SarabunPSK" w:hAnsi="TH SarabunPSK" w:cs="TH SarabunPSK"/>
              </w:rPr>
            </w:pPr>
          </w:p>
          <w:p w:rsidR="001A7C57" w:rsidRPr="00417899" w:rsidRDefault="001A7C57" w:rsidP="00786DD6">
            <w:pPr>
              <w:rPr>
                <w:rFonts w:ascii="TH SarabunPSK" w:hAnsi="TH SarabunPSK" w:cs="TH SarabunPSK"/>
              </w:rPr>
            </w:pPr>
          </w:p>
          <w:p w:rsidR="00DB1BB2" w:rsidRPr="00417899" w:rsidRDefault="00DB1BB2" w:rsidP="00786DD6">
            <w:pPr>
              <w:rPr>
                <w:rFonts w:ascii="TH SarabunPSK" w:hAnsi="TH SarabunPSK" w:cs="TH SarabunPSK"/>
              </w:rPr>
            </w:pPr>
          </w:p>
          <w:p w:rsidR="00F85CB4" w:rsidRPr="00417899" w:rsidRDefault="00F85CB4" w:rsidP="00786DD6">
            <w:pPr>
              <w:rPr>
                <w:rFonts w:ascii="TH SarabunPSK" w:hAnsi="TH SarabunPSK" w:cs="TH SarabunPSK"/>
              </w:rPr>
            </w:pPr>
          </w:p>
          <w:p w:rsidR="00F85CB4" w:rsidRPr="00417899" w:rsidRDefault="00304947" w:rsidP="00786DD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สายโรงเรียนบ้านท่าขนาน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ป้อมตำรวจ ช่วงหมู่ที่ 9 ตำบลบ้านเนิน</w:t>
            </w:r>
          </w:p>
          <w:p w:rsidR="00C559C8" w:rsidRPr="00417899" w:rsidRDefault="00C559C8" w:rsidP="00FB18E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5" w:type="dxa"/>
          </w:tcPr>
          <w:p w:rsidR="00BC0E51" w:rsidRPr="00417899" w:rsidRDefault="00BC0E51" w:rsidP="00D174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D174CE">
              <w:rPr>
                <w:rFonts w:ascii="TH SarabunPSK" w:hAnsi="TH SarabunPSK" w:cs="TH SarabunPSK" w:hint="cs"/>
                <w:cs/>
              </w:rPr>
              <w:t xml:space="preserve">โดยทำการก่อสร้างถนน </w:t>
            </w:r>
            <w:proofErr w:type="spellStart"/>
            <w:r w:rsidR="00D174CE">
              <w:rPr>
                <w:rFonts w:ascii="TH SarabunPSK" w:hAnsi="TH SarabunPSK" w:cs="TH SarabunPSK" w:hint="cs"/>
                <w:cs/>
              </w:rPr>
              <w:t>คสล.</w:t>
            </w:r>
            <w:proofErr w:type="spellEnd"/>
            <w:r w:rsidR="00D174CE">
              <w:rPr>
                <w:rFonts w:ascii="TH SarabunPSK" w:hAnsi="TH SarabunPSK" w:cs="TH SarabunPSK" w:hint="cs"/>
                <w:cs/>
              </w:rPr>
              <w:t xml:space="preserve"> ให้มีผิวจราจรกว้าง 4.00 เมตร หนา 0.15 เมตร ระยะทาง 150 เมตร และลงวัสดุหินคลุกไหล่ทางข้างละ 0.50 เมตร ตามแบบแปลนขององค์การบริหารส่วนตำบลบ้านเนิน พร้อมติดตั้งไฟฟ้าสาธารณะแบบโซล่าเซลล์จำนวน 1 ชุด</w:t>
            </w:r>
          </w:p>
          <w:p w:rsidR="00DB1BB2" w:rsidRPr="00417899" w:rsidRDefault="00DB1BB2" w:rsidP="00BC559E">
            <w:pPr>
              <w:rPr>
                <w:rFonts w:ascii="TH SarabunPSK" w:hAnsi="TH SarabunPSK" w:cs="TH SarabunPSK"/>
              </w:rPr>
            </w:pPr>
          </w:p>
          <w:p w:rsidR="00DB1BB2" w:rsidRPr="00417899" w:rsidRDefault="00304947" w:rsidP="002835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-โดยทำการก่อสร้างถนน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ให้มีผิวจราจรกว้าง 4.00 เมตร หนา 0.15 เมตร ระยะทาง 325  เมตร และลงวัสดุหินคลุกไหล่ทางข้างละ 0.50 เมตร ตามแบบแปลนขององค์การบริหารส่วนตำบลบ้านเนินพร้อมติดตั้งไฟฟ้าสาธารณะแบบโซล่าเซลล์ จำนวน 2 จุด</w:t>
            </w:r>
          </w:p>
        </w:tc>
        <w:tc>
          <w:tcPr>
            <w:tcW w:w="1417" w:type="dxa"/>
          </w:tcPr>
          <w:p w:rsidR="00D85C22" w:rsidRPr="00417899" w:rsidRDefault="00304947" w:rsidP="00D85C2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493,800</w:t>
            </w: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304947" w:rsidP="00D85C2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๑,๐๖๑,๘๐๐</w:t>
            </w: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B36D6D" w:rsidRPr="00417899" w:rsidRDefault="00B36D6D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0D4A8C" w:rsidP="00FB18E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2F3235" w:rsidRPr="00417899" w:rsidRDefault="00B36D6D" w:rsidP="00D85C22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28357D" w:rsidRPr="00417899">
              <w:rPr>
                <w:rFonts w:ascii="TH SarabunPSK" w:hAnsi="TH SarabunPSK" w:cs="TH SarabunPSK"/>
                <w:cs/>
              </w:rPr>
              <w:t xml:space="preserve"> </w:t>
            </w:r>
            <w:r w:rsidR="00304947">
              <w:rPr>
                <w:rFonts w:ascii="TH SarabunPSK" w:hAnsi="TH SarabunPSK" w:cs="TH SarabunPSK" w:hint="cs"/>
                <w:cs/>
              </w:rPr>
              <w:t>1</w:t>
            </w:r>
          </w:p>
          <w:p w:rsidR="002F3235" w:rsidRPr="00417899" w:rsidRDefault="00BC559E" w:rsidP="00D85C22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</w:t>
            </w:r>
            <w:r w:rsidR="0028357D" w:rsidRPr="00417899">
              <w:rPr>
                <w:rFonts w:ascii="TH SarabunPSK" w:hAnsi="TH SarabunPSK" w:cs="TH SarabunPSK"/>
                <w:cs/>
              </w:rPr>
              <w:t>บ้าน</w:t>
            </w:r>
            <w:r w:rsidR="00304947">
              <w:rPr>
                <w:rFonts w:ascii="TH SarabunPSK" w:hAnsi="TH SarabunPSK" w:cs="TH SarabunPSK" w:hint="cs"/>
                <w:cs/>
              </w:rPr>
              <w:t>กลาง</w:t>
            </w: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Default="00304947" w:rsidP="00D85C2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หมู่ที่ ๙</w:t>
            </w:r>
          </w:p>
          <w:p w:rsidR="00304947" w:rsidRPr="00417899" w:rsidRDefault="00304947" w:rsidP="00D85C2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ตำบลบ้านเนิน</w:t>
            </w:r>
          </w:p>
          <w:p w:rsidR="001A7C57" w:rsidRPr="00417899" w:rsidRDefault="001A7C57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1A7C57" w:rsidRPr="00417899" w:rsidRDefault="001A7C57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B36D6D" w:rsidRPr="00417899" w:rsidRDefault="00B36D6D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B36D6D" w:rsidRPr="00417899" w:rsidRDefault="00B36D6D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D85C22" w:rsidRPr="00417899" w:rsidRDefault="00AB1039" w:rsidP="00D85C2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</w:t>
            </w:r>
            <w:r w:rsidR="001C5317">
              <w:rPr>
                <w:rFonts w:ascii="TH SarabunPSK" w:hAnsi="TH SarabunPSK" w:cs="TH SarabunPSK" w:hint="cs"/>
                <w:cs/>
              </w:rPr>
              <w:t>าง</w:t>
            </w: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DB1BB2" w:rsidRPr="00417899" w:rsidRDefault="00DB1BB2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304947" w:rsidP="00D85C2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1A7C57" w:rsidRPr="00417899" w:rsidRDefault="001A7C57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B36D6D" w:rsidRPr="00417899" w:rsidRDefault="00B36D6D" w:rsidP="00D85C22">
            <w:pPr>
              <w:jc w:val="center"/>
              <w:rPr>
                <w:rFonts w:ascii="TH SarabunPSK" w:hAnsi="TH SarabunPSK" w:cs="TH SarabunPSK"/>
              </w:rPr>
            </w:pPr>
          </w:p>
          <w:p w:rsidR="000D4A8C" w:rsidRPr="00417899" w:rsidRDefault="000D4A8C" w:rsidP="00D85C2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463C67" w:rsidRPr="00417899" w:rsidRDefault="00463C67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A8C" w:rsidRPr="00417899" w:rsidRDefault="000D4A8C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A8C" w:rsidRPr="00417899" w:rsidRDefault="000D4A8C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A8C" w:rsidRPr="00417899" w:rsidRDefault="000D4A8C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A8C" w:rsidRPr="00417899" w:rsidRDefault="000D4A8C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A8C" w:rsidRPr="00417899" w:rsidRDefault="000D4A8C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A8C" w:rsidRPr="00417899" w:rsidRDefault="000D4A8C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A8C" w:rsidRPr="00417899" w:rsidRDefault="000D4A8C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B1681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55" type="#_x0000_t32" style="position:absolute;margin-left:-3.25pt;margin-top:142pt;width:62.2pt;height:.05pt;z-index:2519690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54" type="#_x0000_t32" style="position:absolute;margin-left:-3.25pt;margin-top:10.05pt;width:62.2pt;height:.05pt;z-index:2519680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B66A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247B5" w:rsidRPr="00417899" w:rsidRDefault="003247B5" w:rsidP="00463C67">
      <w:pPr>
        <w:ind w:left="1296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247B5" w:rsidRDefault="003247B5" w:rsidP="00463C67">
      <w:pPr>
        <w:ind w:left="1296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74B51" w:rsidRDefault="00E74B51" w:rsidP="00463C67">
      <w:pPr>
        <w:ind w:left="1296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74B51" w:rsidRPr="00417899" w:rsidRDefault="00E74B51" w:rsidP="00463C67">
      <w:pPr>
        <w:ind w:left="1296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F40F6" w:rsidRPr="00E74B51" w:rsidRDefault="00CB201E" w:rsidP="00AD7B05">
      <w:pPr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40B8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A6DBD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E74B51">
        <w:rPr>
          <w:rFonts w:ascii="TH SarabunPSK" w:hAnsi="TH SarabunPSK" w:cs="TH SarabunPSK" w:hint="cs"/>
          <w:b/>
          <w:bCs/>
          <w:sz w:val="32"/>
          <w:szCs w:val="32"/>
          <w:cs/>
        </w:rPr>
        <w:t>-๙-</w:t>
      </w:r>
    </w:p>
    <w:p w:rsidR="00CC5ADD" w:rsidRPr="00417899" w:rsidRDefault="004B1681" w:rsidP="00FF40F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59" type="#_x0000_t202" style="position:absolute;left:0;text-align:left;margin-left:623.1pt;margin-top:2.9pt;width:74.35pt;height:22.45pt;z-index:251867648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CC5ADD" w:rsidRPr="00417899" w:rsidRDefault="00CC5ADD" w:rsidP="00CC5AD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CC5ADD" w:rsidRPr="00417899" w:rsidRDefault="00CC5ADD" w:rsidP="00CC5AD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 ประจำปีงบประมาณ  พ.ศ. </w:t>
      </w:r>
      <w:r w:rsidR="008B37D4">
        <w:rPr>
          <w:rFonts w:ascii="TH SarabunPSK" w:hAnsi="TH SarabunPSK" w:cs="TH SarabunPSK" w:hint="cs"/>
          <w:b/>
          <w:bCs/>
          <w:sz w:val="40"/>
          <w:szCs w:val="40"/>
          <w:cs/>
        </w:rPr>
        <w:t>๒๕๖</w:t>
      </w:r>
      <w:r w:rsidR="00ED7817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CC5ADD" w:rsidRPr="00417899" w:rsidRDefault="00CC5ADD" w:rsidP="00CC5ADD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๑.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การพัฒนาด้านโครงสร้างพื้นฐาน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07440" w:rsidRPr="00417899" w:rsidRDefault="00107440" w:rsidP="00CC5AD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D002C" w:rsidRPr="00417899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proofErr w:type="spellStart"/>
      <w:r w:rsidR="005D002C">
        <w:rPr>
          <w:rFonts w:ascii="TH SarabunPSK" w:hAnsi="TH SarabunPSK" w:cs="TH SarabunPSK" w:hint="cs"/>
          <w:b/>
          <w:bCs/>
          <w:sz w:val="32"/>
          <w:szCs w:val="32"/>
          <w:cs/>
        </w:rPr>
        <w:t>อุตสหกร</w:t>
      </w:r>
      <w:proofErr w:type="spellEnd"/>
      <w:r w:rsidR="005D002C">
        <w:rPr>
          <w:rFonts w:ascii="TH SarabunPSK" w:hAnsi="TH SarabunPSK" w:cs="TH SarabunPSK" w:hint="cs"/>
          <w:b/>
          <w:bCs/>
          <w:sz w:val="32"/>
          <w:szCs w:val="32"/>
          <w:cs/>
        </w:rPr>
        <w:t>รมการโยธา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979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C5ADD" w:rsidRPr="00417899" w:rsidTr="008D0DEC">
        <w:trPr>
          <w:cantSplit/>
        </w:trPr>
        <w:tc>
          <w:tcPr>
            <w:tcW w:w="848" w:type="dxa"/>
            <w:vMerge w:val="restart"/>
          </w:tcPr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CC5ADD" w:rsidRPr="00417899" w:rsidRDefault="00CC5ADD" w:rsidP="0064722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CC5ADD" w:rsidRPr="00417899" w:rsidRDefault="00CC5ADD" w:rsidP="0064722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CC5ADD" w:rsidRPr="00417899" w:rsidRDefault="00CC5ADD" w:rsidP="0064722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CC5ADD" w:rsidRPr="00417899" w:rsidRDefault="00CC5ADD" w:rsidP="0064722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CC5ADD" w:rsidRPr="00417899" w:rsidRDefault="002E7CDE" w:rsidP="0064722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CC5ADD" w:rsidRPr="00417899" w:rsidRDefault="00CC5ADD" w:rsidP="00FC03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3D2592">
              <w:rPr>
                <w:rFonts w:ascii="TH SarabunPSK" w:hAnsi="TH SarabunPSK" w:cs="TH SarabunPSK" w:hint="cs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CC5ADD" w:rsidRPr="00417899" w:rsidRDefault="00CC5ADD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0841C5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CC5ADD" w:rsidRPr="00417899" w:rsidTr="008D0DEC">
        <w:trPr>
          <w:cantSplit/>
          <w:trHeight w:val="743"/>
        </w:trPr>
        <w:tc>
          <w:tcPr>
            <w:tcW w:w="848" w:type="dxa"/>
            <w:vMerge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CC5ADD" w:rsidRPr="00417899" w:rsidRDefault="00CC5ADD" w:rsidP="0064722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CC5ADD" w:rsidRPr="00417899" w:rsidTr="008D0DEC">
        <w:tc>
          <w:tcPr>
            <w:tcW w:w="848" w:type="dxa"/>
          </w:tcPr>
          <w:p w:rsidR="00CC5ADD" w:rsidRPr="00417899" w:rsidRDefault="00ED7817" w:rsidP="006472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spacing w:before="360"/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E5FAC" w:rsidP="00B13774">
            <w:pPr>
              <w:spacing w:before="36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</w:t>
            </w:r>
          </w:p>
        </w:tc>
        <w:tc>
          <w:tcPr>
            <w:tcW w:w="2979" w:type="dxa"/>
          </w:tcPr>
          <w:p w:rsidR="00CC5ADD" w:rsidRPr="00417899" w:rsidRDefault="00ED7817" w:rsidP="006472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โครงการบุกเบิกถนนสายปากอ่าว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ซอย 2 หมู่ที่ 1 ตำบลบ้านเนิน</w:t>
            </w:r>
          </w:p>
          <w:p w:rsidR="00CC5ADD" w:rsidRPr="00417899" w:rsidRDefault="00CC5ADD" w:rsidP="0064722B">
            <w:pPr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rPr>
                <w:rFonts w:ascii="TH SarabunPSK" w:hAnsi="TH SarabunPSK" w:cs="TH SarabunPSK"/>
              </w:rPr>
            </w:pPr>
          </w:p>
          <w:p w:rsidR="00CC5ADD" w:rsidRDefault="00CC5ADD" w:rsidP="00B13774">
            <w:pPr>
              <w:rPr>
                <w:rFonts w:ascii="TH SarabunPSK" w:hAnsi="TH SarabunPSK" w:cs="TH SarabunPSK"/>
              </w:rPr>
            </w:pPr>
          </w:p>
          <w:p w:rsidR="00CE5FAC" w:rsidRDefault="00CE5FAC" w:rsidP="00B13774">
            <w:pPr>
              <w:rPr>
                <w:rFonts w:ascii="TH SarabunPSK" w:hAnsi="TH SarabunPSK" w:cs="TH SarabunPSK"/>
              </w:rPr>
            </w:pPr>
          </w:p>
          <w:p w:rsidR="00CE5FAC" w:rsidRPr="00417899" w:rsidRDefault="00CE5FAC" w:rsidP="00B1377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โครงการยกระดับถนนสายโรงเหล้า หมู่ที่ 2 ตำบลบ้านเนิน</w:t>
            </w:r>
          </w:p>
        </w:tc>
        <w:tc>
          <w:tcPr>
            <w:tcW w:w="2976" w:type="dxa"/>
          </w:tcPr>
          <w:p w:rsidR="00CC5ADD" w:rsidRPr="00417899" w:rsidRDefault="00ED7817" w:rsidP="005E176B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-โดยทำการกรุยทางและลงวัสดุดินลูกรัง ให้มีผิวจราจรกกว้างเฉลี่ย 3.50 เมตร หนาเฉลี่ย 0.40 เมตร ระยะทาง 320 เมตร มีปริมาณดินลูกรังไม่น้อยกว่า</w:t>
            </w:r>
            <w:r w:rsidR="003258C6">
              <w:rPr>
                <w:rFonts w:ascii="TH SarabunPSK" w:hAnsi="TH SarabunPSK" w:cs="TH SarabunPSK" w:hint="cs"/>
                <w:cs/>
              </w:rPr>
              <w:t xml:space="preserve"> 448 ลบ.ม.และลงวัสดุหินคลุกไม่น้อยกว่า 110 ลบ.ม. พร้อมเกลี่ยเรียบตลอดสาย</w:t>
            </w:r>
          </w:p>
          <w:p w:rsidR="0064722B" w:rsidRPr="00417899" w:rsidRDefault="0064722B" w:rsidP="005E176B">
            <w:pPr>
              <w:jc w:val="thaiDistribute"/>
              <w:rPr>
                <w:rFonts w:ascii="TH SarabunPSK" w:hAnsi="TH SarabunPSK" w:cs="TH SarabunPSK"/>
              </w:rPr>
            </w:pPr>
          </w:p>
          <w:p w:rsidR="00CC5ADD" w:rsidRPr="00417899" w:rsidRDefault="00CE5FAC" w:rsidP="00CB52B2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-โดยทำการยกระดับด้วยวัสดุหินคลุก ให้มีความกว้างเฉลี่ย 4.00 เมตร หนา เฉลี่ย 0.25 ระยะทาง 600 เมตร มีประมาณหินคลุกคิวหลวมไม่น้อยกว่า 810 ลบ.ม.พร้อมรื้อปรับเกลี่ยและอัดแน่นด้วยเครื่องจักรกลตลอดสาย</w:t>
            </w:r>
          </w:p>
        </w:tc>
        <w:tc>
          <w:tcPr>
            <w:tcW w:w="1417" w:type="dxa"/>
          </w:tcPr>
          <w:p w:rsidR="00CC5ADD" w:rsidRDefault="00A948CD" w:rsidP="006472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๒๒</w:t>
            </w:r>
            <w:r w:rsidR="003C3E8A"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 w:hint="cs"/>
                <w:cs/>
              </w:rPr>
              <w:t>,๐๐๐</w:t>
            </w: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Pr="00417899" w:rsidRDefault="00D82B72" w:rsidP="006472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๖๐๓,๙๐๐</w:t>
            </w: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C5ADD" w:rsidRPr="00417899" w:rsidRDefault="00124CDD" w:rsidP="006472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3C3E8A">
              <w:rPr>
                <w:rFonts w:ascii="TH SarabunPSK" w:hAnsi="TH SarabunPSK" w:cs="TH SarabunPSK" w:hint="cs"/>
                <w:cs/>
              </w:rPr>
              <w:t>๑</w:t>
            </w:r>
            <w:r w:rsidR="007810C0" w:rsidRPr="00417899">
              <w:rPr>
                <w:rFonts w:ascii="TH SarabunPSK" w:hAnsi="TH SarabunPSK" w:cs="TH SarabunPSK"/>
                <w:cs/>
              </w:rPr>
              <w:t xml:space="preserve"> ตำบลบ้าน</w:t>
            </w:r>
            <w:r>
              <w:rPr>
                <w:rFonts w:ascii="TH SarabunPSK" w:hAnsi="TH SarabunPSK" w:cs="TH SarabunPSK" w:hint="cs"/>
                <w:cs/>
              </w:rPr>
              <w:t>เนิน</w:t>
            </w: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D82B72" w:rsidP="006472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หมู่ที่ </w:t>
            </w:r>
            <w:r w:rsidR="00CB52B2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 xml:space="preserve"> ตำบลบ้านเนิน</w:t>
            </w: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4940B8" w:rsidRPr="00417899" w:rsidRDefault="004940B8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4940B8" w:rsidRPr="00417899" w:rsidRDefault="004940B8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4940B8" w:rsidRPr="00417899" w:rsidRDefault="004940B8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4940B8" w:rsidRPr="00417899" w:rsidRDefault="004940B8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4940B8" w:rsidRPr="00417899" w:rsidRDefault="004940B8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4940B8" w:rsidRPr="00417899" w:rsidRDefault="004940B8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4940B8" w:rsidRPr="00417899" w:rsidRDefault="004940B8" w:rsidP="006472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CC5ADD" w:rsidRDefault="00124CDD" w:rsidP="006472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D82B72" w:rsidRDefault="00D82B72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D82B72" w:rsidP="006472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</w:rPr>
            </w:pPr>
          </w:p>
          <w:p w:rsidR="00CC5ADD" w:rsidRPr="00417899" w:rsidRDefault="00CC5ADD" w:rsidP="006472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CC5ADD" w:rsidRPr="00417899" w:rsidRDefault="00E90C5A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lang w:eastAsia="en-US"/>
              </w:rPr>
              <w:pict>
                <v:shape id="_x0000_s1557" type="#_x0000_t32" style="position:absolute;margin-left:-4.25pt;margin-top:131.45pt;width:39pt;height:0;z-index:251971072;mso-position-horizontal-relative:text;mso-position-vertical-relative:text" o:connectortype="straight">
                  <v:stroke endarrow="block"/>
                </v:shape>
              </w:pict>
            </w:r>
            <w:r w:rsidR="00D82B72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lang w:eastAsia="en-US"/>
              </w:rPr>
              <w:drawing>
                <wp:inline distT="0" distB="0" distL="0" distR="0">
                  <wp:extent cx="133350" cy="762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CC5ADD" w:rsidRPr="00417899" w:rsidRDefault="00E90C5A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4B1681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56" type="#_x0000_t32" style="position:absolute;margin-left:-5.5pt;margin-top:9.2pt;width:62.2pt;height:.05pt;z-index:2519700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CC5ADD" w:rsidRPr="00417899" w:rsidRDefault="00CC5ADD" w:rsidP="006472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31898" w:rsidRDefault="001143E4" w:rsidP="00825A32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="00825A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A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A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A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A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A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F40F6" w:rsidRPr="0041789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AD7B05" w:rsidRDefault="00AD7B05" w:rsidP="00825A3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7B05" w:rsidRPr="00E74B51" w:rsidRDefault="00AD7B05" w:rsidP="00F54B71">
      <w:pPr>
        <w:ind w:left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:rsidR="00AD7B05" w:rsidRPr="00417899" w:rsidRDefault="004B1681" w:rsidP="00AD7B0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545" type="#_x0000_t202" style="position:absolute;left:0;text-align:left;margin-left:623.1pt;margin-top:2.9pt;width:74.35pt;height:22.45pt;z-index:251960832;mso-width-relative:margin;mso-height-relative:margin">
            <v:textbox>
              <w:txbxContent>
                <w:p w:rsidR="007C7701" w:rsidRPr="006C7EE2" w:rsidRDefault="007C7701" w:rsidP="00AD7B0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AD7B05" w:rsidRPr="00417899" w:rsidRDefault="00AD7B05" w:rsidP="00AD7B0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AD7B05" w:rsidRPr="00417899" w:rsidRDefault="00AD7B05" w:rsidP="00AD7B0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๒๕๖๓</w:t>
      </w:r>
    </w:p>
    <w:p w:rsidR="00AD7B05" w:rsidRPr="00417899" w:rsidRDefault="00AD7B05" w:rsidP="00AD7B05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๑.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การพัฒนาด้านโครงสร้างพื้นฐาน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D7B05" w:rsidRPr="00417899" w:rsidRDefault="00AD7B05" w:rsidP="00AD7B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เคหะและชุมชน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979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D7B05" w:rsidRPr="00417899" w:rsidTr="00B81B49">
        <w:trPr>
          <w:cantSplit/>
        </w:trPr>
        <w:tc>
          <w:tcPr>
            <w:tcW w:w="848" w:type="dxa"/>
            <w:vMerge w:val="restart"/>
          </w:tcPr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AD7B05" w:rsidRPr="00417899" w:rsidRDefault="00AD7B05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D7B05" w:rsidRPr="00417899" w:rsidRDefault="00AD7B05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D7B05" w:rsidRPr="00417899" w:rsidRDefault="00AD7B05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D7B05" w:rsidRPr="00417899" w:rsidRDefault="00AD7B05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D7B05" w:rsidRPr="00417899" w:rsidRDefault="00AD7B05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D7B05" w:rsidRPr="00417899" w:rsidRDefault="00AD7B05" w:rsidP="00FC03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D7B05" w:rsidRPr="00417899" w:rsidRDefault="00AD7B05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AD7B05" w:rsidRPr="00417899" w:rsidTr="00B81B49">
        <w:trPr>
          <w:cantSplit/>
          <w:trHeight w:val="743"/>
        </w:trPr>
        <w:tc>
          <w:tcPr>
            <w:tcW w:w="848" w:type="dxa"/>
            <w:vMerge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AD7B05" w:rsidRPr="00417899" w:rsidRDefault="00AD7B05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AD7B05" w:rsidRPr="00417899" w:rsidTr="00B81B49">
        <w:tc>
          <w:tcPr>
            <w:tcW w:w="848" w:type="dxa"/>
          </w:tcPr>
          <w:p w:rsidR="00AD7B05" w:rsidRPr="00417899" w:rsidRDefault="00374BEE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374BEE" w:rsidRDefault="00AD7B05" w:rsidP="00B81B49">
            <w:pPr>
              <w:jc w:val="center"/>
              <w:rPr>
                <w:rFonts w:ascii="TH SarabunPSK" w:hAnsi="TH SarabunPSK" w:cs="TH SarabunPSK"/>
                <w:sz w:val="48"/>
                <w:szCs w:val="48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374BEE" w:rsidRDefault="00374BEE" w:rsidP="00B81B49">
            <w:pPr>
              <w:spacing w:before="36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  <w:p w:rsidR="006C46E8" w:rsidRDefault="006C46E8" w:rsidP="00B81B49">
            <w:pPr>
              <w:spacing w:before="360"/>
              <w:jc w:val="center"/>
              <w:rPr>
                <w:rFonts w:ascii="TH SarabunPSK" w:hAnsi="TH SarabunPSK" w:cs="TH SarabunPSK"/>
              </w:rPr>
            </w:pPr>
          </w:p>
          <w:p w:rsidR="006C46E8" w:rsidRPr="00417899" w:rsidRDefault="006C46E8" w:rsidP="00B81B49">
            <w:pPr>
              <w:spacing w:before="36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</w:t>
            </w:r>
          </w:p>
          <w:p w:rsidR="00AD7B05" w:rsidRPr="00417899" w:rsidRDefault="00AD7B05" w:rsidP="00B81B49">
            <w:pPr>
              <w:spacing w:before="36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9" w:type="dxa"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โครงการติดตั้งไฟฟ้าแสงสว่างแบบโซล่าเซลล์ ถนนสายบ้านนายวิเชียร  สุขขนาน หมู่ที่ 4 ตำบลบ้านเนิน</w:t>
            </w:r>
          </w:p>
          <w:p w:rsidR="00AD7B05" w:rsidRPr="00417899" w:rsidRDefault="00AD7B05" w:rsidP="00B81B49">
            <w:pPr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rPr>
                <w:rFonts w:ascii="TH SarabunPSK" w:hAnsi="TH SarabunPSK" w:cs="TH SarabunPSK"/>
              </w:rPr>
            </w:pPr>
          </w:p>
          <w:p w:rsidR="00AD7B05" w:rsidRPr="00417899" w:rsidRDefault="00374BEE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อุดหนุนค่าใช้จ่ายเพื่อขยายเขตไฟฟ้าให้กับประชาชน หมู่ที่ 4</w:t>
            </w:r>
          </w:p>
          <w:p w:rsidR="00AD7B05" w:rsidRDefault="00AD7B05" w:rsidP="00B81B49">
            <w:pPr>
              <w:rPr>
                <w:rFonts w:ascii="TH SarabunPSK" w:hAnsi="TH SarabunPSK" w:cs="TH SarabunPSK"/>
              </w:rPr>
            </w:pPr>
          </w:p>
          <w:p w:rsidR="00AD7B05" w:rsidRDefault="00AD7B05" w:rsidP="00B81B49">
            <w:pPr>
              <w:rPr>
                <w:rFonts w:ascii="TH SarabunPSK" w:hAnsi="TH SarabunPSK" w:cs="TH SarabunPSK"/>
              </w:rPr>
            </w:pPr>
          </w:p>
          <w:p w:rsidR="00AD7B05" w:rsidRPr="00417899" w:rsidRDefault="006C46E8" w:rsidP="00B81B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อุดหนุนโครงการขยายเขตไฟฟ้าสาธารณะสายบางทองคำ หมู่ที่ 8,9 ตำบลบ้านเนิน</w:t>
            </w:r>
          </w:p>
        </w:tc>
        <w:tc>
          <w:tcPr>
            <w:tcW w:w="2976" w:type="dxa"/>
          </w:tcPr>
          <w:p w:rsidR="00AD7B05" w:rsidRDefault="0068383F" w:rsidP="0068383F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โดยทำการติดตั้งไฟฟ้าสาธารณะแบบโซล่าเซลล์ ตามแบบที่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กำหนด จำนวน 3 จุด</w:t>
            </w:r>
          </w:p>
          <w:p w:rsidR="00374BEE" w:rsidRDefault="00374BEE" w:rsidP="0068383F">
            <w:pPr>
              <w:jc w:val="thaiDistribute"/>
              <w:rPr>
                <w:rFonts w:ascii="TH SarabunPSK" w:hAnsi="TH SarabunPSK" w:cs="TH SarabunPSK"/>
              </w:rPr>
            </w:pPr>
          </w:p>
          <w:p w:rsidR="00374BEE" w:rsidRDefault="00374BEE" w:rsidP="0068383F">
            <w:pPr>
              <w:jc w:val="thaiDistribute"/>
              <w:rPr>
                <w:rFonts w:ascii="TH SarabunPSK" w:hAnsi="TH SarabunPSK" w:cs="TH SarabunPSK"/>
              </w:rPr>
            </w:pPr>
          </w:p>
          <w:p w:rsidR="00374BEE" w:rsidRDefault="00374BEE" w:rsidP="0068383F">
            <w:pPr>
              <w:jc w:val="thaiDistribute"/>
              <w:rPr>
                <w:rFonts w:ascii="TH SarabunPSK" w:hAnsi="TH SarabunPSK" w:cs="TH SarabunPSK"/>
              </w:rPr>
            </w:pPr>
          </w:p>
          <w:p w:rsidR="00374BEE" w:rsidRDefault="00374BEE" w:rsidP="0068383F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เพื่อขยายเขตไฟฟ้าให้กับประชาชนหมู่ที่ 4 รายละเอียดตาม การไฟฟ้าส่วนภูมิภาคกำหนด</w:t>
            </w:r>
          </w:p>
          <w:p w:rsidR="006C46E8" w:rsidRDefault="006C46E8" w:rsidP="0068383F">
            <w:pPr>
              <w:jc w:val="thaiDistribute"/>
              <w:rPr>
                <w:rFonts w:ascii="TH SarabunPSK" w:hAnsi="TH SarabunPSK" w:cs="TH SarabunPSK"/>
              </w:rPr>
            </w:pPr>
          </w:p>
          <w:p w:rsidR="006C46E8" w:rsidRPr="0068383F" w:rsidRDefault="006C46E8" w:rsidP="0068383F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อุดหนุนการไฟฟ้าเพื่อพาดสายดับไฟฟ้าสาธารณะเป็นระยะทาง 1,500 เมตร และทำการติดตั้งโคมไฟฟ้า</w:t>
            </w:r>
            <w:r w:rsidR="00AB27DB">
              <w:rPr>
                <w:rFonts w:ascii="TH SarabunPSK" w:hAnsi="TH SarabunPSK" w:cs="TH SarabunPSK" w:hint="cs"/>
                <w:cs/>
              </w:rPr>
              <w:t xml:space="preserve"> จำนวน 12 จุด</w:t>
            </w:r>
          </w:p>
        </w:tc>
        <w:tc>
          <w:tcPr>
            <w:tcW w:w="1417" w:type="dxa"/>
          </w:tcPr>
          <w:p w:rsidR="00AD7B05" w:rsidRDefault="0068383F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๑๓๕,๐๐๐.-</w:t>
            </w: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Default="00374BEE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๔๐๐,๐๐๐.-</w:t>
            </w: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68383F" w:rsidP="00B81B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6C46E8" w:rsidRPr="00417899" w:rsidRDefault="00B71FC1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๒๑๕,๐๐๐.-</w:t>
            </w: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68383F">
              <w:rPr>
                <w:rFonts w:ascii="TH SarabunPSK" w:hAnsi="TH SarabunPSK" w:cs="TH SarabunPSK" w:hint="cs"/>
                <w:cs/>
              </w:rPr>
              <w:t>๔</w:t>
            </w:r>
            <w:r w:rsidRPr="00417899">
              <w:rPr>
                <w:rFonts w:ascii="TH SarabunPSK" w:hAnsi="TH SarabunPSK" w:cs="TH SarabunPSK"/>
                <w:cs/>
              </w:rPr>
              <w:t xml:space="preserve"> ตำบลบ้าน</w:t>
            </w:r>
            <w:r>
              <w:rPr>
                <w:rFonts w:ascii="TH SarabunPSK" w:hAnsi="TH SarabunPSK" w:cs="TH SarabunPSK" w:hint="cs"/>
                <w:cs/>
              </w:rPr>
              <w:t>เนิน</w:t>
            </w: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374BEE" w:rsidP="00B81B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หมู่ที่ ๔ ตำบลบ้านเนิน</w:t>
            </w: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68383F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AD7B05" w:rsidRPr="00417899" w:rsidRDefault="00B71FC1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หมู่ที่ ๘-๙ บ้านเนิน</w:t>
            </w: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374BEE" w:rsidRDefault="00374BEE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68383F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AD7B05" w:rsidRPr="00417899" w:rsidRDefault="00B71FC1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AD7B05" w:rsidRPr="00417899" w:rsidRDefault="00AD7B05" w:rsidP="00B81B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lang w:eastAsia="en-US"/>
              </w:rPr>
              <w:drawing>
                <wp:inline distT="0" distB="0" distL="0" distR="0">
                  <wp:extent cx="133350" cy="7620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417899" w:rsidRDefault="004B1681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lang w:eastAsia="en-US"/>
              </w:rPr>
              <w:pict>
                <v:shape id="_x0000_s1560" type="#_x0000_t32" style="position:absolute;margin-left:-4.75pt;margin-top:170.4pt;width:62.2pt;height:.05pt;z-index:2519741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lang w:eastAsia="en-US"/>
              </w:rPr>
              <w:pict>
                <v:shape id="_x0000_s1559" type="#_x0000_t32" style="position:absolute;margin-left:-4.75pt;margin-top:102.9pt;width:62.2pt;height:.05pt;z-index:2519731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417899" w:rsidRDefault="004B1681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lang w:eastAsia="en-US"/>
              </w:rPr>
              <w:pict>
                <v:shape id="_x0000_s1558" type="#_x0000_t32" style="position:absolute;margin-left:-2.55pt;margin-top:9.95pt;width:62.2pt;height:.05pt;z-index:2519720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AD7B05" w:rsidRPr="00417899" w:rsidRDefault="00AD7B05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D7B05" w:rsidRDefault="00AD7B05" w:rsidP="00825A3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40F6" w:rsidRPr="00417899" w:rsidRDefault="00FF40F6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4651F3"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D0490F" w:rsidRPr="0041789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E02381" w:rsidRPr="00417899" w:rsidRDefault="004B1681" w:rsidP="00FF40F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shape id="_x0000_s1464" type="#_x0000_t202" style="position:absolute;margin-left:662.8pt;margin-top:11.6pt;width:74.35pt;height:22.45pt;z-index:251872768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867A95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867A95" w:rsidRPr="0041789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63C67" w:rsidRPr="00417899" w:rsidRDefault="00867A95" w:rsidP="00050182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</w:t>
      </w:r>
      <w:r w:rsidR="0063331F" w:rsidRPr="00417899">
        <w:rPr>
          <w:rFonts w:ascii="TH SarabunPSK" w:hAnsi="TH SarabunPSK" w:cs="TH SarabunPSK"/>
          <w:b/>
          <w:bCs/>
          <w:sz w:val="40"/>
          <w:szCs w:val="40"/>
          <w:cs/>
        </w:rPr>
        <w:t>นงาน  ประจำปีงบประมาณ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2E1468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63331F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>. ภายใต้ยุทธศาสตร์</w:t>
      </w:r>
      <w:r w:rsidR="004F3E63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การพัฒนาคนและสังคม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F6789" w:rsidRPr="00417899" w:rsidRDefault="005F6789" w:rsidP="00463C6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0339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๒.๑  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แผนงานการศึกษา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E95B9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0841C5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463C67" w:rsidRPr="00417899">
        <w:trPr>
          <w:cantSplit/>
          <w:trHeight w:val="646"/>
        </w:trPr>
        <w:tc>
          <w:tcPr>
            <w:tcW w:w="849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63C67" w:rsidRPr="00417899">
        <w:tc>
          <w:tcPr>
            <w:tcW w:w="849" w:type="dxa"/>
          </w:tcPr>
          <w:p w:rsidR="00463C67" w:rsidRPr="00417899" w:rsidRDefault="004B700A" w:rsidP="002A460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  <w:p w:rsidR="002A4604" w:rsidRPr="00417899" w:rsidRDefault="002A4604" w:rsidP="002A4604">
            <w:pPr>
              <w:jc w:val="center"/>
              <w:rPr>
                <w:rFonts w:ascii="TH SarabunPSK" w:hAnsi="TH SarabunPSK" w:cs="TH SarabunPSK"/>
              </w:rPr>
            </w:pPr>
          </w:p>
          <w:p w:rsidR="002A4604" w:rsidRPr="00417899" w:rsidRDefault="002A4604" w:rsidP="002A4604">
            <w:pPr>
              <w:jc w:val="center"/>
              <w:rPr>
                <w:rFonts w:ascii="TH SarabunPSK" w:hAnsi="TH SarabunPSK" w:cs="TH SarabunPSK"/>
              </w:rPr>
            </w:pPr>
          </w:p>
          <w:p w:rsidR="002A4604" w:rsidRPr="00417899" w:rsidRDefault="002A4604" w:rsidP="002A4604">
            <w:pPr>
              <w:jc w:val="center"/>
              <w:rPr>
                <w:rFonts w:ascii="TH SarabunPSK" w:hAnsi="TH SarabunPSK" w:cs="TH SarabunPSK"/>
              </w:rPr>
            </w:pPr>
          </w:p>
          <w:p w:rsidR="002A4604" w:rsidRPr="00417899" w:rsidRDefault="002A4604" w:rsidP="002A4604">
            <w:pPr>
              <w:jc w:val="center"/>
              <w:rPr>
                <w:rFonts w:ascii="TH SarabunPSK" w:hAnsi="TH SarabunPSK" w:cs="TH SarabunPSK"/>
              </w:rPr>
            </w:pPr>
          </w:p>
          <w:p w:rsidR="00880F17" w:rsidRPr="00417899" w:rsidRDefault="00880F17" w:rsidP="002A4604">
            <w:pPr>
              <w:jc w:val="center"/>
              <w:rPr>
                <w:rFonts w:ascii="TH SarabunPSK" w:hAnsi="TH SarabunPSK" w:cs="TH SarabunPSK"/>
              </w:rPr>
            </w:pPr>
          </w:p>
          <w:p w:rsidR="002A4604" w:rsidRPr="00417899" w:rsidRDefault="004B700A" w:rsidP="002A460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2A4604" w:rsidRPr="00417899">
              <w:rPr>
                <w:rFonts w:ascii="TH SarabunPSK" w:hAnsi="TH SarabunPSK" w:cs="TH SarabunPSK"/>
              </w:rPr>
              <w:t>.</w:t>
            </w:r>
          </w:p>
          <w:p w:rsidR="002A4604" w:rsidRPr="00417899" w:rsidRDefault="002A4604" w:rsidP="002A4604">
            <w:pPr>
              <w:jc w:val="center"/>
              <w:rPr>
                <w:rFonts w:ascii="TH SarabunPSK" w:hAnsi="TH SarabunPSK" w:cs="TH SarabunPSK"/>
              </w:rPr>
            </w:pPr>
          </w:p>
          <w:p w:rsidR="002A4604" w:rsidRPr="00417899" w:rsidRDefault="002A4604" w:rsidP="002A4604">
            <w:pPr>
              <w:jc w:val="center"/>
              <w:rPr>
                <w:rFonts w:ascii="TH SarabunPSK" w:hAnsi="TH SarabunPSK" w:cs="TH SarabunPSK"/>
              </w:rPr>
            </w:pPr>
          </w:p>
          <w:p w:rsidR="002A4604" w:rsidRPr="00417899" w:rsidRDefault="002A4604" w:rsidP="002A4604">
            <w:pPr>
              <w:jc w:val="center"/>
              <w:rPr>
                <w:rFonts w:ascii="TH SarabunPSK" w:hAnsi="TH SarabunPSK" w:cs="TH SarabunPSK"/>
              </w:rPr>
            </w:pPr>
          </w:p>
          <w:p w:rsidR="002A4604" w:rsidRDefault="002A4604" w:rsidP="002A4604">
            <w:pPr>
              <w:jc w:val="center"/>
              <w:rPr>
                <w:rFonts w:ascii="TH SarabunPSK" w:hAnsi="TH SarabunPSK" w:cs="TH SarabunPSK"/>
              </w:rPr>
            </w:pPr>
          </w:p>
          <w:p w:rsidR="004B700A" w:rsidRDefault="004B700A" w:rsidP="002A4604">
            <w:pPr>
              <w:jc w:val="center"/>
              <w:rPr>
                <w:rFonts w:ascii="TH SarabunPSK" w:hAnsi="TH SarabunPSK" w:cs="TH SarabunPSK"/>
              </w:rPr>
            </w:pPr>
          </w:p>
          <w:p w:rsidR="004B700A" w:rsidRDefault="004B700A" w:rsidP="002A4604">
            <w:pPr>
              <w:jc w:val="center"/>
              <w:rPr>
                <w:rFonts w:ascii="TH SarabunPSK" w:hAnsi="TH SarabunPSK" w:cs="TH SarabunPSK"/>
              </w:rPr>
            </w:pPr>
          </w:p>
          <w:p w:rsidR="001C7983" w:rsidRPr="00417899" w:rsidRDefault="001C7983" w:rsidP="005F5877">
            <w:pPr>
              <w:rPr>
                <w:rFonts w:ascii="TH SarabunPSK" w:hAnsi="TH SarabunPSK" w:cs="TH SarabunPSK"/>
              </w:rPr>
            </w:pPr>
          </w:p>
          <w:p w:rsidR="001C7983" w:rsidRPr="00417899" w:rsidRDefault="001C7983" w:rsidP="005F5877">
            <w:pPr>
              <w:rPr>
                <w:rFonts w:ascii="TH SarabunPSK" w:hAnsi="TH SarabunPSK" w:cs="TH SarabunPSK"/>
              </w:rPr>
            </w:pPr>
          </w:p>
          <w:p w:rsidR="001C7983" w:rsidRPr="00417899" w:rsidRDefault="001C7983" w:rsidP="0074066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8" w:type="dxa"/>
          </w:tcPr>
          <w:p w:rsidR="005F5877" w:rsidRPr="00417899" w:rsidRDefault="005F5877" w:rsidP="005F587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โครงการอุดหนุน</w:t>
            </w:r>
            <w:r w:rsidR="00BB3D9D" w:rsidRPr="00417899">
              <w:rPr>
                <w:rFonts w:ascii="TH SarabunPSK" w:hAnsi="TH SarabunPSK" w:cs="TH SarabunPSK"/>
                <w:cs/>
              </w:rPr>
              <w:t>งบประมาณ</w:t>
            </w:r>
            <w:r w:rsidRPr="00417899">
              <w:rPr>
                <w:rFonts w:ascii="TH SarabunPSK" w:hAnsi="TH SarabunPSK" w:cs="TH SarabunPSK"/>
                <w:cs/>
              </w:rPr>
              <w:t>ค่าอาหารกลางวัน สำหรับเด็กนักเรียน</w:t>
            </w:r>
          </w:p>
          <w:p w:rsidR="005F5877" w:rsidRPr="00417899" w:rsidRDefault="005F5877" w:rsidP="005F5877">
            <w:pPr>
              <w:rPr>
                <w:rFonts w:ascii="TH SarabunPSK" w:hAnsi="TH SarabunPSK" w:cs="TH SarabunPSK"/>
              </w:rPr>
            </w:pPr>
          </w:p>
          <w:p w:rsidR="005F5877" w:rsidRPr="00417899" w:rsidRDefault="005F5877" w:rsidP="005F5877">
            <w:pPr>
              <w:rPr>
                <w:rFonts w:ascii="TH SarabunPSK" w:hAnsi="TH SarabunPSK" w:cs="TH SarabunPSK"/>
              </w:rPr>
            </w:pPr>
          </w:p>
          <w:p w:rsidR="007A249E" w:rsidRPr="00417899" w:rsidRDefault="007A249E" w:rsidP="005F5877">
            <w:pPr>
              <w:rPr>
                <w:rFonts w:ascii="TH SarabunPSK" w:hAnsi="TH SarabunPSK" w:cs="TH SarabunPSK"/>
              </w:rPr>
            </w:pPr>
          </w:p>
          <w:p w:rsidR="007A249E" w:rsidRPr="00417899" w:rsidRDefault="007A249E" w:rsidP="005F5877">
            <w:pPr>
              <w:rPr>
                <w:rFonts w:ascii="TH SarabunPSK" w:hAnsi="TH SarabunPSK" w:cs="TH SarabunPSK"/>
              </w:rPr>
            </w:pPr>
          </w:p>
          <w:p w:rsidR="00763653" w:rsidRPr="00417899" w:rsidRDefault="00E90F18" w:rsidP="005F587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โครงการอุดหนุนงบประมาณ </w:t>
            </w:r>
          </w:p>
          <w:p w:rsidR="00E90F18" w:rsidRPr="00417899" w:rsidRDefault="00E90F18" w:rsidP="005F587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ค่าอาหารเสริม (นม)</w:t>
            </w:r>
          </w:p>
          <w:p w:rsidR="00763653" w:rsidRPr="00417899" w:rsidRDefault="00763653" w:rsidP="005F5877">
            <w:pPr>
              <w:rPr>
                <w:rFonts w:ascii="TH SarabunPSK" w:hAnsi="TH SarabunPSK" w:cs="TH SarabunPSK"/>
              </w:rPr>
            </w:pPr>
          </w:p>
          <w:p w:rsidR="00763653" w:rsidRDefault="00763653" w:rsidP="005F5877">
            <w:pPr>
              <w:rPr>
                <w:rFonts w:ascii="TH SarabunPSK" w:hAnsi="TH SarabunPSK" w:cs="TH SarabunPSK"/>
              </w:rPr>
            </w:pPr>
          </w:p>
          <w:p w:rsidR="004B700A" w:rsidRDefault="004B700A" w:rsidP="005F5877">
            <w:pPr>
              <w:rPr>
                <w:rFonts w:ascii="TH SarabunPSK" w:hAnsi="TH SarabunPSK" w:cs="TH SarabunPSK"/>
              </w:rPr>
            </w:pPr>
          </w:p>
          <w:p w:rsidR="004B700A" w:rsidRDefault="004B700A" w:rsidP="005F5877">
            <w:pPr>
              <w:rPr>
                <w:rFonts w:ascii="TH SarabunPSK" w:hAnsi="TH SarabunPSK" w:cs="TH SarabunPSK"/>
              </w:rPr>
            </w:pPr>
          </w:p>
          <w:p w:rsidR="004B700A" w:rsidRDefault="004B700A" w:rsidP="005F5877">
            <w:pPr>
              <w:rPr>
                <w:rFonts w:ascii="TH SarabunPSK" w:hAnsi="TH SarabunPSK" w:cs="TH SarabunPSK"/>
              </w:rPr>
            </w:pPr>
          </w:p>
          <w:p w:rsidR="004B700A" w:rsidRPr="00417899" w:rsidRDefault="004B700A" w:rsidP="005F587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</w:tcPr>
          <w:p w:rsidR="005F5877" w:rsidRPr="00417899" w:rsidRDefault="005F5877" w:rsidP="005F587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- เพื่อจ่ายเป็นค่าอุดหนุนค่าอาหารกลางวันให้แก่เด็กอนุบาล </w:t>
            </w:r>
            <w:r w:rsidRPr="00417899">
              <w:rPr>
                <w:rFonts w:ascii="TH SarabunPSK" w:hAnsi="TH SarabunPSK" w:cs="TH SarabunPSK"/>
              </w:rPr>
              <w:t>–</w:t>
            </w:r>
            <w:r w:rsidR="00B252E3" w:rsidRPr="00417899">
              <w:rPr>
                <w:rFonts w:ascii="TH SarabunPSK" w:hAnsi="TH SarabunPSK" w:cs="TH SarabunPSK"/>
                <w:cs/>
              </w:rPr>
              <w:t xml:space="preserve"> ประถมศึกษาปีที่  ๖ </w:t>
            </w:r>
            <w:r w:rsidR="00F21F74" w:rsidRPr="00417899">
              <w:rPr>
                <w:rFonts w:ascii="TH SarabunPSK" w:hAnsi="TH SarabunPSK" w:cs="TH SarabunPSK"/>
                <w:cs/>
              </w:rPr>
              <w:t xml:space="preserve">ของโรงเรียนในสังกัด </w:t>
            </w:r>
            <w:proofErr w:type="spellStart"/>
            <w:r w:rsidR="00F21F74" w:rsidRPr="00417899">
              <w:rPr>
                <w:rFonts w:ascii="TH SarabunPSK" w:hAnsi="TH SarabunPSK" w:cs="TH SarabunPSK"/>
                <w:cs/>
              </w:rPr>
              <w:t>สพฐ</w:t>
            </w:r>
            <w:proofErr w:type="spellEnd"/>
            <w:r w:rsidR="00F21F74" w:rsidRPr="00417899">
              <w:rPr>
                <w:rFonts w:ascii="TH SarabunPSK" w:hAnsi="TH SarabunPSK" w:cs="TH SarabunPSK"/>
                <w:cs/>
              </w:rPr>
              <w:t xml:space="preserve">  จำนวน </w:t>
            </w:r>
            <w:r w:rsidR="00710504">
              <w:rPr>
                <w:rFonts w:ascii="TH SarabunPSK" w:hAnsi="TH SarabunPSK" w:cs="TH SarabunPSK"/>
                <w:cs/>
              </w:rPr>
              <w:t>1</w:t>
            </w:r>
            <w:r w:rsidR="00710504">
              <w:rPr>
                <w:rFonts w:ascii="TH SarabunPSK" w:hAnsi="TH SarabunPSK" w:cs="TH SarabunPSK" w:hint="cs"/>
                <w:cs/>
              </w:rPr>
              <w:t>7</w:t>
            </w:r>
            <w:r w:rsidR="002E1468">
              <w:rPr>
                <w:rFonts w:ascii="TH SarabunPSK" w:hAnsi="TH SarabunPSK" w:cs="TH SarabunPSK" w:hint="cs"/>
                <w:cs/>
              </w:rPr>
              <w:t>0</w:t>
            </w:r>
            <w:r w:rsidR="00C844C4" w:rsidRPr="00417899">
              <w:rPr>
                <w:rFonts w:ascii="TH SarabunPSK" w:hAnsi="TH SarabunPSK" w:cs="TH SarabunPSK"/>
                <w:cs/>
              </w:rPr>
              <w:t xml:space="preserve"> คน  จำนวน 2</w:t>
            </w:r>
            <w:r w:rsidR="00710504">
              <w:rPr>
                <w:rFonts w:ascii="TH SarabunPSK" w:hAnsi="TH SarabunPSK" w:cs="TH SarabunPSK" w:hint="cs"/>
                <w:cs/>
              </w:rPr>
              <w:t>0</w:t>
            </w:r>
            <w:r w:rsidR="00C844C4" w:rsidRPr="00417899">
              <w:rPr>
                <w:rFonts w:ascii="TH SarabunPSK" w:hAnsi="TH SarabunPSK" w:cs="TH SarabunPSK"/>
                <w:cs/>
              </w:rPr>
              <w:t>0 วัน  มื้อ</w:t>
            </w:r>
            <w:r w:rsidR="00F21F74" w:rsidRPr="00417899">
              <w:rPr>
                <w:rFonts w:ascii="TH SarabunPSK" w:hAnsi="TH SarabunPSK" w:cs="TH SarabunPSK"/>
                <w:cs/>
              </w:rPr>
              <w:t>ละ 20  บาท</w:t>
            </w:r>
          </w:p>
          <w:p w:rsidR="007A249E" w:rsidRPr="00417899" w:rsidRDefault="007A249E" w:rsidP="005F5877">
            <w:pPr>
              <w:rPr>
                <w:rFonts w:ascii="TH SarabunPSK" w:hAnsi="TH SarabunPSK" w:cs="TH SarabunPSK"/>
              </w:rPr>
            </w:pPr>
          </w:p>
          <w:p w:rsidR="00E90F18" w:rsidRDefault="00E90F18" w:rsidP="00710504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- เพื่อจ่ายเป็นค่าอุดหนุน ค่าอาหารเสริม(นม) ให้แก่โรงเรียนในสังกัด 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สพฐ.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 xml:space="preserve"> ใน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เขค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ตำบลบ้านเนิน – บ้านกลาง อัตราคนละ 7</w:t>
            </w:r>
            <w:r w:rsidR="00A84B52" w:rsidRPr="00417899">
              <w:rPr>
                <w:rFonts w:ascii="TH SarabunPSK" w:hAnsi="TH SarabunPSK" w:cs="TH SarabunPSK"/>
                <w:cs/>
              </w:rPr>
              <w:t>.37</w:t>
            </w:r>
            <w:r w:rsidRPr="00417899">
              <w:rPr>
                <w:rFonts w:ascii="TH SarabunPSK" w:hAnsi="TH SarabunPSK" w:cs="TH SarabunPSK"/>
                <w:cs/>
              </w:rPr>
              <w:t xml:space="preserve"> บาท รวม</w:t>
            </w:r>
            <w:r w:rsidR="00A84B52" w:rsidRPr="00417899">
              <w:rPr>
                <w:rFonts w:ascii="TH SarabunPSK" w:hAnsi="TH SarabunPSK" w:cs="TH SarabunPSK"/>
                <w:cs/>
              </w:rPr>
              <w:t xml:space="preserve"> 1</w:t>
            </w:r>
            <w:r w:rsidR="00710504">
              <w:rPr>
                <w:rFonts w:ascii="TH SarabunPSK" w:hAnsi="TH SarabunPSK" w:cs="TH SarabunPSK" w:hint="cs"/>
                <w:cs/>
              </w:rPr>
              <w:t>7</w:t>
            </w:r>
            <w:r w:rsidR="002E1468">
              <w:rPr>
                <w:rFonts w:ascii="TH SarabunPSK" w:hAnsi="TH SarabunPSK" w:cs="TH SarabunPSK" w:hint="cs"/>
                <w:cs/>
              </w:rPr>
              <w:t>0</w:t>
            </w:r>
            <w:r w:rsidRPr="00417899">
              <w:rPr>
                <w:rFonts w:ascii="TH SarabunPSK" w:hAnsi="TH SarabunPSK" w:cs="TH SarabunPSK"/>
                <w:cs/>
              </w:rPr>
              <w:t xml:space="preserve"> คน  จำนวน 260 วัน </w:t>
            </w:r>
          </w:p>
          <w:p w:rsidR="004B700A" w:rsidRDefault="004B700A" w:rsidP="00710504">
            <w:pPr>
              <w:rPr>
                <w:rFonts w:ascii="TH SarabunPSK" w:hAnsi="TH SarabunPSK" w:cs="TH SarabunPSK"/>
              </w:rPr>
            </w:pPr>
          </w:p>
          <w:p w:rsidR="004B700A" w:rsidRDefault="004B700A" w:rsidP="00710504">
            <w:pPr>
              <w:rPr>
                <w:rFonts w:ascii="TH SarabunPSK" w:hAnsi="TH SarabunPSK" w:cs="TH SarabunPSK"/>
              </w:rPr>
            </w:pPr>
          </w:p>
          <w:p w:rsidR="004B700A" w:rsidRDefault="004B700A" w:rsidP="00710504">
            <w:pPr>
              <w:rPr>
                <w:rFonts w:ascii="TH SarabunPSK" w:hAnsi="TH SarabunPSK" w:cs="TH SarabunPSK"/>
              </w:rPr>
            </w:pPr>
          </w:p>
          <w:p w:rsidR="004B700A" w:rsidRPr="00417899" w:rsidRDefault="004B700A" w:rsidP="0071050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5F5877" w:rsidRPr="00417899" w:rsidRDefault="002E1468" w:rsidP="005F5877">
            <w:pPr>
              <w:spacing w:after="2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680,000</w:t>
            </w:r>
          </w:p>
          <w:p w:rsidR="005F5877" w:rsidRPr="00417899" w:rsidRDefault="005F5877" w:rsidP="00F371E1">
            <w:pPr>
              <w:spacing w:after="600"/>
              <w:jc w:val="center"/>
              <w:rPr>
                <w:rFonts w:ascii="TH SarabunPSK" w:hAnsi="TH SarabunPSK" w:cs="TH SarabunPSK"/>
              </w:rPr>
            </w:pPr>
          </w:p>
          <w:p w:rsidR="005F5877" w:rsidRPr="00417899" w:rsidRDefault="005F5877" w:rsidP="005F5877">
            <w:pPr>
              <w:spacing w:after="240"/>
              <w:jc w:val="center"/>
              <w:rPr>
                <w:rFonts w:ascii="TH SarabunPSK" w:hAnsi="TH SarabunPSK" w:cs="TH SarabunPSK"/>
              </w:rPr>
            </w:pPr>
          </w:p>
          <w:p w:rsidR="00E90F18" w:rsidRPr="00417899" w:rsidRDefault="002E1468" w:rsidP="005F5877">
            <w:pPr>
              <w:spacing w:after="2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325,760</w:t>
            </w:r>
          </w:p>
          <w:p w:rsidR="00E90F18" w:rsidRDefault="00E90F18" w:rsidP="005F5877">
            <w:pPr>
              <w:spacing w:after="240"/>
              <w:jc w:val="center"/>
              <w:rPr>
                <w:rFonts w:ascii="TH SarabunPSK" w:hAnsi="TH SarabunPSK" w:cs="TH SarabunPSK"/>
              </w:rPr>
            </w:pPr>
          </w:p>
          <w:p w:rsidR="004B700A" w:rsidRDefault="004B700A" w:rsidP="005F5877">
            <w:pPr>
              <w:spacing w:after="240"/>
              <w:jc w:val="center"/>
              <w:rPr>
                <w:rFonts w:ascii="TH SarabunPSK" w:hAnsi="TH SarabunPSK" w:cs="TH SarabunPSK"/>
              </w:rPr>
            </w:pPr>
          </w:p>
          <w:p w:rsidR="004B700A" w:rsidRPr="00417899" w:rsidRDefault="004B700A" w:rsidP="00776847">
            <w:pPr>
              <w:spacing w:after="24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5F5877" w:rsidRPr="00417899" w:rsidRDefault="005F5877" w:rsidP="007C6018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โรงเรียนสังกัด 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สพฐ.</w:t>
            </w:r>
            <w:proofErr w:type="spellEnd"/>
          </w:p>
          <w:p w:rsidR="005F5877" w:rsidRPr="00417899" w:rsidRDefault="005F5877" w:rsidP="007C6018">
            <w:pPr>
              <w:jc w:val="center"/>
              <w:rPr>
                <w:rFonts w:ascii="TH SarabunPSK" w:hAnsi="TH SarabunPSK" w:cs="TH SarabunPSK"/>
              </w:rPr>
            </w:pPr>
          </w:p>
          <w:p w:rsidR="005F5877" w:rsidRPr="00417899" w:rsidRDefault="005F5877" w:rsidP="007C6018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880F17" w:rsidRPr="00417899" w:rsidRDefault="00880F17" w:rsidP="007C60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0F18" w:rsidRPr="00417899" w:rsidRDefault="00E90F18" w:rsidP="007C60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0F18" w:rsidRPr="00417899" w:rsidRDefault="00E90F18" w:rsidP="00E90F18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โรงเรียนสังกัด 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สพฐ.</w:t>
            </w:r>
            <w:proofErr w:type="spellEnd"/>
          </w:p>
          <w:p w:rsidR="005F5877" w:rsidRDefault="005F5877" w:rsidP="007C6018">
            <w:pPr>
              <w:jc w:val="center"/>
              <w:rPr>
                <w:rFonts w:ascii="TH SarabunPSK" w:hAnsi="TH SarabunPSK" w:cs="TH SarabunPSK"/>
              </w:rPr>
            </w:pPr>
          </w:p>
          <w:p w:rsidR="004B700A" w:rsidRDefault="004B700A" w:rsidP="007C6018">
            <w:pPr>
              <w:jc w:val="center"/>
              <w:rPr>
                <w:rFonts w:ascii="TH SarabunPSK" w:hAnsi="TH SarabunPSK" w:cs="TH SarabunPSK"/>
              </w:rPr>
            </w:pPr>
          </w:p>
          <w:p w:rsidR="004B700A" w:rsidRDefault="004B700A" w:rsidP="007C6018">
            <w:pPr>
              <w:jc w:val="center"/>
              <w:rPr>
                <w:rFonts w:ascii="TH SarabunPSK" w:hAnsi="TH SarabunPSK" w:cs="TH SarabunPSK"/>
              </w:rPr>
            </w:pPr>
          </w:p>
          <w:p w:rsidR="004B700A" w:rsidRPr="00417899" w:rsidRDefault="004B700A" w:rsidP="007C601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5F5877" w:rsidRPr="00417899" w:rsidRDefault="005F5877" w:rsidP="005F5877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งานการศึกษา</w:t>
            </w:r>
          </w:p>
          <w:p w:rsidR="005F5877" w:rsidRPr="00417899" w:rsidRDefault="005F5877" w:rsidP="005F5877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5F5877" w:rsidRPr="00417899" w:rsidRDefault="005F5877" w:rsidP="005F5877">
            <w:pPr>
              <w:jc w:val="center"/>
              <w:rPr>
                <w:rFonts w:ascii="TH SarabunPSK" w:hAnsi="TH SarabunPSK" w:cs="TH SarabunPSK"/>
              </w:rPr>
            </w:pPr>
          </w:p>
          <w:p w:rsidR="005F5877" w:rsidRPr="00417899" w:rsidRDefault="005F5877" w:rsidP="005F587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5F5877" w:rsidRPr="00417899" w:rsidRDefault="005F5877" w:rsidP="005F5877">
            <w:pPr>
              <w:jc w:val="center"/>
              <w:rPr>
                <w:rFonts w:ascii="TH SarabunPSK" w:hAnsi="TH SarabunPSK" w:cs="TH SarabunPSK"/>
              </w:rPr>
            </w:pPr>
          </w:p>
          <w:p w:rsidR="00E90F18" w:rsidRPr="00417899" w:rsidRDefault="00E90F18" w:rsidP="005F5877">
            <w:pPr>
              <w:jc w:val="center"/>
              <w:rPr>
                <w:rFonts w:ascii="TH SarabunPSK" w:hAnsi="TH SarabunPSK" w:cs="TH SarabunPSK"/>
              </w:rPr>
            </w:pPr>
          </w:p>
          <w:p w:rsidR="00E90F18" w:rsidRPr="00417899" w:rsidRDefault="00E90F18" w:rsidP="00E90F18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งานการศึกษา</w:t>
            </w:r>
          </w:p>
          <w:p w:rsidR="00E90F18" w:rsidRPr="00417899" w:rsidRDefault="00E90F18" w:rsidP="00E90F18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5F5877" w:rsidRDefault="005F5877" w:rsidP="00CB3B7C">
            <w:pPr>
              <w:jc w:val="center"/>
              <w:rPr>
                <w:rFonts w:ascii="TH SarabunPSK" w:hAnsi="TH SarabunPSK" w:cs="TH SarabunPSK"/>
              </w:rPr>
            </w:pPr>
          </w:p>
          <w:p w:rsidR="004B700A" w:rsidRDefault="004B700A" w:rsidP="00CB3B7C">
            <w:pPr>
              <w:jc w:val="center"/>
              <w:rPr>
                <w:rFonts w:ascii="TH SarabunPSK" w:hAnsi="TH SarabunPSK" w:cs="TH SarabunPSK"/>
              </w:rPr>
            </w:pPr>
          </w:p>
          <w:p w:rsidR="004B700A" w:rsidRDefault="004B700A" w:rsidP="00CB3B7C">
            <w:pPr>
              <w:jc w:val="center"/>
              <w:rPr>
                <w:rFonts w:ascii="TH SarabunPSK" w:hAnsi="TH SarabunPSK" w:cs="TH SarabunPSK"/>
              </w:rPr>
            </w:pPr>
          </w:p>
          <w:p w:rsidR="004B700A" w:rsidRDefault="004B700A" w:rsidP="00CB3B7C">
            <w:pPr>
              <w:jc w:val="center"/>
              <w:rPr>
                <w:rFonts w:ascii="TH SarabunPSK" w:hAnsi="TH SarabunPSK" w:cs="TH SarabunPSK"/>
              </w:rPr>
            </w:pPr>
          </w:p>
          <w:p w:rsidR="004B700A" w:rsidRDefault="004B700A" w:rsidP="00CB3B7C">
            <w:pPr>
              <w:jc w:val="center"/>
              <w:rPr>
                <w:rFonts w:ascii="TH SarabunPSK" w:hAnsi="TH SarabunPSK" w:cs="TH SarabunPSK"/>
              </w:rPr>
            </w:pPr>
          </w:p>
          <w:p w:rsidR="004B700A" w:rsidRPr="00417899" w:rsidRDefault="004B700A" w:rsidP="00CB3B7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463C67" w:rsidRPr="00417899" w:rsidRDefault="004B1681" w:rsidP="005F58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561" type="#_x0000_t32" style="position:absolute;margin-left:-3.9pt;margin-top:11.65pt;width:62.2pt;height:.05pt;z-index:2519751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5F5877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3C67" w:rsidRPr="00417899" w:rsidRDefault="00463C67" w:rsidP="005F5877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63C67" w:rsidRPr="00417899" w:rsidRDefault="004B1681" w:rsidP="005F58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563" type="#_x0000_t32" style="position:absolute;margin-left:-5.5pt;margin-top:109.85pt;width:62.2pt;height:.05pt;z-index:2519772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5F5877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3C67" w:rsidRPr="00417899" w:rsidRDefault="00463C67" w:rsidP="005F5877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3C67" w:rsidRPr="00417899" w:rsidRDefault="00463C67" w:rsidP="005F5877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63C67" w:rsidRPr="00417899" w:rsidRDefault="004B1681" w:rsidP="005F58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562" type="#_x0000_t32" style="position:absolute;margin-left:-4.25pt;margin-top:11.6pt;width:62.2pt;height:.05pt;z-index:2519761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5F5877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3C67" w:rsidRPr="00417899" w:rsidRDefault="004B1681" w:rsidP="005F587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564" type="#_x0000_t32" style="position:absolute;margin-left:-4.8pt;margin-top:109.8pt;width:62.2pt;height:.05pt;z-index:25197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5F5877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63C67" w:rsidRPr="00417899" w:rsidRDefault="00463C67" w:rsidP="005F5877">
            <w:pPr>
              <w:rPr>
                <w:rFonts w:ascii="TH SarabunPSK" w:hAnsi="TH SarabunPSK" w:cs="TH SarabunPSK"/>
              </w:rPr>
            </w:pPr>
          </w:p>
          <w:p w:rsidR="00763653" w:rsidRPr="00417899" w:rsidRDefault="00763653" w:rsidP="005F5877">
            <w:pPr>
              <w:rPr>
                <w:rFonts w:ascii="TH SarabunPSK" w:hAnsi="TH SarabunPSK" w:cs="TH SarabunPSK"/>
              </w:rPr>
            </w:pPr>
          </w:p>
        </w:tc>
      </w:tr>
    </w:tbl>
    <w:p w:rsidR="00776847" w:rsidRDefault="00776847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6847" w:rsidRDefault="00776847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76847" w:rsidRDefault="00776847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F5877" w:rsidRPr="00417899" w:rsidRDefault="004B1681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B1681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65" type="#_x0000_t202" style="position:absolute;left:0;text-align:left;margin-left:630.75pt;margin-top:21.15pt;width:74.35pt;height:22.45pt;z-index:251873792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380B73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</w:t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D0490F" w:rsidRPr="0041789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F5877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810CA7" w:rsidRPr="00417899" w:rsidRDefault="00022338" w:rsidP="00022338">
      <w:pPr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                                          </w:t>
      </w:r>
    </w:p>
    <w:p w:rsidR="00CA70DB" w:rsidRPr="00417899" w:rsidRDefault="00CA70DB" w:rsidP="00CA70D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CA70DB" w:rsidRPr="00417899" w:rsidRDefault="00CA70DB" w:rsidP="00CA70D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FC0394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CA70DB" w:rsidRPr="00417899" w:rsidRDefault="00CA70DB" w:rsidP="00CA70D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A70DB" w:rsidRPr="00417899" w:rsidRDefault="00CA70DB" w:rsidP="00CA70DB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๒.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การพัฒนาคนและสังคม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A70DB" w:rsidRPr="00417899" w:rsidRDefault="00CA70DB" w:rsidP="00CA70D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0339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๒.๒ 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แผนงานสร้างความเข้มแข็งชุมชน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A70DB" w:rsidRPr="00417899" w:rsidTr="00A864C0">
        <w:trPr>
          <w:cantSplit/>
        </w:trPr>
        <w:tc>
          <w:tcPr>
            <w:tcW w:w="849" w:type="dxa"/>
            <w:vMerge w:val="restart"/>
          </w:tcPr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CA70DB" w:rsidRPr="00417899" w:rsidRDefault="00CA70DB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CA70DB" w:rsidRPr="00417899" w:rsidRDefault="00CA70DB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CA70DB" w:rsidRPr="00417899" w:rsidRDefault="00CA70DB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CA70DB" w:rsidRPr="00417899" w:rsidRDefault="00CA70DB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CA70DB" w:rsidRPr="00417899" w:rsidRDefault="00CA70DB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CA70DB" w:rsidRPr="00417899" w:rsidRDefault="00CA70DB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E95B9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CA70DB" w:rsidRPr="00417899" w:rsidRDefault="00CA70DB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CA70DB" w:rsidRPr="00417899" w:rsidTr="00A864C0">
        <w:trPr>
          <w:cantSplit/>
          <w:trHeight w:val="646"/>
        </w:trPr>
        <w:tc>
          <w:tcPr>
            <w:tcW w:w="849" w:type="dxa"/>
            <w:vMerge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CA70DB" w:rsidRPr="00417899" w:rsidRDefault="00CA70DB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CA70DB" w:rsidRPr="00417899" w:rsidTr="00A864C0">
        <w:tc>
          <w:tcPr>
            <w:tcW w:w="849" w:type="dxa"/>
          </w:tcPr>
          <w:p w:rsidR="00CA70DB" w:rsidRPr="00417899" w:rsidRDefault="00CA70DB" w:rsidP="00CA70DB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1.</w:t>
            </w:r>
          </w:p>
          <w:p w:rsidR="00663163" w:rsidRPr="00417899" w:rsidRDefault="00663163" w:rsidP="00CA70DB">
            <w:pPr>
              <w:jc w:val="center"/>
              <w:rPr>
                <w:rFonts w:ascii="TH SarabunPSK" w:hAnsi="TH SarabunPSK" w:cs="TH SarabunPSK"/>
              </w:rPr>
            </w:pPr>
          </w:p>
          <w:p w:rsidR="00663163" w:rsidRPr="00417899" w:rsidRDefault="00663163" w:rsidP="00CA70DB">
            <w:pPr>
              <w:jc w:val="center"/>
              <w:rPr>
                <w:rFonts w:ascii="TH SarabunPSK" w:hAnsi="TH SarabunPSK" w:cs="TH SarabunPSK"/>
              </w:rPr>
            </w:pPr>
          </w:p>
          <w:p w:rsidR="00663163" w:rsidRPr="00417899" w:rsidRDefault="00663163" w:rsidP="00CA70DB">
            <w:pPr>
              <w:jc w:val="center"/>
              <w:rPr>
                <w:rFonts w:ascii="TH SarabunPSK" w:hAnsi="TH SarabunPSK" w:cs="TH SarabunPSK"/>
              </w:rPr>
            </w:pPr>
          </w:p>
          <w:p w:rsidR="00561DAA" w:rsidRDefault="00561DAA" w:rsidP="00CA70DB">
            <w:pPr>
              <w:jc w:val="center"/>
              <w:rPr>
                <w:rFonts w:ascii="TH SarabunPSK" w:hAnsi="TH SarabunPSK" w:cs="TH SarabunPSK"/>
              </w:rPr>
            </w:pPr>
          </w:p>
          <w:p w:rsidR="006C68AA" w:rsidRDefault="006C68AA" w:rsidP="00CA70DB">
            <w:pPr>
              <w:jc w:val="center"/>
              <w:rPr>
                <w:rFonts w:ascii="TH SarabunPSK" w:hAnsi="TH SarabunPSK" w:cs="TH SarabunPSK"/>
              </w:rPr>
            </w:pPr>
          </w:p>
          <w:p w:rsidR="006C68AA" w:rsidRDefault="006C68AA" w:rsidP="00CA70DB">
            <w:pPr>
              <w:jc w:val="center"/>
              <w:rPr>
                <w:rFonts w:ascii="TH SarabunPSK" w:hAnsi="TH SarabunPSK" w:cs="TH SarabunPSK"/>
              </w:rPr>
            </w:pPr>
          </w:p>
          <w:p w:rsidR="006C68AA" w:rsidRDefault="006C68AA" w:rsidP="00CA70DB">
            <w:pPr>
              <w:jc w:val="center"/>
              <w:rPr>
                <w:rFonts w:ascii="TH SarabunPSK" w:hAnsi="TH SarabunPSK" w:cs="TH SarabunPSK"/>
              </w:rPr>
            </w:pPr>
          </w:p>
          <w:p w:rsidR="006C68AA" w:rsidRPr="00417899" w:rsidRDefault="006C68AA" w:rsidP="00CA70DB">
            <w:pPr>
              <w:jc w:val="center"/>
              <w:rPr>
                <w:rFonts w:ascii="TH SarabunPSK" w:hAnsi="TH SarabunPSK" w:cs="TH SarabunPSK"/>
              </w:rPr>
            </w:pPr>
          </w:p>
          <w:p w:rsidR="00CA70DB" w:rsidRPr="00417899" w:rsidRDefault="00CA70DB" w:rsidP="00CA70DB">
            <w:pPr>
              <w:rPr>
                <w:rFonts w:ascii="TH SarabunPSK" w:hAnsi="TH SarabunPSK" w:cs="TH SarabunPSK"/>
                <w:color w:val="FF0000"/>
              </w:rPr>
            </w:pPr>
          </w:p>
          <w:p w:rsidR="00CA70DB" w:rsidRPr="00331AFA" w:rsidRDefault="00331AFA" w:rsidP="00A864C0">
            <w:pPr>
              <w:jc w:val="center"/>
              <w:rPr>
                <w:rFonts w:ascii="TH SarabunPSK" w:hAnsi="TH SarabunPSK" w:cs="TH SarabunPSK"/>
              </w:rPr>
            </w:pPr>
            <w:r w:rsidRPr="00331AFA">
              <w:rPr>
                <w:rFonts w:ascii="TH SarabunPSK" w:hAnsi="TH SarabunPSK" w:cs="TH SarabunPSK"/>
              </w:rPr>
              <w:t>2.</w:t>
            </w:r>
          </w:p>
          <w:p w:rsidR="00EE28C4" w:rsidRPr="00417899" w:rsidRDefault="00EE28C4" w:rsidP="00EE28C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8" w:type="dxa"/>
          </w:tcPr>
          <w:p w:rsidR="00C86EDE" w:rsidRDefault="006C68AA" w:rsidP="00A864C0">
            <w:pPr>
              <w:spacing w:after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mallCaps/>
                <w:cs/>
              </w:rPr>
              <w:t>โครงการซ่อมแซม</w:t>
            </w:r>
            <w:r>
              <w:rPr>
                <w:rFonts w:ascii="TH SarabunPSK" w:hAnsi="TH SarabunPSK" w:cs="TH SarabunPSK" w:hint="cs"/>
                <w:cs/>
              </w:rPr>
              <w:t>และปรับปรุงบ้านให้ผู้สูงอายุ ผู้ด้อยโอกาส</w:t>
            </w:r>
          </w:p>
          <w:p w:rsidR="00280F15" w:rsidRDefault="00280F15" w:rsidP="00A864C0">
            <w:pPr>
              <w:spacing w:after="240"/>
              <w:rPr>
                <w:rFonts w:ascii="TH SarabunPSK" w:hAnsi="TH SarabunPSK" w:cs="TH SarabunPSK"/>
              </w:rPr>
            </w:pPr>
          </w:p>
          <w:p w:rsidR="00280F15" w:rsidRDefault="00280F15" w:rsidP="00A864C0">
            <w:pPr>
              <w:spacing w:after="240"/>
              <w:rPr>
                <w:rFonts w:ascii="TH SarabunPSK" w:hAnsi="TH SarabunPSK" w:cs="TH SarabunPSK"/>
              </w:rPr>
            </w:pPr>
          </w:p>
          <w:p w:rsidR="00280F15" w:rsidRDefault="00280F15" w:rsidP="00A864C0">
            <w:pPr>
              <w:spacing w:after="240"/>
              <w:rPr>
                <w:rFonts w:ascii="TH SarabunPSK" w:hAnsi="TH SarabunPSK" w:cs="TH SarabunPSK"/>
              </w:rPr>
            </w:pPr>
          </w:p>
          <w:p w:rsidR="00280F15" w:rsidRDefault="00280F15" w:rsidP="00A864C0">
            <w:pPr>
              <w:spacing w:after="240"/>
              <w:rPr>
                <w:rFonts w:ascii="TH SarabunPSK" w:hAnsi="TH SarabunPSK" w:cs="TH SarabunPSK"/>
              </w:rPr>
            </w:pPr>
          </w:p>
          <w:p w:rsidR="00280F15" w:rsidRPr="00417899" w:rsidRDefault="00280F15" w:rsidP="00280F15">
            <w:pPr>
              <w:spacing w:after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โครงการป้องกันและแก้ไขปัญหาความรุนแรงต่อเด็ก สตรี และบุคคลในครอบครัว</w:t>
            </w:r>
          </w:p>
          <w:p w:rsidR="00280F15" w:rsidRPr="00417899" w:rsidRDefault="00280F15" w:rsidP="00A864C0">
            <w:pPr>
              <w:spacing w:after="24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</w:tcPr>
          <w:p w:rsidR="00CA70DB" w:rsidRPr="00417899" w:rsidRDefault="00663163" w:rsidP="00A864C0">
            <w:pPr>
              <w:spacing w:after="120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- </w:t>
            </w:r>
            <w:r w:rsidR="006C68AA">
              <w:rPr>
                <w:rFonts w:ascii="TH SarabunPSK" w:hAnsi="TH SarabunPSK" w:cs="TH SarabunPSK" w:hint="cs"/>
                <w:cs/>
              </w:rPr>
              <w:t xml:space="preserve">เพื่อจ่ายเป็นค่าใช้จ่ายโครงการซ่อมแซมและปรับปรุงบ้านให้ผู้สูงอายุ ผู้ด้อยโอกาส สำหรับเป็นค่าวัสดุอุปกรณ์ซ่อมแซมบ้าน และค่าใช้จ่ายอื่นๆ </w:t>
            </w:r>
          </w:p>
          <w:p w:rsidR="00C86EDE" w:rsidRPr="00417899" w:rsidRDefault="00C86EDE" w:rsidP="00A864C0">
            <w:pPr>
              <w:spacing w:after="120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C86EDE" w:rsidRDefault="00C86EDE" w:rsidP="00A864C0">
            <w:pPr>
              <w:spacing w:after="120"/>
              <w:rPr>
                <w:rFonts w:ascii="TH SarabunPSK" w:hAnsi="TH SarabunPSK" w:cs="TH SarabunPSK"/>
              </w:rPr>
            </w:pPr>
          </w:p>
          <w:p w:rsidR="00280F15" w:rsidRDefault="00280F15" w:rsidP="00A864C0">
            <w:pPr>
              <w:spacing w:after="120"/>
              <w:rPr>
                <w:rFonts w:ascii="TH SarabunPSK" w:hAnsi="TH SarabunPSK" w:cs="TH SarabunPSK"/>
              </w:rPr>
            </w:pPr>
          </w:p>
          <w:p w:rsidR="00125D07" w:rsidRPr="00DF28FC" w:rsidRDefault="00125D07" w:rsidP="00A864C0">
            <w:pPr>
              <w:spacing w:after="120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280F15" w:rsidRPr="00417899" w:rsidRDefault="00280F15" w:rsidP="00280F15">
            <w:pPr>
              <w:spacing w:after="120"/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เพื่อจ่ายเป็นค่าใช้จ่ายโครงการป้องกันและแก้ไขปัญหาความรุนแรงต่อเด็ก สตรี และบุคคลในครอบครัว เช่นค่าวิทยากร ค่าอาหารกลางวัน อาหารว่างและเครื่องดื่ม ค่าวัสดุอุปกรณ์ เครื่องเขียน ค่าถ่ายเอกสาร ค่าป้ายประชาสัมพันธ์ และค่าใช้จ่ายอื่นๆที่เกี่ยวข้องกับโครงการ</w:t>
            </w:r>
          </w:p>
        </w:tc>
        <w:tc>
          <w:tcPr>
            <w:tcW w:w="1417" w:type="dxa"/>
          </w:tcPr>
          <w:p w:rsidR="00663163" w:rsidRDefault="00380B73" w:rsidP="00663163">
            <w:pPr>
              <w:spacing w:after="120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797B4D">
              <w:rPr>
                <w:rFonts w:ascii="TH SarabunPSK" w:hAnsi="TH SarabunPSK" w:cs="TH SarabunPSK" w:hint="cs"/>
                <w:cs/>
              </w:rPr>
              <w:t>0,000</w:t>
            </w:r>
            <w:r w:rsidR="00CA70DB" w:rsidRPr="00417899">
              <w:rPr>
                <w:rFonts w:ascii="TH SarabunPSK" w:hAnsi="TH SarabunPSK" w:cs="TH SarabunPSK"/>
                <w:cs/>
              </w:rPr>
              <w:t>.-บาท</w:t>
            </w:r>
          </w:p>
          <w:p w:rsidR="00280F15" w:rsidRDefault="00280F15" w:rsidP="00663163">
            <w:pPr>
              <w:spacing w:after="1200"/>
              <w:jc w:val="center"/>
              <w:rPr>
                <w:rFonts w:ascii="TH SarabunPSK" w:hAnsi="TH SarabunPSK" w:cs="TH SarabunPSK"/>
              </w:rPr>
            </w:pPr>
          </w:p>
          <w:p w:rsidR="00280F15" w:rsidRDefault="00280F15" w:rsidP="00280F15">
            <w:pPr>
              <w:spacing w:after="120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5,000</w:t>
            </w:r>
            <w:r w:rsidRPr="00417899">
              <w:rPr>
                <w:rFonts w:ascii="TH SarabunPSK" w:hAnsi="TH SarabunPSK" w:cs="TH SarabunPSK"/>
                <w:cs/>
              </w:rPr>
              <w:t>.-บาท</w:t>
            </w:r>
          </w:p>
          <w:p w:rsidR="00EE28C4" w:rsidRPr="00417899" w:rsidRDefault="00EE28C4" w:rsidP="00280F15">
            <w:pPr>
              <w:spacing w:after="120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663163" w:rsidRPr="00417899" w:rsidRDefault="00CA70DB" w:rsidP="00663163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ตำบลบ้านเนิน-บ้านกลาง</w:t>
            </w:r>
          </w:p>
          <w:p w:rsidR="00663163" w:rsidRDefault="00663163" w:rsidP="00663163">
            <w:pPr>
              <w:jc w:val="center"/>
              <w:rPr>
                <w:rFonts w:ascii="TH SarabunPSK" w:hAnsi="TH SarabunPSK" w:cs="TH SarabunPSK"/>
              </w:rPr>
            </w:pPr>
          </w:p>
          <w:p w:rsidR="00797B4D" w:rsidRDefault="00797B4D" w:rsidP="00663163">
            <w:pPr>
              <w:jc w:val="center"/>
              <w:rPr>
                <w:rFonts w:ascii="TH SarabunPSK" w:hAnsi="TH SarabunPSK" w:cs="TH SarabunPSK"/>
              </w:rPr>
            </w:pPr>
          </w:p>
          <w:p w:rsidR="00797B4D" w:rsidRDefault="00797B4D" w:rsidP="00663163">
            <w:pPr>
              <w:jc w:val="center"/>
              <w:rPr>
                <w:rFonts w:ascii="TH SarabunPSK" w:hAnsi="TH SarabunPSK" w:cs="TH SarabunPSK"/>
              </w:rPr>
            </w:pPr>
          </w:p>
          <w:p w:rsidR="00797B4D" w:rsidRPr="00417899" w:rsidRDefault="00797B4D" w:rsidP="00663163">
            <w:pPr>
              <w:jc w:val="center"/>
              <w:rPr>
                <w:rFonts w:ascii="TH SarabunPSK" w:hAnsi="TH SarabunPSK" w:cs="TH SarabunPSK"/>
              </w:rPr>
            </w:pPr>
          </w:p>
          <w:p w:rsidR="00663163" w:rsidRDefault="00663163" w:rsidP="00663163">
            <w:pPr>
              <w:jc w:val="center"/>
              <w:rPr>
                <w:rFonts w:ascii="TH SarabunPSK" w:hAnsi="TH SarabunPSK" w:cs="TH SarabunPSK"/>
              </w:rPr>
            </w:pPr>
          </w:p>
          <w:p w:rsidR="00797B4D" w:rsidRPr="00417899" w:rsidRDefault="00797B4D" w:rsidP="00663163">
            <w:pPr>
              <w:jc w:val="center"/>
              <w:rPr>
                <w:rFonts w:ascii="TH SarabunPSK" w:hAnsi="TH SarabunPSK" w:cs="TH SarabunPSK"/>
              </w:rPr>
            </w:pPr>
          </w:p>
          <w:p w:rsidR="00280F15" w:rsidRPr="00417899" w:rsidRDefault="00280F15" w:rsidP="00280F15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ตำบลบ้านเนิน-บ้านกลาง</w:t>
            </w:r>
          </w:p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EE28C4" w:rsidRPr="00417899" w:rsidRDefault="00EE28C4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EE28C4" w:rsidRPr="00417899" w:rsidRDefault="00EE28C4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EE28C4" w:rsidRPr="00417899" w:rsidRDefault="00EE28C4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EE28C4" w:rsidRPr="00417899" w:rsidRDefault="00EE28C4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EE28C4" w:rsidRPr="00417899" w:rsidRDefault="00EE28C4" w:rsidP="00A864C0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EE28C4" w:rsidRPr="00417899" w:rsidRDefault="00EE28C4" w:rsidP="006C68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</w:tcPr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.</w:t>
            </w:r>
          </w:p>
          <w:p w:rsidR="00CA70DB" w:rsidRDefault="00CA70DB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797B4D" w:rsidRDefault="00797B4D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797B4D" w:rsidRDefault="00797B4D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797B4D" w:rsidRDefault="00797B4D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797B4D" w:rsidRPr="00417899" w:rsidRDefault="00797B4D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280F15" w:rsidRPr="00417899" w:rsidRDefault="00280F15" w:rsidP="00280F15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280F15" w:rsidRPr="00417899" w:rsidRDefault="00280F15" w:rsidP="00280F15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</w:rPr>
            </w:pPr>
          </w:p>
          <w:p w:rsidR="00CA70DB" w:rsidRPr="00417899" w:rsidRDefault="00CA70DB" w:rsidP="00A864C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417899" w:rsidRDefault="004B1681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681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lang w:eastAsia="en-US"/>
              </w:rPr>
              <w:pict>
                <v:shape id="_x0000_s1566" type="#_x0000_t32" style="position:absolute;margin-left:-5.05pt;margin-top:154.2pt;width:20.85pt;height:.05pt;z-index:251980288;mso-position-horizontal-relative:text;mso-position-vertical-relative:text" o:connectortype="straight">
                  <v:stroke endarrow="block"/>
                </v:shape>
              </w:pict>
            </w:r>
            <w:r w:rsidRPr="004B1681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lang w:eastAsia="en-US"/>
              </w:rPr>
              <w:pict>
                <v:shape id="_x0000_s1565" type="#_x0000_t32" style="position:absolute;margin-left:-5.05pt;margin-top:8.65pt;width:20.85pt;height:.05pt;z-index:251979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A70DB" w:rsidRPr="00417899" w:rsidRDefault="00CA70DB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11F24" w:rsidRDefault="00611F24" w:rsidP="00BB00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C2D53" w:rsidRPr="00417899" w:rsidRDefault="004B1681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B1681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502" type="#_x0000_t202" style="position:absolute;left:0;text-align:left;margin-left:630.75pt;margin-top:21.15pt;width:74.35pt;height:22.45pt;z-index:251913728;mso-width-relative:margin;mso-height-relative:margin">
            <v:textbox>
              <w:txbxContent>
                <w:p w:rsidR="007C7701" w:rsidRPr="006C7EE2" w:rsidRDefault="007C7701" w:rsidP="001C2D5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1C2D53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1C2D53" w:rsidRPr="0041789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1C2D53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1C2D53" w:rsidRPr="00417899" w:rsidRDefault="001C2D53" w:rsidP="001C2D53">
      <w:pPr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                                          </w:t>
      </w:r>
    </w:p>
    <w:p w:rsidR="001C2D53" w:rsidRPr="00417899" w:rsidRDefault="001C2D53" w:rsidP="001C2D53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1C2D53" w:rsidRPr="00417899" w:rsidRDefault="001C2D53" w:rsidP="001C2D53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FC0394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1C2D53" w:rsidRPr="00417899" w:rsidRDefault="001C2D53" w:rsidP="001C2D53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๒.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การพัฒนาคนและสังคม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C2D53" w:rsidRPr="00417899" w:rsidRDefault="001C2D53" w:rsidP="001C2D5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๒.๒ แผนงานสร้างความเข้มแข็งชุมชน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C2D53" w:rsidRPr="00417899" w:rsidTr="006E241B">
        <w:trPr>
          <w:cantSplit/>
        </w:trPr>
        <w:tc>
          <w:tcPr>
            <w:tcW w:w="849" w:type="dxa"/>
            <w:vMerge w:val="restart"/>
          </w:tcPr>
          <w:p w:rsidR="001C2D53" w:rsidRPr="00417899" w:rsidRDefault="001C2D53" w:rsidP="006E2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1C2D53" w:rsidRPr="00417899" w:rsidRDefault="001C2D53" w:rsidP="006E241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1C2D53" w:rsidRPr="00417899" w:rsidRDefault="001C2D53" w:rsidP="006E24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1C2D53" w:rsidRPr="00417899" w:rsidRDefault="001C2D53" w:rsidP="006E24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1C2D53" w:rsidRPr="00417899" w:rsidRDefault="001C2D53" w:rsidP="006E241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1C2D53" w:rsidRPr="00417899" w:rsidRDefault="001C2D53" w:rsidP="006E241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C2D53" w:rsidRPr="00417899" w:rsidRDefault="001C2D53" w:rsidP="006E241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1C2D53" w:rsidRPr="00417899" w:rsidRDefault="001C2D53" w:rsidP="006E241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1C2D53" w:rsidRPr="00417899" w:rsidRDefault="001C2D53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1C2D53" w:rsidRPr="00417899" w:rsidRDefault="001C2D53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1C2D53" w:rsidRPr="00417899" w:rsidTr="006E241B">
        <w:trPr>
          <w:cantSplit/>
          <w:trHeight w:val="646"/>
        </w:trPr>
        <w:tc>
          <w:tcPr>
            <w:tcW w:w="849" w:type="dxa"/>
            <w:vMerge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1C2D53" w:rsidRPr="00417899" w:rsidRDefault="001C2D53" w:rsidP="006E241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1C2D53" w:rsidRPr="00417899" w:rsidTr="006E241B">
        <w:tc>
          <w:tcPr>
            <w:tcW w:w="849" w:type="dxa"/>
          </w:tcPr>
          <w:p w:rsidR="001C2D53" w:rsidRPr="00417899" w:rsidRDefault="00331AFA" w:rsidP="006E24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C2D53" w:rsidRPr="00417899">
              <w:rPr>
                <w:rFonts w:ascii="TH SarabunPSK" w:hAnsi="TH SarabunPSK" w:cs="TH SarabunPSK"/>
                <w:cs/>
              </w:rPr>
              <w:t>.</w:t>
            </w:r>
          </w:p>
          <w:p w:rsidR="001C2D53" w:rsidRPr="00417899" w:rsidRDefault="001C2D53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1C2D53" w:rsidRPr="00417899" w:rsidRDefault="001C2D53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1C2D53" w:rsidRPr="00417899" w:rsidRDefault="001C2D53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1C2D53" w:rsidRDefault="001C2D53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3D2F47" w:rsidRDefault="00331AFA" w:rsidP="006E24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3D2F47">
              <w:rPr>
                <w:rFonts w:ascii="TH SarabunPSK" w:hAnsi="TH SarabunPSK" w:cs="TH SarabunPSK" w:hint="cs"/>
                <w:cs/>
              </w:rPr>
              <w:t>.</w:t>
            </w: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Pr="00417899" w:rsidRDefault="00821B55" w:rsidP="006E24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8" w:type="dxa"/>
          </w:tcPr>
          <w:p w:rsidR="001C2D53" w:rsidRPr="00417899" w:rsidRDefault="001C2D53" w:rsidP="006E241B">
            <w:pPr>
              <w:spacing w:after="2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โครงการรณรงค์ ป้องกันปัญหายาเสพติด</w:t>
            </w:r>
          </w:p>
          <w:p w:rsidR="001C2D53" w:rsidRPr="00417899" w:rsidRDefault="001C2D53" w:rsidP="006E241B">
            <w:pPr>
              <w:spacing w:after="240"/>
              <w:rPr>
                <w:rFonts w:ascii="TH SarabunPSK" w:hAnsi="TH SarabunPSK" w:cs="TH SarabunPSK"/>
                <w:sz w:val="2"/>
                <w:szCs w:val="2"/>
              </w:rPr>
            </w:pPr>
          </w:p>
          <w:p w:rsidR="00E076EF" w:rsidRDefault="001C2D53" w:rsidP="00E076EF">
            <w:pPr>
              <w:spacing w:after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3D2F47" w:rsidRDefault="003D2F47" w:rsidP="00E076EF">
            <w:pPr>
              <w:spacing w:after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</w:t>
            </w:r>
            <w:r w:rsidR="008B37D4">
              <w:rPr>
                <w:rFonts w:ascii="TH SarabunPSK" w:hAnsi="TH SarabunPSK" w:cs="TH SarabunPSK" w:hint="cs"/>
                <w:cs/>
              </w:rPr>
              <w:t>ร</w:t>
            </w:r>
            <w:r>
              <w:rPr>
                <w:rFonts w:ascii="TH SarabunPSK" w:hAnsi="TH SarabunPSK" w:cs="TH SarabunPSK" w:hint="cs"/>
                <w:cs/>
              </w:rPr>
              <w:t>งการสนับสนุนกิจกรรมปรองดองสมานฉันท์ แก้ปัญหาทางการเมือง</w:t>
            </w:r>
          </w:p>
          <w:p w:rsidR="00237E3C" w:rsidRDefault="00237E3C" w:rsidP="00E076EF">
            <w:pPr>
              <w:spacing w:after="240"/>
              <w:rPr>
                <w:rFonts w:ascii="TH SarabunPSK" w:hAnsi="TH SarabunPSK" w:cs="TH SarabunPSK"/>
              </w:rPr>
            </w:pPr>
          </w:p>
          <w:p w:rsidR="00237E3C" w:rsidRDefault="00237E3C" w:rsidP="00E076EF">
            <w:pPr>
              <w:spacing w:after="240"/>
              <w:rPr>
                <w:rFonts w:ascii="TH SarabunPSK" w:hAnsi="TH SarabunPSK" w:cs="TH SarabunPSK"/>
              </w:rPr>
            </w:pPr>
          </w:p>
          <w:p w:rsidR="00237E3C" w:rsidRDefault="00237E3C" w:rsidP="00E076EF">
            <w:pPr>
              <w:spacing w:after="240"/>
              <w:rPr>
                <w:rFonts w:ascii="TH SarabunPSK" w:hAnsi="TH SarabunPSK" w:cs="TH SarabunPSK"/>
              </w:rPr>
            </w:pPr>
          </w:p>
          <w:p w:rsidR="00237E3C" w:rsidRPr="00417899" w:rsidRDefault="00237E3C" w:rsidP="00E076EF">
            <w:pPr>
              <w:spacing w:after="24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</w:tcPr>
          <w:p w:rsidR="001C2D53" w:rsidRPr="00417899" w:rsidRDefault="001C2D53" w:rsidP="006E241B">
            <w:pPr>
              <w:spacing w:after="120"/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เพื่อเป็นค่าใช้จ่ายโครงรณรงค์ป้องกันปัญหายาเสพติด สำหรับจ่ายเป็นค่าใช้จ่ายที่เกี่ยวข้องกับโครงการนี้</w:t>
            </w:r>
          </w:p>
          <w:p w:rsidR="001C2D53" w:rsidRPr="00B344A7" w:rsidRDefault="001C2D53" w:rsidP="006E241B">
            <w:pPr>
              <w:spacing w:after="120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D2F47" w:rsidRDefault="003D2F47" w:rsidP="00E374A8">
            <w:pPr>
              <w:spacing w:after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-เพื่อจ่ายเป็นค่าใช้จ่ายในโครงการสนับสนุนกิจกรรมปรองดองสมานฉันท์แก้ไขปัญหาทางการเมืองเช่น ค่าวัสดุอุปกรณ์ ค่าสมนาคุณวิทยากร ค่าอาหารเครื่องดื่ม ค่าป้ายประชาสัมพันธ์และค่าใช้จ่ายอื่นๆ ที่เกี่ยวข้อง</w:t>
            </w:r>
          </w:p>
          <w:p w:rsidR="003D2F47" w:rsidRDefault="003D2F47" w:rsidP="00E374A8">
            <w:pPr>
              <w:spacing w:after="120"/>
              <w:rPr>
                <w:rFonts w:ascii="TH SarabunPSK" w:hAnsi="TH SarabunPSK" w:cs="TH SarabunPSK"/>
              </w:rPr>
            </w:pPr>
          </w:p>
          <w:p w:rsidR="00331AFA" w:rsidRPr="00417899" w:rsidRDefault="00331AFA" w:rsidP="007107CE">
            <w:pPr>
              <w:spacing w:after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1C2D53" w:rsidRDefault="001C2D53" w:rsidP="006E241B">
            <w:pPr>
              <w:spacing w:after="120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32,500</w:t>
            </w:r>
            <w:r w:rsidRPr="00417899">
              <w:rPr>
                <w:rFonts w:ascii="TH SarabunPSK" w:hAnsi="TH SarabunPSK" w:cs="TH SarabunPSK"/>
                <w:cs/>
              </w:rPr>
              <w:t>.-บาท</w:t>
            </w:r>
          </w:p>
          <w:p w:rsidR="006E241B" w:rsidRDefault="006E241B" w:rsidP="006E241B">
            <w:pPr>
              <w:spacing w:after="120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</w:t>
            </w:r>
            <w:r w:rsidR="00280F15">
              <w:rPr>
                <w:rFonts w:ascii="TH SarabunPSK" w:hAnsi="TH SarabunPSK" w:cs="TH SarabunPSK" w:hint="cs"/>
                <w:cs/>
              </w:rPr>
              <w:t>,0</w:t>
            </w:r>
            <w:r>
              <w:rPr>
                <w:rFonts w:ascii="TH SarabunPSK" w:hAnsi="TH SarabunPSK" w:cs="TH SarabunPSK"/>
              </w:rPr>
              <w:t>00</w:t>
            </w:r>
            <w:r w:rsidR="00280F15">
              <w:rPr>
                <w:rFonts w:ascii="TH SarabunPSK" w:hAnsi="TH SarabunPSK" w:cs="TH SarabunPSK" w:hint="cs"/>
                <w:cs/>
              </w:rPr>
              <w:t>.-</w:t>
            </w:r>
          </w:p>
          <w:p w:rsidR="00821B55" w:rsidRDefault="00821B55" w:rsidP="006E241B">
            <w:pPr>
              <w:spacing w:after="1200"/>
              <w:jc w:val="center"/>
              <w:rPr>
                <w:rFonts w:ascii="TH SarabunPSK" w:hAnsi="TH SarabunPSK" w:cs="TH SarabunPSK"/>
              </w:rPr>
            </w:pPr>
          </w:p>
          <w:p w:rsidR="00821B55" w:rsidRPr="00417899" w:rsidRDefault="00821B55" w:rsidP="006E241B">
            <w:pPr>
              <w:spacing w:after="120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1C2D53" w:rsidRPr="00417899" w:rsidRDefault="001C2D53" w:rsidP="006E241B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ตำบลบ้านเนิน-บ้านกลาง</w:t>
            </w:r>
          </w:p>
          <w:p w:rsidR="001C2D53" w:rsidRDefault="001C2D53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1C2D53" w:rsidRDefault="001C2D53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6E241B" w:rsidRDefault="006E241B" w:rsidP="006E24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ตำบลบ้านเนิน-</w:t>
            </w:r>
          </w:p>
          <w:p w:rsidR="006E241B" w:rsidRDefault="006E241B" w:rsidP="006E24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บ้านกลาง</w:t>
            </w: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Pr="00417899" w:rsidRDefault="00821B55" w:rsidP="00821B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1C2D53" w:rsidRPr="00417899" w:rsidRDefault="001C2D53" w:rsidP="006E241B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1C2D53" w:rsidRPr="00417899" w:rsidRDefault="001C2D53" w:rsidP="006E241B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1C2D53" w:rsidRPr="00417899" w:rsidRDefault="001C2D53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1C2D53" w:rsidRPr="00417899" w:rsidRDefault="001C2D53" w:rsidP="006E241B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.</w:t>
            </w:r>
          </w:p>
          <w:p w:rsidR="001C2D53" w:rsidRDefault="001C2D53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6E241B" w:rsidRDefault="006E241B" w:rsidP="006E24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งานพัฒนาชุมชน</w:t>
            </w:r>
          </w:p>
          <w:p w:rsidR="006E241B" w:rsidRDefault="006E241B" w:rsidP="006E24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Default="00821B55" w:rsidP="006E241B">
            <w:pPr>
              <w:jc w:val="center"/>
              <w:rPr>
                <w:rFonts w:ascii="TH SarabunPSK" w:hAnsi="TH SarabunPSK" w:cs="TH SarabunPSK"/>
              </w:rPr>
            </w:pPr>
          </w:p>
          <w:p w:rsidR="00821B55" w:rsidRPr="00417899" w:rsidRDefault="00821B55" w:rsidP="00821B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417899" w:rsidRDefault="004B1681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68" type="#_x0000_t32" style="position:absolute;margin-left:-5.45pt;margin-top:89.8pt;width:62.2pt;height:.05pt;z-index:251982336;mso-position-horizontal-relative:text;mso-position-vertical-relative:text" o:connectortype="straight">
                  <v:stroke endarrow="block"/>
                </v:shape>
              </w:pict>
            </w:r>
            <w:r w:rsidRPr="004B1681">
              <w:rPr>
                <w:rFonts w:ascii="TH SarabunPSK" w:hAnsi="TH SarabunPSK" w:cs="TH SarabunPSK"/>
                <w:noProof/>
                <w:lang w:eastAsia="en-US"/>
              </w:rPr>
              <w:pict>
                <v:shape id="_x0000_s1567" type="#_x0000_t32" style="position:absolute;margin-left:-5.45pt;margin-top:8.75pt;width:62.2pt;height:.05pt;z-index:25198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1C2D53" w:rsidRPr="00417899" w:rsidRDefault="001C2D53" w:rsidP="006E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076EF" w:rsidRDefault="00E076EF" w:rsidP="00F90D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56CED" w:rsidRDefault="00E56CED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F21CC8" w:rsidRPr="00417899" w:rsidRDefault="004B1681" w:rsidP="00F54B7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B1681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67" type="#_x0000_t202" style="position:absolute;left:0;text-align:left;margin-left:672.4pt;margin-top:19pt;width:74.35pt;height:22.45pt;z-index:251875840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E02381" w:rsidRPr="0041789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F21CC8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F21CC8" w:rsidRPr="00417899" w:rsidRDefault="00F21CC8" w:rsidP="00F21CC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1CC8" w:rsidRPr="00417899" w:rsidRDefault="00F21CC8" w:rsidP="00F21CC8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F21CC8" w:rsidRPr="00417899" w:rsidRDefault="00F21CC8" w:rsidP="00F21CC8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B8681A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F21CC8" w:rsidRPr="00417899" w:rsidRDefault="00F21CC8" w:rsidP="00F21CC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1CC8" w:rsidRPr="00417899" w:rsidRDefault="00F21CC8" w:rsidP="00F21CC8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๒.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การพัฒนาคนและสังคม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21CC8" w:rsidRPr="00417899" w:rsidRDefault="00987857" w:rsidP="0083503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๒.๓</w:t>
      </w:r>
      <w:r w:rsidR="00F21CC8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83503D" w:rsidRPr="00417899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แผนงานการศาสนาวัฒนธรรมและนันทนาการ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50043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50043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5004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417899" w:rsidRDefault="00AF4BC2" w:rsidP="005004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417899" w:rsidRDefault="00AF4BC2" w:rsidP="0050043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417899" w:rsidRDefault="00AF4BC2" w:rsidP="0050043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50043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50043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E95B9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3512C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F21CC8" w:rsidRPr="00417899">
        <w:trPr>
          <w:cantSplit/>
          <w:trHeight w:val="646"/>
        </w:trPr>
        <w:tc>
          <w:tcPr>
            <w:tcW w:w="849" w:type="dxa"/>
            <w:vMerge/>
          </w:tcPr>
          <w:p w:rsidR="00F21CC8" w:rsidRPr="00417899" w:rsidRDefault="00F21CC8" w:rsidP="005004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F21CC8" w:rsidRPr="00417899" w:rsidRDefault="00F21CC8" w:rsidP="005004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F21CC8" w:rsidRPr="00417899" w:rsidRDefault="00F21CC8" w:rsidP="005004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21CC8" w:rsidRPr="00417899" w:rsidRDefault="00F21CC8" w:rsidP="005004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21CC8" w:rsidRPr="00417899" w:rsidRDefault="00F21CC8" w:rsidP="005004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F21CC8" w:rsidRPr="00417899" w:rsidRDefault="00F21CC8" w:rsidP="005004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F21CC8" w:rsidRPr="00417899" w:rsidRDefault="00F21CC8" w:rsidP="0050043E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21CC8" w:rsidRPr="00417899" w:rsidRDefault="00F21CC8" w:rsidP="0050043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F21CC8" w:rsidRPr="00417899" w:rsidRDefault="00F21CC8" w:rsidP="0050043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F21CC8" w:rsidRPr="00417899" w:rsidRDefault="00F21CC8" w:rsidP="0050043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F21CC8" w:rsidRPr="00417899" w:rsidRDefault="00F21CC8" w:rsidP="0050043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F21CC8" w:rsidRPr="00417899" w:rsidRDefault="00F21CC8" w:rsidP="0050043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F21CC8" w:rsidRPr="00417899" w:rsidRDefault="00F21CC8" w:rsidP="0050043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F21CC8" w:rsidRPr="00417899" w:rsidRDefault="00F21CC8" w:rsidP="0050043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F21CC8" w:rsidRPr="00417899" w:rsidRDefault="00F21CC8" w:rsidP="0050043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F21CC8" w:rsidRPr="00417899" w:rsidRDefault="00F21CC8" w:rsidP="0050043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F21CC8" w:rsidRPr="00417899" w:rsidRDefault="00F21CC8" w:rsidP="0050043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F21CC8" w:rsidRPr="00417899" w:rsidRDefault="00F21CC8" w:rsidP="0050043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F21CC8" w:rsidRPr="00417899">
        <w:tc>
          <w:tcPr>
            <w:tcW w:w="849" w:type="dxa"/>
          </w:tcPr>
          <w:p w:rsidR="00F21CC8" w:rsidRPr="00417899" w:rsidRDefault="006628AB" w:rsidP="003B76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F21CC8" w:rsidRPr="00417899">
              <w:rPr>
                <w:rFonts w:ascii="TH SarabunPSK" w:hAnsi="TH SarabunPSK" w:cs="TH SarabunPSK"/>
                <w:cs/>
              </w:rPr>
              <w:t>.</w:t>
            </w:r>
          </w:p>
          <w:p w:rsidR="001F3CE1" w:rsidRPr="00417899" w:rsidRDefault="001F3CE1" w:rsidP="003B7601">
            <w:pPr>
              <w:rPr>
                <w:rFonts w:ascii="TH SarabunPSK" w:hAnsi="TH SarabunPSK" w:cs="TH SarabunPSK"/>
              </w:rPr>
            </w:pPr>
          </w:p>
          <w:p w:rsidR="003B7601" w:rsidRPr="00417899" w:rsidRDefault="003B7601" w:rsidP="003B7601">
            <w:pPr>
              <w:rPr>
                <w:rFonts w:ascii="TH SarabunPSK" w:hAnsi="TH SarabunPSK" w:cs="TH SarabunPSK"/>
              </w:rPr>
            </w:pPr>
          </w:p>
          <w:p w:rsidR="003B7601" w:rsidRPr="00417899" w:rsidRDefault="003B7601" w:rsidP="003B7601">
            <w:pPr>
              <w:rPr>
                <w:rFonts w:ascii="TH SarabunPSK" w:hAnsi="TH SarabunPSK" w:cs="TH SarabunPSK"/>
              </w:rPr>
            </w:pPr>
          </w:p>
          <w:p w:rsidR="003B7601" w:rsidRPr="00417899" w:rsidRDefault="003B7601" w:rsidP="003B7601">
            <w:pPr>
              <w:rPr>
                <w:rFonts w:ascii="TH SarabunPSK" w:hAnsi="TH SarabunPSK" w:cs="TH SarabunPSK"/>
              </w:rPr>
            </w:pPr>
          </w:p>
          <w:p w:rsidR="00BD72CF" w:rsidRDefault="00B56330" w:rsidP="003B76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BD72CF" w:rsidRPr="00417899">
              <w:rPr>
                <w:rFonts w:ascii="TH SarabunPSK" w:hAnsi="TH SarabunPSK" w:cs="TH SarabunPSK"/>
                <w:cs/>
              </w:rPr>
              <w:t>.</w:t>
            </w: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Pr="00417899" w:rsidRDefault="00B56330" w:rsidP="003B76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</w:t>
            </w:r>
          </w:p>
        </w:tc>
        <w:tc>
          <w:tcPr>
            <w:tcW w:w="2978" w:type="dxa"/>
          </w:tcPr>
          <w:p w:rsidR="00F21CC8" w:rsidRPr="00417899" w:rsidRDefault="00F21CC8" w:rsidP="003B7601">
            <w:pPr>
              <w:rPr>
                <w:rFonts w:ascii="TH SarabunPSK" w:hAnsi="TH SarabunPSK" w:cs="TH SarabunPSK"/>
                <w:smallCaps/>
                <w:cs/>
              </w:rPr>
            </w:pPr>
            <w:r w:rsidRPr="00417899">
              <w:rPr>
                <w:rFonts w:ascii="TH SarabunPSK" w:hAnsi="TH SarabunPSK" w:cs="TH SarabunPSK"/>
                <w:smallCaps/>
                <w:cs/>
              </w:rPr>
              <w:t xml:space="preserve">โครงการแข่งขันกีฬา   กรีฑา  นักเรียน  นักศึกษา และประชาชน </w:t>
            </w:r>
            <w:r w:rsidR="00A867BF" w:rsidRPr="00417899">
              <w:rPr>
                <w:rFonts w:ascii="TH SarabunPSK" w:hAnsi="TH SarabunPSK" w:cs="TH SarabunPSK"/>
                <w:smallCaps/>
              </w:rPr>
              <w:t xml:space="preserve"> </w:t>
            </w:r>
            <w:r w:rsidR="00A867BF" w:rsidRPr="00417899">
              <w:rPr>
                <w:rFonts w:ascii="TH SarabunPSK" w:hAnsi="TH SarabunPSK" w:cs="TH SarabunPSK"/>
                <w:smallCaps/>
                <w:cs/>
              </w:rPr>
              <w:t>ประจำปี</w:t>
            </w:r>
          </w:p>
          <w:p w:rsidR="00BD72CF" w:rsidRPr="00417899" w:rsidRDefault="00BD72CF" w:rsidP="003B7601">
            <w:pPr>
              <w:rPr>
                <w:rFonts w:ascii="TH SarabunPSK" w:hAnsi="TH SarabunPSK" w:cs="TH SarabunPSK"/>
                <w:smallCaps/>
              </w:rPr>
            </w:pPr>
          </w:p>
          <w:p w:rsidR="003B7601" w:rsidRPr="00417899" w:rsidRDefault="003B7601" w:rsidP="003B7601">
            <w:pPr>
              <w:rPr>
                <w:rFonts w:ascii="TH SarabunPSK" w:hAnsi="TH SarabunPSK" w:cs="TH SarabunPSK"/>
                <w:smallCaps/>
              </w:rPr>
            </w:pPr>
          </w:p>
          <w:p w:rsidR="00BD72CF" w:rsidRPr="00417899" w:rsidRDefault="00BD72CF" w:rsidP="003B7601">
            <w:pPr>
              <w:rPr>
                <w:rFonts w:ascii="TH SarabunPSK" w:hAnsi="TH SarabunPSK" w:cs="TH SarabunPSK"/>
                <w:smallCaps/>
              </w:rPr>
            </w:pPr>
          </w:p>
          <w:p w:rsidR="00BD72CF" w:rsidRPr="00417899" w:rsidRDefault="00832FA9" w:rsidP="003B7601">
            <w:pPr>
              <w:rPr>
                <w:rFonts w:ascii="TH SarabunPSK" w:hAnsi="TH SarabunPSK" w:cs="TH SarabunPSK"/>
                <w:smallCaps/>
              </w:rPr>
            </w:pPr>
            <w:r w:rsidRPr="00417899">
              <w:rPr>
                <w:rFonts w:ascii="TH SarabunPSK" w:hAnsi="TH SarabunPSK" w:cs="TH SarabunPSK"/>
                <w:smallCaps/>
                <w:cs/>
              </w:rPr>
              <w:t>โครงการแข่งขันเรือเพรี</w:t>
            </w:r>
            <w:r w:rsidR="00B56330">
              <w:rPr>
                <w:rFonts w:ascii="TH SarabunPSK" w:hAnsi="TH SarabunPSK" w:cs="TH SarabunPSK"/>
                <w:smallCaps/>
                <w:cs/>
              </w:rPr>
              <w:t xml:space="preserve">ยวพื้นบ้าน </w:t>
            </w:r>
            <w:r w:rsidR="00B56330">
              <w:rPr>
                <w:rFonts w:ascii="TH SarabunPSK" w:hAnsi="TH SarabunPSK" w:cs="TH SarabunPSK" w:hint="cs"/>
                <w:smallCaps/>
                <w:cs/>
              </w:rPr>
              <w:t>๗</w:t>
            </w:r>
            <w:r w:rsidR="00B56330">
              <w:rPr>
                <w:rFonts w:ascii="TH SarabunPSK" w:hAnsi="TH SarabunPSK" w:cs="TH SarabunPSK"/>
                <w:smallCaps/>
                <w:cs/>
              </w:rPr>
              <w:t xml:space="preserve">ฝีพาย และ </w:t>
            </w:r>
            <w:r w:rsidR="00B56330">
              <w:rPr>
                <w:rFonts w:ascii="TH SarabunPSK" w:hAnsi="TH SarabunPSK" w:cs="TH SarabunPSK" w:hint="cs"/>
                <w:smallCaps/>
                <w:cs/>
              </w:rPr>
              <w:t>๑๓</w:t>
            </w:r>
            <w:r w:rsidR="00BD72CF" w:rsidRPr="00417899">
              <w:rPr>
                <w:rFonts w:ascii="TH SarabunPSK" w:hAnsi="TH SarabunPSK" w:cs="TH SarabunPSK"/>
                <w:smallCaps/>
                <w:cs/>
              </w:rPr>
              <w:t xml:space="preserve"> ฝีพาย </w:t>
            </w:r>
          </w:p>
          <w:p w:rsidR="00BD72CF" w:rsidRDefault="00BD72CF" w:rsidP="003B7601">
            <w:pPr>
              <w:rPr>
                <w:rFonts w:ascii="TH SarabunPSK" w:hAnsi="TH SarabunPSK" w:cs="TH SarabunPSK"/>
                <w:smallCaps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  <w:smallCaps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  <w:smallCaps/>
              </w:rPr>
            </w:pPr>
          </w:p>
          <w:p w:rsidR="00B56330" w:rsidRPr="00417899" w:rsidRDefault="00B56330" w:rsidP="003B7601">
            <w:pPr>
              <w:rPr>
                <w:rFonts w:ascii="TH SarabunPSK" w:hAnsi="TH SarabunPSK" w:cs="TH SarabunPSK"/>
                <w:smallCaps/>
                <w:cs/>
              </w:rPr>
            </w:pPr>
            <w:r>
              <w:rPr>
                <w:rFonts w:ascii="TH SarabunPSK" w:hAnsi="TH SarabunPSK" w:cs="TH SarabunPSK" w:hint="cs"/>
                <w:smallCaps/>
                <w:cs/>
              </w:rPr>
              <w:t>โครงการจัดงานวันกตัญญู วันผู้สูงอายุแห่งชาติ</w:t>
            </w:r>
          </w:p>
        </w:tc>
        <w:tc>
          <w:tcPr>
            <w:tcW w:w="2976" w:type="dxa"/>
          </w:tcPr>
          <w:p w:rsidR="00F21CC8" w:rsidRPr="00417899" w:rsidRDefault="00F21CC8" w:rsidP="003B7601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</w:rPr>
              <w:t xml:space="preserve">- </w:t>
            </w:r>
            <w:r w:rsidRPr="00417899">
              <w:rPr>
                <w:rFonts w:ascii="TH SarabunPSK" w:hAnsi="TH SarabunPSK" w:cs="TH SarabunPSK"/>
                <w:cs/>
              </w:rPr>
              <w:t>เพื่อจ่ายเป็นค่าใช้จ่ายในการเข้าร่วมการแข่งขันกีฬากรีฑา  นักเรียน  นักศึกษา และประชาชน</w:t>
            </w:r>
            <w:r w:rsidR="00832FA9" w:rsidRPr="00417899">
              <w:rPr>
                <w:rFonts w:ascii="TH SarabunPSK" w:hAnsi="TH SarabunPSK" w:cs="TH SarabunPSK"/>
                <w:cs/>
              </w:rPr>
              <w:t xml:space="preserve"> ในระดับอำเภอ จังหวัด</w:t>
            </w:r>
          </w:p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</w:p>
          <w:p w:rsidR="00BD72CF" w:rsidRDefault="00BD72CF" w:rsidP="003B760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เพื่อจ่ายเป็นค่าใช้จ่</w:t>
            </w:r>
            <w:r w:rsidR="00832FA9" w:rsidRPr="00417899">
              <w:rPr>
                <w:rFonts w:ascii="TH SarabunPSK" w:hAnsi="TH SarabunPSK" w:cs="TH SarabunPSK"/>
                <w:cs/>
              </w:rPr>
              <w:t>ายในการส่งเข้าร่วมแข่งขันเรือเพรี</w:t>
            </w:r>
            <w:r w:rsidRPr="00417899">
              <w:rPr>
                <w:rFonts w:ascii="TH SarabunPSK" w:hAnsi="TH SarabunPSK" w:cs="TH SarabunPSK"/>
                <w:cs/>
              </w:rPr>
              <w:t>ยวพื้นบ้าน</w:t>
            </w:r>
            <w:r w:rsidR="00F93D05" w:rsidRPr="00417899">
              <w:rPr>
                <w:rFonts w:ascii="TH SarabunPSK" w:hAnsi="TH SarabunPSK" w:cs="TH SarabunPSK"/>
                <w:cs/>
              </w:rPr>
              <w:t xml:space="preserve"> ๗</w:t>
            </w:r>
            <w:r w:rsidR="0080447E" w:rsidRPr="00417899">
              <w:rPr>
                <w:rFonts w:ascii="TH SarabunPSK" w:hAnsi="TH SarabunPSK" w:cs="TH SarabunPSK"/>
                <w:cs/>
              </w:rPr>
              <w:t xml:space="preserve"> ฝีพาย และ </w:t>
            </w:r>
            <w:r w:rsidR="00F93D05" w:rsidRPr="00417899">
              <w:rPr>
                <w:rFonts w:ascii="TH SarabunPSK" w:hAnsi="TH SarabunPSK" w:cs="TH SarabunPSK"/>
                <w:cs/>
              </w:rPr>
              <w:t xml:space="preserve"> ๑๓ </w:t>
            </w:r>
            <w:r w:rsidR="0080447E" w:rsidRPr="00417899">
              <w:rPr>
                <w:rFonts w:ascii="TH SarabunPSK" w:hAnsi="TH SarabunPSK" w:cs="TH SarabunPSK"/>
                <w:cs/>
              </w:rPr>
              <w:t>ฝีพาย</w:t>
            </w: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-เพื่อจ่ายเป็นค่าใช้จ่ายในโครงการ</w:t>
            </w:r>
          </w:p>
          <w:p w:rsidR="00331AFA" w:rsidRDefault="00331AFA" w:rsidP="003B7601">
            <w:pPr>
              <w:rPr>
                <w:rFonts w:ascii="TH SarabunPSK" w:hAnsi="TH SarabunPSK" w:cs="TH SarabunPSK"/>
              </w:rPr>
            </w:pPr>
          </w:p>
          <w:p w:rsidR="00331AFA" w:rsidRDefault="00331AFA" w:rsidP="003B7601">
            <w:pPr>
              <w:rPr>
                <w:rFonts w:ascii="TH SarabunPSK" w:hAnsi="TH SarabunPSK" w:cs="TH SarabunPSK"/>
              </w:rPr>
            </w:pPr>
          </w:p>
          <w:p w:rsidR="00331AFA" w:rsidRDefault="00331AFA" w:rsidP="003B7601">
            <w:pPr>
              <w:rPr>
                <w:rFonts w:ascii="TH SarabunPSK" w:hAnsi="TH SarabunPSK" w:cs="TH SarabunPSK"/>
              </w:rPr>
            </w:pPr>
          </w:p>
          <w:p w:rsidR="00331AFA" w:rsidRDefault="00331AFA" w:rsidP="003B7601">
            <w:pPr>
              <w:rPr>
                <w:rFonts w:ascii="TH SarabunPSK" w:hAnsi="TH SarabunPSK" w:cs="TH SarabunPSK"/>
              </w:rPr>
            </w:pPr>
          </w:p>
          <w:p w:rsidR="00331AFA" w:rsidRDefault="00331AFA" w:rsidP="003B7601">
            <w:pPr>
              <w:rPr>
                <w:rFonts w:ascii="TH SarabunPSK" w:hAnsi="TH SarabunPSK" w:cs="TH SarabunPSK"/>
              </w:rPr>
            </w:pPr>
          </w:p>
          <w:p w:rsidR="00331AFA" w:rsidRPr="00417899" w:rsidRDefault="00331AFA" w:rsidP="003B760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F21CC8" w:rsidRPr="00417899" w:rsidRDefault="00270807" w:rsidP="003B76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F21CC8" w:rsidRPr="00417899">
              <w:rPr>
                <w:rFonts w:ascii="TH SarabunPSK" w:hAnsi="TH SarabunPSK" w:cs="TH SarabunPSK"/>
                <w:cs/>
              </w:rPr>
              <w:t>๐,๐๐๐.-บาท</w:t>
            </w:r>
          </w:p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</w:p>
          <w:p w:rsidR="00832FA9" w:rsidRPr="00417899" w:rsidRDefault="00832FA9" w:rsidP="003B7601">
            <w:pPr>
              <w:rPr>
                <w:rFonts w:ascii="TH SarabunPSK" w:hAnsi="TH SarabunPSK" w:cs="TH SarabunPSK"/>
              </w:rPr>
            </w:pPr>
          </w:p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</w:p>
          <w:p w:rsidR="003B7601" w:rsidRPr="00417899" w:rsidRDefault="003B7601" w:rsidP="003B7601">
            <w:pPr>
              <w:rPr>
                <w:rFonts w:ascii="TH SarabunPSK" w:hAnsi="TH SarabunPSK" w:cs="TH SarabunPSK"/>
              </w:rPr>
            </w:pPr>
          </w:p>
          <w:p w:rsidR="00F21CC8" w:rsidRPr="00417899" w:rsidRDefault="00270807" w:rsidP="003B76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B26F0D" w:rsidRPr="00417899">
              <w:rPr>
                <w:rFonts w:ascii="TH SarabunPSK" w:hAnsi="TH SarabunPSK" w:cs="TH SarabunPSK"/>
                <w:cs/>
              </w:rPr>
              <w:t>๐,๐๐๐</w:t>
            </w:r>
          </w:p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</w:p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</w:p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</w:p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</w:p>
          <w:p w:rsidR="00F21CC8" w:rsidRPr="00417899" w:rsidRDefault="00536B14" w:rsidP="003B76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B56330">
              <w:rPr>
                <w:rFonts w:ascii="TH SarabunPSK" w:hAnsi="TH SarabunPSK" w:cs="TH SarabunPSK" w:hint="cs"/>
                <w:cs/>
              </w:rPr>
              <w:t>๐,๐๐๐</w:t>
            </w:r>
          </w:p>
        </w:tc>
        <w:tc>
          <w:tcPr>
            <w:tcW w:w="1276" w:type="dxa"/>
          </w:tcPr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สนามกีฬาโรงเรียนภายในอำเภอ</w:t>
            </w:r>
          </w:p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เชียรใหญ่</w:t>
            </w:r>
          </w:p>
          <w:p w:rsidR="00832FA9" w:rsidRPr="00417899" w:rsidRDefault="00832FA9" w:rsidP="003B7601">
            <w:pPr>
              <w:rPr>
                <w:rFonts w:ascii="TH SarabunPSK" w:hAnsi="TH SarabunPSK" w:cs="TH SarabunPSK"/>
                <w:b/>
                <w:bCs/>
              </w:rPr>
            </w:pPr>
          </w:p>
          <w:p w:rsidR="00B26F0D" w:rsidRDefault="00B26F0D" w:rsidP="003B760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แม่น้ำเชียรใหญ่</w:t>
            </w: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Pr="00417899" w:rsidRDefault="00B56330" w:rsidP="003B7601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B26F0D" w:rsidRPr="00417899" w:rsidRDefault="00B26F0D" w:rsidP="003B7601">
            <w:pPr>
              <w:rPr>
                <w:rFonts w:ascii="TH SarabunPSK" w:hAnsi="TH SarabunPSK" w:cs="TH SarabunPSK"/>
              </w:rPr>
            </w:pPr>
          </w:p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</w:tcPr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F21CC8" w:rsidRPr="00417899" w:rsidRDefault="00F21CC8" w:rsidP="003B7601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</w:p>
          <w:p w:rsidR="00F21CC8" w:rsidRPr="00417899" w:rsidRDefault="00F21CC8" w:rsidP="003B7601">
            <w:pPr>
              <w:rPr>
                <w:rFonts w:ascii="TH SarabunPSK" w:hAnsi="TH SarabunPSK" w:cs="TH SarabunPSK"/>
                <w:cs/>
              </w:rPr>
            </w:pPr>
          </w:p>
          <w:p w:rsidR="00F21CC8" w:rsidRPr="00417899" w:rsidRDefault="00F21CC8" w:rsidP="003B7601">
            <w:pPr>
              <w:rPr>
                <w:rFonts w:ascii="TH SarabunPSK" w:hAnsi="TH SarabunPSK" w:cs="TH SarabunPSK"/>
              </w:rPr>
            </w:pPr>
          </w:p>
          <w:p w:rsidR="00B26F0D" w:rsidRPr="00417899" w:rsidRDefault="00B26F0D" w:rsidP="003B760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B26F0D" w:rsidRDefault="00B26F0D" w:rsidP="003B760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สำนักงานฯ</w:t>
            </w: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</w:p>
          <w:p w:rsidR="00B56330" w:rsidRDefault="00B56330" w:rsidP="003B76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งานพัฒนาชุมชน</w:t>
            </w:r>
          </w:p>
          <w:p w:rsidR="00B56330" w:rsidRPr="00417899" w:rsidRDefault="00B56330" w:rsidP="003B76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</w:tc>
        <w:tc>
          <w:tcPr>
            <w:tcW w:w="426" w:type="dxa"/>
          </w:tcPr>
          <w:p w:rsidR="00F21CC8" w:rsidRPr="00417899" w:rsidRDefault="00F21CC8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417899" w:rsidRDefault="00F21CC8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417899" w:rsidRDefault="004B1681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70" type="#_x0000_t32" style="position:absolute;left:0;text-align:left;margin-left:1.6pt;margin-top:88.2pt;width:23.25pt;height:0;z-index:25198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F21CC8" w:rsidRPr="00417899" w:rsidRDefault="00F21CC8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417899" w:rsidRDefault="00F21CC8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417899" w:rsidRDefault="00F21CC8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417899" w:rsidRDefault="004B1681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71" type="#_x0000_t32" style="position:absolute;left:0;text-align:left;margin-left:-5.45pt;margin-top:163.3pt;width:21pt;height:.05pt;z-index:25198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F21CC8" w:rsidRPr="00417899" w:rsidRDefault="00F21CC8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417899" w:rsidRDefault="00F21CC8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417899" w:rsidRDefault="004B1681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69" type="#_x0000_t32" style="position:absolute;left:0;text-align:left;margin-left:4.25pt;margin-top:4.95pt;width:24.75pt;height:.05pt;z-index:25198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F21CC8" w:rsidRPr="00417899" w:rsidRDefault="00F21CC8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F21CC8" w:rsidRPr="00417899" w:rsidRDefault="00F21CC8" w:rsidP="00500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7601" w:rsidRPr="00417899" w:rsidRDefault="00022338" w:rsidP="00022338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</w:p>
    <w:p w:rsidR="003B7601" w:rsidRPr="00417899" w:rsidRDefault="003B7601" w:rsidP="000223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02381" w:rsidRDefault="00022338" w:rsidP="00022338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</w:t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                </w:t>
      </w:r>
    </w:p>
    <w:p w:rsidR="00463C67" w:rsidRPr="00417899" w:rsidRDefault="00D0490F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050182" w:rsidRPr="0041789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463C67" w:rsidRPr="00417899" w:rsidRDefault="004B1681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68" type="#_x0000_t202" style="position:absolute;left:0;text-align:left;margin-left:656.35pt;margin-top:7.45pt;width:74.35pt;height:22.45pt;z-index:251876864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</w:t>
      </w:r>
      <w:r w:rsidR="004D1563" w:rsidRPr="00417899">
        <w:rPr>
          <w:rFonts w:ascii="TH SarabunPSK" w:hAnsi="TH SarabunPSK" w:cs="TH SarabunPSK"/>
          <w:b/>
          <w:bCs/>
          <w:sz w:val="40"/>
          <w:szCs w:val="40"/>
          <w:cs/>
        </w:rPr>
        <w:t>นงาน  ประจำปีงบประมาณ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803564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D1563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FE6D74" w:rsidRPr="00417899">
        <w:rPr>
          <w:rFonts w:ascii="TH SarabunPSK" w:hAnsi="TH SarabunPSK" w:cs="TH SarabunPSK"/>
          <w:b/>
          <w:bCs/>
          <w:sz w:val="32"/>
          <w:szCs w:val="32"/>
          <w:cs/>
        </w:rPr>
        <w:t>. ภายใต้ยุทธศาสตร์</w:t>
      </w:r>
      <w:r w:rsidR="00FE6D74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การพัฒนาคนและสังคม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3503D" w:rsidRPr="00417899" w:rsidRDefault="00987857" w:rsidP="00463C6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๒.๓</w:t>
      </w:r>
      <w:r w:rsidR="0083503D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แผนงานการศาสนาวัฒนธรรมและนันทนาการ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E95B9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3512C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463C67" w:rsidRPr="00417899">
        <w:trPr>
          <w:cantSplit/>
          <w:trHeight w:val="646"/>
        </w:trPr>
        <w:tc>
          <w:tcPr>
            <w:tcW w:w="849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63C67" w:rsidRPr="00417899">
        <w:tc>
          <w:tcPr>
            <w:tcW w:w="849" w:type="dxa"/>
          </w:tcPr>
          <w:p w:rsidR="00463C67" w:rsidRPr="00417899" w:rsidRDefault="00A12D7E" w:rsidP="001B49A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133492" w:rsidRPr="00417899">
              <w:rPr>
                <w:rFonts w:ascii="TH SarabunPSK" w:hAnsi="TH SarabunPSK" w:cs="TH SarabunPSK"/>
                <w:cs/>
              </w:rPr>
              <w:t>.</w:t>
            </w:r>
          </w:p>
          <w:p w:rsidR="0053702D" w:rsidRPr="00417899" w:rsidRDefault="0053702D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53702D" w:rsidRPr="00417899" w:rsidRDefault="0053702D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7739D1" w:rsidRPr="00417899" w:rsidRDefault="007739D1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B06E61" w:rsidRPr="00417899" w:rsidRDefault="00B06E61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53702D" w:rsidRPr="00417899" w:rsidRDefault="00A12D7E" w:rsidP="001B49A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53702D" w:rsidRPr="00417899">
              <w:rPr>
                <w:rFonts w:ascii="TH SarabunPSK" w:hAnsi="TH SarabunPSK" w:cs="TH SarabunPSK"/>
              </w:rPr>
              <w:t>.</w:t>
            </w:r>
          </w:p>
          <w:p w:rsidR="0053702D" w:rsidRPr="00417899" w:rsidRDefault="0053702D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E55C47" w:rsidRPr="00417899" w:rsidRDefault="00E55C47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B06E61" w:rsidRPr="00417899" w:rsidRDefault="00B06E61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B06E61" w:rsidRPr="00417899" w:rsidRDefault="00B06E61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53702D" w:rsidRDefault="00A12D7E" w:rsidP="001B49A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53702D" w:rsidRPr="00417899">
              <w:rPr>
                <w:rFonts w:ascii="TH SarabunPSK" w:hAnsi="TH SarabunPSK" w:cs="TH SarabunPSK"/>
              </w:rPr>
              <w:t>.</w:t>
            </w:r>
          </w:p>
          <w:p w:rsidR="00A12D7E" w:rsidRDefault="00A12D7E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A12D7E" w:rsidRDefault="00A12D7E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A12D7E" w:rsidRDefault="00A12D7E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A12D7E" w:rsidRDefault="00A12D7E" w:rsidP="001B49A4">
            <w:pPr>
              <w:jc w:val="center"/>
              <w:rPr>
                <w:rFonts w:ascii="TH SarabunPSK" w:hAnsi="TH SarabunPSK" w:cs="TH SarabunPSK"/>
              </w:rPr>
            </w:pPr>
          </w:p>
          <w:p w:rsidR="00A12D7E" w:rsidRPr="00417899" w:rsidRDefault="00A12D7E" w:rsidP="001B49A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7.</w:t>
            </w:r>
          </w:p>
        </w:tc>
        <w:tc>
          <w:tcPr>
            <w:tcW w:w="2978" w:type="dxa"/>
          </w:tcPr>
          <w:p w:rsidR="0002459A" w:rsidRPr="00417899" w:rsidRDefault="0002459A" w:rsidP="007739D1">
            <w:pPr>
              <w:rPr>
                <w:rFonts w:ascii="TH SarabunPSK" w:hAnsi="TH SarabunPSK" w:cs="TH SarabunPSK"/>
                <w:smallCaps/>
                <w:color w:val="000000" w:themeColor="text1"/>
              </w:rPr>
            </w:pPr>
            <w:r w:rsidRPr="00417899">
              <w:rPr>
                <w:rFonts w:ascii="TH SarabunPSK" w:hAnsi="TH SarabunPSK" w:cs="TH SarabunPSK"/>
                <w:smallCaps/>
                <w:color w:val="000000" w:themeColor="text1"/>
                <w:cs/>
              </w:rPr>
              <w:t>โครงการอุดหนุนงบประมาณ</w:t>
            </w:r>
            <w:r w:rsidR="00E55C47" w:rsidRPr="00417899">
              <w:rPr>
                <w:rFonts w:ascii="TH SarabunPSK" w:hAnsi="TH SarabunPSK" w:cs="TH SarabunPSK"/>
                <w:smallCaps/>
                <w:color w:val="000000" w:themeColor="text1"/>
                <w:cs/>
              </w:rPr>
              <w:t>ที่ทำการ</w:t>
            </w:r>
            <w:r w:rsidR="00DA6DC3" w:rsidRPr="00417899">
              <w:rPr>
                <w:rFonts w:ascii="TH SarabunPSK" w:hAnsi="TH SarabunPSK" w:cs="TH SarabunPSK"/>
                <w:smallCaps/>
                <w:color w:val="000000" w:themeColor="text1"/>
                <w:cs/>
              </w:rPr>
              <w:t>ปกครอง</w:t>
            </w:r>
            <w:r w:rsidR="00E55C47" w:rsidRPr="00417899">
              <w:rPr>
                <w:rFonts w:ascii="TH SarabunPSK" w:hAnsi="TH SarabunPSK" w:cs="TH SarabunPSK"/>
                <w:smallCaps/>
                <w:color w:val="000000" w:themeColor="text1"/>
                <w:cs/>
              </w:rPr>
              <w:t>อำเภอเชียรใหญ่ตามโครงการส่งเสริมงานประเพณีเทศกาลเดือนสิบ</w:t>
            </w:r>
          </w:p>
          <w:p w:rsidR="00E55C47" w:rsidRPr="00417899" w:rsidRDefault="00E55C47" w:rsidP="007739D1">
            <w:pPr>
              <w:rPr>
                <w:rFonts w:ascii="TH SarabunPSK" w:hAnsi="TH SarabunPSK" w:cs="TH SarabunPSK"/>
                <w:smallCaps/>
                <w:color w:val="000000" w:themeColor="text1"/>
              </w:rPr>
            </w:pPr>
          </w:p>
          <w:p w:rsidR="00B06E61" w:rsidRPr="00417899" w:rsidRDefault="00B06E61" w:rsidP="007739D1">
            <w:pPr>
              <w:rPr>
                <w:rFonts w:ascii="TH SarabunPSK" w:hAnsi="TH SarabunPSK" w:cs="TH SarabunPSK"/>
                <w:smallCaps/>
                <w:color w:val="000000" w:themeColor="text1"/>
              </w:rPr>
            </w:pPr>
          </w:p>
          <w:p w:rsidR="0002459A" w:rsidRPr="00417899" w:rsidRDefault="0002459A" w:rsidP="007739D1">
            <w:pPr>
              <w:rPr>
                <w:rFonts w:ascii="TH SarabunPSK" w:hAnsi="TH SarabunPSK" w:cs="TH SarabunPSK"/>
                <w:smallCaps/>
                <w:color w:val="000000" w:themeColor="text1"/>
              </w:rPr>
            </w:pPr>
            <w:r w:rsidRPr="00417899">
              <w:rPr>
                <w:rFonts w:ascii="TH SarabunPSK" w:hAnsi="TH SarabunPSK" w:cs="TH SarabunPSK"/>
                <w:smallCaps/>
                <w:color w:val="000000" w:themeColor="text1"/>
                <w:cs/>
              </w:rPr>
              <w:t>โครงการอุดหนุนงบประมาณ</w:t>
            </w:r>
            <w:r w:rsidR="00E55C47" w:rsidRPr="00417899">
              <w:rPr>
                <w:rFonts w:ascii="TH SarabunPSK" w:hAnsi="TH SarabunPSK" w:cs="TH SarabunPSK"/>
                <w:smallCaps/>
                <w:color w:val="000000" w:themeColor="text1"/>
                <w:cs/>
              </w:rPr>
              <w:t>ที่ทำการ</w:t>
            </w:r>
            <w:r w:rsidR="00DA6DC3" w:rsidRPr="00417899">
              <w:rPr>
                <w:rFonts w:ascii="TH SarabunPSK" w:hAnsi="TH SarabunPSK" w:cs="TH SarabunPSK"/>
                <w:smallCaps/>
                <w:color w:val="000000" w:themeColor="text1"/>
                <w:cs/>
              </w:rPr>
              <w:t>ปกครอง</w:t>
            </w:r>
            <w:r w:rsidR="00E55C47" w:rsidRPr="00417899">
              <w:rPr>
                <w:rFonts w:ascii="TH SarabunPSK" w:hAnsi="TH SarabunPSK" w:cs="TH SarabunPSK"/>
                <w:smallCaps/>
                <w:color w:val="000000" w:themeColor="text1"/>
                <w:cs/>
              </w:rPr>
              <w:t>อำเภอเชียรใหญ่ ตามโครงการส่งเสริมงานประเพณีแห่ผ้าขึ้นธาตุ</w:t>
            </w:r>
          </w:p>
          <w:p w:rsidR="0056473E" w:rsidRPr="00417899" w:rsidRDefault="0056473E" w:rsidP="007739D1">
            <w:pPr>
              <w:rPr>
                <w:rFonts w:ascii="TH SarabunPSK" w:hAnsi="TH SarabunPSK" w:cs="TH SarabunPSK"/>
                <w:smallCaps/>
                <w:color w:val="000000" w:themeColor="text1"/>
              </w:rPr>
            </w:pPr>
          </w:p>
          <w:p w:rsidR="0056473E" w:rsidRPr="00417899" w:rsidRDefault="00B06E61" w:rsidP="007739D1">
            <w:pPr>
              <w:rPr>
                <w:rFonts w:ascii="TH SarabunPSK" w:hAnsi="TH SarabunPSK" w:cs="TH SarabunPSK"/>
                <w:smallCaps/>
                <w:color w:val="000000" w:themeColor="text1"/>
              </w:rPr>
            </w:pPr>
            <w:r w:rsidRPr="00417899">
              <w:rPr>
                <w:rFonts w:ascii="TH SarabunPSK" w:hAnsi="TH SarabunPSK" w:cs="TH SarabunPSK"/>
                <w:smallCaps/>
                <w:color w:val="000000" w:themeColor="text1"/>
                <w:cs/>
              </w:rPr>
              <w:t>โครงการอุดหนุนงบประมาณที่ทำการปกครองอำเภอเชียรใหญ่  ตามโครงการสืบสานประเพณีบูชาแม่โพสพทำขวัญข้าวชาวเชียรใหญ่</w:t>
            </w:r>
          </w:p>
          <w:p w:rsidR="0056473E" w:rsidRPr="00417899" w:rsidRDefault="0056473E" w:rsidP="007739D1">
            <w:pPr>
              <w:rPr>
                <w:rFonts w:ascii="TH SarabunPSK" w:hAnsi="TH SarabunPSK" w:cs="TH SarabunPSK"/>
                <w:smallCaps/>
                <w:color w:val="000000" w:themeColor="text1"/>
              </w:rPr>
            </w:pPr>
          </w:p>
          <w:p w:rsidR="0056473E" w:rsidRPr="00417899" w:rsidRDefault="00A12D7E" w:rsidP="007739D1">
            <w:pPr>
              <w:rPr>
                <w:rFonts w:ascii="TH SarabunPSK" w:hAnsi="TH SarabunPSK" w:cs="TH SarabunPSK"/>
                <w:smallCap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smallCaps/>
                <w:color w:val="000000" w:themeColor="text1"/>
                <w:cs/>
              </w:rPr>
              <w:t>โครงการส่งเสริมงานประเพณีชักพระประจำปี</w:t>
            </w:r>
          </w:p>
          <w:p w:rsidR="0056473E" w:rsidRPr="00417899" w:rsidRDefault="0056473E" w:rsidP="007739D1">
            <w:pPr>
              <w:rPr>
                <w:rFonts w:ascii="TH SarabunPSK" w:hAnsi="TH SarabunPSK" w:cs="TH SarabunPSK"/>
                <w:smallCaps/>
                <w:color w:val="000000" w:themeColor="text1"/>
              </w:rPr>
            </w:pPr>
          </w:p>
          <w:p w:rsidR="0056473E" w:rsidRPr="00417899" w:rsidRDefault="0056473E" w:rsidP="007739D1">
            <w:pPr>
              <w:rPr>
                <w:rFonts w:ascii="TH SarabunPSK" w:hAnsi="TH SarabunPSK" w:cs="TH SarabunPSK"/>
                <w:smallCaps/>
                <w:color w:val="000000" w:themeColor="text1"/>
              </w:rPr>
            </w:pPr>
          </w:p>
          <w:p w:rsidR="0056473E" w:rsidRPr="00417899" w:rsidRDefault="0056473E" w:rsidP="007739D1">
            <w:pPr>
              <w:rPr>
                <w:rFonts w:ascii="TH SarabunPSK" w:hAnsi="TH SarabunPSK" w:cs="TH SarabunPSK"/>
                <w:smallCaps/>
                <w:color w:val="000000" w:themeColor="text1"/>
                <w:cs/>
              </w:rPr>
            </w:pPr>
          </w:p>
        </w:tc>
        <w:tc>
          <w:tcPr>
            <w:tcW w:w="2976" w:type="dxa"/>
          </w:tcPr>
          <w:p w:rsidR="0002459A" w:rsidRPr="00417899" w:rsidRDefault="0002459A" w:rsidP="007739D1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17899">
              <w:rPr>
                <w:rFonts w:ascii="TH SarabunPSK" w:hAnsi="TH SarabunPSK" w:cs="TH SarabunPSK"/>
                <w:color w:val="000000" w:themeColor="text1"/>
                <w:cs/>
              </w:rPr>
              <w:t>- อุดหนุนงบประมาณให้แก่ที่ทำการอำเภอเชียรใหญ่จัดกิจกรรม</w:t>
            </w:r>
            <w:r w:rsidR="002E26C7" w:rsidRPr="00417899">
              <w:rPr>
                <w:rFonts w:ascii="TH SarabunPSK" w:hAnsi="TH SarabunPSK" w:cs="TH SarabunPSK"/>
                <w:color w:val="000000" w:themeColor="text1"/>
                <w:cs/>
              </w:rPr>
              <w:t>เทศกาลเดือนสิบ</w:t>
            </w:r>
          </w:p>
          <w:p w:rsidR="002E26C7" w:rsidRPr="00417899" w:rsidRDefault="002E26C7" w:rsidP="007739D1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B06E61" w:rsidRPr="00417899" w:rsidRDefault="00B06E61" w:rsidP="007739D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  <w:p w:rsidR="0002459A" w:rsidRPr="00417899" w:rsidRDefault="0002459A" w:rsidP="007739D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7899">
              <w:rPr>
                <w:rFonts w:ascii="TH SarabunPSK" w:hAnsi="TH SarabunPSK" w:cs="TH SarabunPSK"/>
                <w:color w:val="000000" w:themeColor="text1"/>
                <w:cs/>
              </w:rPr>
              <w:t>- อุดหนุนงบประมาณให้แก่ที่ทำการอำเภอเชียรใหญ่จัดกิจกรรม</w:t>
            </w:r>
            <w:r w:rsidR="00E55C47" w:rsidRPr="00417899">
              <w:rPr>
                <w:rFonts w:ascii="TH SarabunPSK" w:hAnsi="TH SarabunPSK" w:cs="TH SarabunPSK"/>
                <w:color w:val="000000" w:themeColor="text1"/>
                <w:cs/>
              </w:rPr>
              <w:t>แห่ผ้าขึ้น</w:t>
            </w:r>
            <w:r w:rsidR="00B06E61" w:rsidRPr="00417899">
              <w:rPr>
                <w:rFonts w:ascii="TH SarabunPSK" w:hAnsi="TH SarabunPSK" w:cs="TH SarabunPSK"/>
                <w:color w:val="000000" w:themeColor="text1"/>
                <w:cs/>
              </w:rPr>
              <w:t xml:space="preserve"> ธาตุ</w:t>
            </w:r>
          </w:p>
          <w:p w:rsidR="0002459A" w:rsidRPr="00417899" w:rsidRDefault="0002459A" w:rsidP="007739D1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B06E61" w:rsidRPr="00417899" w:rsidRDefault="00B06E61" w:rsidP="007739D1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B06E61" w:rsidRPr="00417899" w:rsidRDefault="00B06E61" w:rsidP="007739D1">
            <w:pPr>
              <w:rPr>
                <w:rFonts w:ascii="TH SarabunPSK" w:hAnsi="TH SarabunPSK" w:cs="TH SarabunPSK"/>
                <w:smallCaps/>
                <w:color w:val="000000" w:themeColor="text1"/>
              </w:rPr>
            </w:pPr>
            <w:r w:rsidRPr="00417899">
              <w:rPr>
                <w:rFonts w:ascii="TH SarabunPSK" w:hAnsi="TH SarabunPSK" w:cs="TH SarabunPSK"/>
                <w:smallCaps/>
                <w:color w:val="000000" w:themeColor="text1"/>
                <w:cs/>
              </w:rPr>
              <w:t>อุดหนุนงบประมาณที่ทำการปกครองอำเภอเชียรใหญ่  ตามโครงการสืบสานประเพณีบูชาแม่โพสพทำขวัญข้าวชาวเชียรใหญ่</w:t>
            </w:r>
          </w:p>
          <w:p w:rsidR="00B06E61" w:rsidRDefault="00B06E61" w:rsidP="007739D1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A12D7E" w:rsidRPr="00417899" w:rsidRDefault="00A12D7E" w:rsidP="007739D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-อุดหนุนที่ทำการปกครองอำเภอเชียรใหญ่ส่งเสริมงานประเพณีชักพระประจำปี</w:t>
            </w:r>
          </w:p>
        </w:tc>
        <w:tc>
          <w:tcPr>
            <w:tcW w:w="1417" w:type="dxa"/>
          </w:tcPr>
          <w:p w:rsidR="00946572" w:rsidRPr="00417899" w:rsidRDefault="00B06E61" w:rsidP="00565895">
            <w:pPr>
              <w:jc w:val="center"/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5,000</w:t>
            </w:r>
            <w:r w:rsidR="00946572" w:rsidRPr="00417899">
              <w:rPr>
                <w:rFonts w:ascii="TH SarabunPSK" w:hAnsi="TH SarabunPSK" w:cs="TH SarabunPSK"/>
                <w:cs/>
              </w:rPr>
              <w:t>.- บาท</w:t>
            </w:r>
          </w:p>
          <w:p w:rsidR="00946572" w:rsidRPr="00417899" w:rsidRDefault="00946572" w:rsidP="00565895">
            <w:pPr>
              <w:jc w:val="center"/>
              <w:rPr>
                <w:rFonts w:ascii="TH SarabunPSK" w:hAnsi="TH SarabunPSK" w:cs="TH SarabunPSK"/>
              </w:rPr>
            </w:pPr>
          </w:p>
          <w:p w:rsidR="00133492" w:rsidRPr="00417899" w:rsidRDefault="00133492" w:rsidP="00565895">
            <w:pPr>
              <w:jc w:val="center"/>
              <w:rPr>
                <w:rFonts w:ascii="TH SarabunPSK" w:hAnsi="TH SarabunPSK" w:cs="TH SarabunPSK"/>
              </w:rPr>
            </w:pPr>
          </w:p>
          <w:p w:rsidR="00B06E61" w:rsidRPr="00417899" w:rsidRDefault="00B06E61" w:rsidP="00565895">
            <w:pPr>
              <w:jc w:val="center"/>
              <w:rPr>
                <w:rFonts w:ascii="TH SarabunPSK" w:hAnsi="TH SarabunPSK" w:cs="TH SarabunPSK"/>
              </w:rPr>
            </w:pPr>
          </w:p>
          <w:p w:rsidR="00B06E61" w:rsidRPr="00417899" w:rsidRDefault="00B06E61" w:rsidP="00565895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:rsidR="00946572" w:rsidRPr="00417899" w:rsidRDefault="00946572" w:rsidP="00565895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5,000.- บาท</w:t>
            </w:r>
          </w:p>
          <w:p w:rsidR="00B06E61" w:rsidRPr="00417899" w:rsidRDefault="00B06E61" w:rsidP="00565895">
            <w:pPr>
              <w:jc w:val="center"/>
              <w:rPr>
                <w:rFonts w:ascii="TH SarabunPSK" w:hAnsi="TH SarabunPSK" w:cs="TH SarabunPSK"/>
              </w:rPr>
            </w:pPr>
          </w:p>
          <w:p w:rsidR="00B06E61" w:rsidRPr="00417899" w:rsidRDefault="00B06E61" w:rsidP="00565895">
            <w:pPr>
              <w:jc w:val="center"/>
              <w:rPr>
                <w:rFonts w:ascii="TH SarabunPSK" w:hAnsi="TH SarabunPSK" w:cs="TH SarabunPSK"/>
              </w:rPr>
            </w:pPr>
          </w:p>
          <w:p w:rsidR="00B06E61" w:rsidRPr="00417899" w:rsidRDefault="00B06E61" w:rsidP="00565895">
            <w:pPr>
              <w:jc w:val="center"/>
              <w:rPr>
                <w:rFonts w:ascii="TH SarabunPSK" w:hAnsi="TH SarabunPSK" w:cs="TH SarabunPSK"/>
              </w:rPr>
            </w:pPr>
          </w:p>
          <w:p w:rsidR="00B06E61" w:rsidRPr="00417899" w:rsidRDefault="00B06E61" w:rsidP="00565895">
            <w:pPr>
              <w:jc w:val="center"/>
              <w:rPr>
                <w:rFonts w:ascii="TH SarabunPSK" w:hAnsi="TH SarabunPSK" w:cs="TH SarabunPSK"/>
              </w:rPr>
            </w:pPr>
          </w:p>
          <w:p w:rsidR="00B06E61" w:rsidRDefault="00B06E61" w:rsidP="00565895">
            <w:pPr>
              <w:jc w:val="center"/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20,000</w:t>
            </w:r>
            <w:r w:rsidR="00565895">
              <w:rPr>
                <w:rFonts w:ascii="TH SarabunPSK" w:hAnsi="TH SarabunPSK" w:cs="TH SarabunPSK"/>
              </w:rPr>
              <w:t>.-</w:t>
            </w:r>
            <w:r w:rsidR="002B220E">
              <w:rPr>
                <w:rFonts w:ascii="TH SarabunPSK" w:hAnsi="TH SarabunPSK" w:cs="TH SarabunPSK" w:hint="cs"/>
                <w:cs/>
              </w:rPr>
              <w:t>บาท</w:t>
            </w:r>
          </w:p>
          <w:p w:rsidR="00A12D7E" w:rsidRDefault="00A12D7E" w:rsidP="00565895">
            <w:pPr>
              <w:jc w:val="center"/>
              <w:rPr>
                <w:rFonts w:ascii="TH SarabunPSK" w:hAnsi="TH SarabunPSK" w:cs="TH SarabunPSK"/>
              </w:rPr>
            </w:pPr>
          </w:p>
          <w:p w:rsidR="00A12D7E" w:rsidRDefault="00A12D7E" w:rsidP="00565895">
            <w:pPr>
              <w:jc w:val="center"/>
              <w:rPr>
                <w:rFonts w:ascii="TH SarabunPSK" w:hAnsi="TH SarabunPSK" w:cs="TH SarabunPSK"/>
              </w:rPr>
            </w:pPr>
          </w:p>
          <w:p w:rsidR="00A12D7E" w:rsidRDefault="00A12D7E" w:rsidP="00565895">
            <w:pPr>
              <w:jc w:val="center"/>
              <w:rPr>
                <w:rFonts w:ascii="TH SarabunPSK" w:hAnsi="TH SarabunPSK" w:cs="TH SarabunPSK"/>
              </w:rPr>
            </w:pPr>
          </w:p>
          <w:p w:rsidR="00A12D7E" w:rsidRDefault="00A12D7E" w:rsidP="00565895">
            <w:pPr>
              <w:jc w:val="center"/>
              <w:rPr>
                <w:rFonts w:ascii="TH SarabunPSK" w:hAnsi="TH SarabunPSK" w:cs="TH SarabunPSK"/>
              </w:rPr>
            </w:pPr>
          </w:p>
          <w:p w:rsidR="00A12D7E" w:rsidRPr="00417899" w:rsidRDefault="00A12D7E" w:rsidP="0056589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25,000</w:t>
            </w:r>
            <w:r w:rsidR="00565895">
              <w:rPr>
                <w:rFonts w:ascii="TH SarabunPSK" w:hAnsi="TH SarabunPSK" w:cs="TH SarabunPSK" w:hint="cs"/>
                <w:cs/>
              </w:rPr>
              <w:t>.-</w:t>
            </w:r>
            <w:r w:rsidR="002B220E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276" w:type="dxa"/>
          </w:tcPr>
          <w:p w:rsidR="00463C67" w:rsidRPr="00417899" w:rsidRDefault="0002459A" w:rsidP="007739D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</w:t>
            </w:r>
          </w:p>
          <w:p w:rsidR="0002459A" w:rsidRPr="00417899" w:rsidRDefault="0002459A" w:rsidP="007739D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  <w:r w:rsidR="00151182" w:rsidRPr="00417899">
              <w:rPr>
                <w:rFonts w:ascii="TH SarabunPSK" w:hAnsi="TH SarabunPSK" w:cs="TH SarabunPSK"/>
              </w:rPr>
              <w:t xml:space="preserve"> -</w:t>
            </w:r>
          </w:p>
          <w:p w:rsidR="0002459A" w:rsidRPr="00417899" w:rsidRDefault="00E55C47" w:rsidP="007739D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บ้านกลาง</w:t>
            </w:r>
          </w:p>
          <w:p w:rsidR="0002459A" w:rsidRPr="00417899" w:rsidRDefault="0002459A" w:rsidP="007739D1">
            <w:pPr>
              <w:rPr>
                <w:rFonts w:ascii="TH SarabunPSK" w:hAnsi="TH SarabunPSK" w:cs="TH SarabunPSK"/>
              </w:rPr>
            </w:pPr>
          </w:p>
          <w:p w:rsidR="00B06E61" w:rsidRPr="00417899" w:rsidRDefault="00B06E61" w:rsidP="007739D1">
            <w:pPr>
              <w:rPr>
                <w:rFonts w:ascii="TH SarabunPSK" w:hAnsi="TH SarabunPSK" w:cs="TH SarabunPSK"/>
              </w:rPr>
            </w:pPr>
          </w:p>
          <w:p w:rsidR="0002459A" w:rsidRPr="00417899" w:rsidRDefault="0002459A" w:rsidP="007739D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อำเภอ</w:t>
            </w:r>
          </w:p>
          <w:p w:rsidR="00816C50" w:rsidRPr="00417899" w:rsidRDefault="0002459A" w:rsidP="007739D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เชียรใหญ่</w:t>
            </w:r>
          </w:p>
          <w:p w:rsidR="00F951DA" w:rsidRPr="00417899" w:rsidRDefault="00F951DA" w:rsidP="007739D1">
            <w:pPr>
              <w:rPr>
                <w:rFonts w:ascii="TH SarabunPSK" w:hAnsi="TH SarabunPSK" w:cs="TH SarabunPSK"/>
              </w:rPr>
            </w:pPr>
          </w:p>
          <w:p w:rsidR="007739D1" w:rsidRPr="00417899" w:rsidRDefault="007739D1" w:rsidP="007739D1">
            <w:pPr>
              <w:rPr>
                <w:rFonts w:ascii="TH SarabunPSK" w:hAnsi="TH SarabunPSK" w:cs="TH SarabunPSK"/>
              </w:rPr>
            </w:pPr>
          </w:p>
          <w:p w:rsidR="007739D1" w:rsidRPr="00417899" w:rsidRDefault="007739D1" w:rsidP="007739D1">
            <w:pPr>
              <w:rPr>
                <w:rFonts w:ascii="TH SarabunPSK" w:hAnsi="TH SarabunPSK" w:cs="TH SarabunPSK"/>
              </w:rPr>
            </w:pPr>
          </w:p>
          <w:p w:rsidR="0002459A" w:rsidRPr="00417899" w:rsidRDefault="0002459A" w:rsidP="007739D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อำเภอเชียรใหญ่</w:t>
            </w:r>
          </w:p>
          <w:p w:rsidR="0002459A" w:rsidRPr="00417899" w:rsidRDefault="0002459A" w:rsidP="007739D1">
            <w:pPr>
              <w:rPr>
                <w:rFonts w:ascii="TH SarabunPSK" w:hAnsi="TH SarabunPSK" w:cs="TH SarabunPSK"/>
              </w:rPr>
            </w:pPr>
          </w:p>
          <w:p w:rsidR="0002459A" w:rsidRDefault="0002459A" w:rsidP="007739D1">
            <w:pPr>
              <w:rPr>
                <w:rFonts w:ascii="TH SarabunPSK" w:hAnsi="TH SarabunPSK" w:cs="TH SarabunPSK"/>
              </w:rPr>
            </w:pPr>
          </w:p>
          <w:p w:rsidR="00A12D7E" w:rsidRDefault="00A12D7E" w:rsidP="007739D1">
            <w:pPr>
              <w:rPr>
                <w:rFonts w:ascii="TH SarabunPSK" w:hAnsi="TH SarabunPSK" w:cs="TH SarabunPSK"/>
              </w:rPr>
            </w:pPr>
          </w:p>
          <w:p w:rsidR="00A12D7E" w:rsidRPr="00417899" w:rsidRDefault="00A12D7E" w:rsidP="007739D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อำเภอเชียรใหญ่</w:t>
            </w:r>
          </w:p>
        </w:tc>
        <w:tc>
          <w:tcPr>
            <w:tcW w:w="1702" w:type="dxa"/>
          </w:tcPr>
          <w:p w:rsidR="00133492" w:rsidRPr="00417899" w:rsidRDefault="0002459A" w:rsidP="007739D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02459A" w:rsidRPr="00417899" w:rsidRDefault="0002459A" w:rsidP="007739D1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022338" w:rsidRPr="00417899" w:rsidRDefault="00022338" w:rsidP="007739D1">
            <w:pPr>
              <w:rPr>
                <w:rFonts w:ascii="TH SarabunPSK" w:hAnsi="TH SarabunPSK" w:cs="TH SarabunPSK"/>
              </w:rPr>
            </w:pPr>
          </w:p>
          <w:p w:rsidR="00E55C47" w:rsidRPr="00417899" w:rsidRDefault="00E55C47" w:rsidP="007739D1">
            <w:pPr>
              <w:rPr>
                <w:rFonts w:ascii="TH SarabunPSK" w:hAnsi="TH SarabunPSK" w:cs="TH SarabunPSK"/>
              </w:rPr>
            </w:pPr>
          </w:p>
          <w:p w:rsidR="00B06E61" w:rsidRPr="00417899" w:rsidRDefault="00B06E61" w:rsidP="007739D1">
            <w:pPr>
              <w:rPr>
                <w:rFonts w:ascii="TH SarabunPSK" w:hAnsi="TH SarabunPSK" w:cs="TH SarabunPSK"/>
              </w:rPr>
            </w:pPr>
          </w:p>
          <w:p w:rsidR="0002459A" w:rsidRPr="00417899" w:rsidRDefault="0002459A" w:rsidP="007739D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02459A" w:rsidRPr="00417899" w:rsidRDefault="0002459A" w:rsidP="007739D1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463C67" w:rsidRPr="00417899" w:rsidRDefault="00463C67" w:rsidP="007739D1">
            <w:pPr>
              <w:rPr>
                <w:rFonts w:ascii="TH SarabunPSK" w:hAnsi="TH SarabunPSK" w:cs="TH SarabunPSK"/>
              </w:rPr>
            </w:pPr>
          </w:p>
          <w:p w:rsidR="007739D1" w:rsidRPr="00417899" w:rsidRDefault="007739D1" w:rsidP="007739D1">
            <w:pPr>
              <w:rPr>
                <w:rFonts w:ascii="TH SarabunPSK" w:hAnsi="TH SarabunPSK" w:cs="TH SarabunPSK"/>
              </w:rPr>
            </w:pPr>
          </w:p>
          <w:p w:rsidR="00B06E61" w:rsidRPr="00417899" w:rsidRDefault="00B06E61" w:rsidP="007739D1">
            <w:pPr>
              <w:rPr>
                <w:rFonts w:ascii="TH SarabunPSK" w:hAnsi="TH SarabunPSK" w:cs="TH SarabunPSK"/>
              </w:rPr>
            </w:pPr>
          </w:p>
          <w:p w:rsidR="0002459A" w:rsidRPr="00417899" w:rsidRDefault="0002459A" w:rsidP="007739D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02459A" w:rsidRPr="00417899" w:rsidRDefault="0002459A" w:rsidP="007739D1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02459A" w:rsidRDefault="0002459A" w:rsidP="007739D1">
            <w:pPr>
              <w:rPr>
                <w:rFonts w:ascii="TH SarabunPSK" w:hAnsi="TH SarabunPSK" w:cs="TH SarabunPSK"/>
              </w:rPr>
            </w:pPr>
          </w:p>
          <w:p w:rsidR="00A12D7E" w:rsidRDefault="00A12D7E" w:rsidP="007739D1">
            <w:pPr>
              <w:rPr>
                <w:rFonts w:ascii="TH SarabunPSK" w:hAnsi="TH SarabunPSK" w:cs="TH SarabunPSK"/>
              </w:rPr>
            </w:pPr>
          </w:p>
          <w:p w:rsidR="00A12D7E" w:rsidRDefault="00A12D7E" w:rsidP="007739D1">
            <w:pPr>
              <w:rPr>
                <w:rFonts w:ascii="TH SarabunPSK" w:hAnsi="TH SarabunPSK" w:cs="TH SarabunPSK"/>
              </w:rPr>
            </w:pPr>
          </w:p>
          <w:p w:rsidR="00A12D7E" w:rsidRDefault="00A12D7E" w:rsidP="007739D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งานพัฒนาชุมชน</w:t>
            </w:r>
          </w:p>
          <w:p w:rsidR="00A12D7E" w:rsidRPr="00417899" w:rsidRDefault="00A12D7E" w:rsidP="007739D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</w:tc>
        <w:tc>
          <w:tcPr>
            <w:tcW w:w="426" w:type="dxa"/>
          </w:tcPr>
          <w:p w:rsidR="00463C67" w:rsidRPr="00417899" w:rsidRDefault="004B1681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681">
              <w:rPr>
                <w:rFonts w:ascii="TH SarabunPSK" w:hAnsi="TH SarabunPSK" w:cs="TH SarabunPSK"/>
                <w:noProof/>
                <w:lang w:eastAsia="en-US"/>
              </w:rPr>
              <w:pict>
                <v:shape id="_x0000_s1575" type="#_x0000_t32" style="position:absolute;left:0;text-align:left;margin-left:-5.45pt;margin-top:244.3pt;width:20.25pt;height:0;z-index:251989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B1681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73" type="#_x0000_t32" style="position:absolute;left:0;text-align:left;margin-left:14.85pt;margin-top:89.8pt;width:19.45pt;height:0;z-index:251987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B1681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74" type="#_x0000_t32" style="position:absolute;left:0;text-align:left;margin-left:-4.2pt;margin-top:158.05pt;width:20.2pt;height:.05pt;z-index:251988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463C67" w:rsidRPr="00417899" w:rsidRDefault="004B1681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72" type="#_x0000_t32" style="position:absolute;left:0;text-align:left;margin-left:-5.25pt;margin-top:7.3pt;width:18.7pt;height:0;z-index:251986432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4D7281" w:rsidRPr="00417899" w:rsidRDefault="0002459A" w:rsidP="0002459A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</w:p>
    <w:p w:rsidR="0002459A" w:rsidRPr="00417899" w:rsidRDefault="00D0490F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93189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02459A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02459A" w:rsidRPr="00417899" w:rsidRDefault="004B1681" w:rsidP="0002459A">
      <w:pPr>
        <w:rPr>
          <w:rFonts w:ascii="TH SarabunPSK" w:hAnsi="TH SarabunPSK" w:cs="TH SarabunPSK"/>
          <w:b/>
          <w:bCs/>
          <w:sz w:val="32"/>
          <w:szCs w:val="32"/>
        </w:rPr>
      </w:pPr>
      <w:r w:rsidRPr="004B1681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69" type="#_x0000_t202" style="position:absolute;margin-left:654.5pt;margin-top:1.2pt;width:74.35pt;height:22.45pt;z-index:251877888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02459A" w:rsidRPr="00417899" w:rsidRDefault="0002459A" w:rsidP="0002459A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02459A" w:rsidRPr="00417899" w:rsidRDefault="0002459A" w:rsidP="0002459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</w:t>
      </w:r>
      <w:r w:rsidR="004D1563" w:rsidRPr="00417899">
        <w:rPr>
          <w:rFonts w:ascii="TH SarabunPSK" w:hAnsi="TH SarabunPSK" w:cs="TH SarabunPSK"/>
          <w:b/>
          <w:bCs/>
          <w:sz w:val="40"/>
          <w:szCs w:val="40"/>
          <w:cs/>
        </w:rPr>
        <w:t>นงาน  ประจำปีงบประมาณ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FC0394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02459A" w:rsidRPr="00417899" w:rsidRDefault="0002459A" w:rsidP="000245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503D" w:rsidRPr="00417899" w:rsidRDefault="004D1563" w:rsidP="0002459A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02459A" w:rsidRPr="00417899">
        <w:rPr>
          <w:rFonts w:ascii="TH SarabunPSK" w:hAnsi="TH SarabunPSK" w:cs="TH SarabunPSK"/>
          <w:b/>
          <w:bCs/>
          <w:sz w:val="32"/>
          <w:szCs w:val="32"/>
          <w:cs/>
        </w:rPr>
        <w:t>. ภายใต้ยุทธศาสตร์</w:t>
      </w:r>
      <w:r w:rsidR="0002459A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การพัฒนาคนและสังคม</w:t>
      </w:r>
      <w:r w:rsidR="0002459A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2459A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2459A" w:rsidRPr="00417899" w:rsidRDefault="0002459A" w:rsidP="0002459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3503D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๒.</w:t>
      </w:r>
      <w:r w:rsidR="00987857" w:rsidRPr="00417899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83503D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แผนงาน</w:t>
      </w:r>
      <w:r w:rsidR="006A20C4" w:rsidRPr="00417899">
        <w:rPr>
          <w:rFonts w:ascii="TH SarabunPSK" w:hAnsi="TH SarabunPSK" w:cs="TH SarabunPSK"/>
          <w:b/>
          <w:bCs/>
          <w:sz w:val="32"/>
          <w:szCs w:val="32"/>
          <w:cs/>
        </w:rPr>
        <w:t>สาธารณสุข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B6477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B6477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417899" w:rsidRDefault="00AF4BC2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417899" w:rsidRDefault="00AF4BC2" w:rsidP="00B6477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417899" w:rsidRDefault="00AF4BC2" w:rsidP="00B6477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B6477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B6477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E95B9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3512C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02459A" w:rsidRPr="00417899">
        <w:trPr>
          <w:cantSplit/>
          <w:trHeight w:val="646"/>
        </w:trPr>
        <w:tc>
          <w:tcPr>
            <w:tcW w:w="849" w:type="dxa"/>
            <w:vMerge/>
          </w:tcPr>
          <w:p w:rsidR="0002459A" w:rsidRPr="00417899" w:rsidRDefault="0002459A" w:rsidP="00B647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02459A" w:rsidRPr="00417899" w:rsidRDefault="0002459A" w:rsidP="00B647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02459A" w:rsidRPr="00417899" w:rsidRDefault="0002459A" w:rsidP="00B647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2459A" w:rsidRPr="00417899" w:rsidRDefault="0002459A" w:rsidP="00B647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2459A" w:rsidRPr="00417899" w:rsidRDefault="0002459A" w:rsidP="00B647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02459A" w:rsidRPr="00417899" w:rsidRDefault="0002459A" w:rsidP="00B647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2459A" w:rsidRPr="00417899" w:rsidRDefault="0002459A" w:rsidP="00B6477A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2459A" w:rsidRPr="00417899" w:rsidRDefault="0002459A" w:rsidP="00B6477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02459A" w:rsidRPr="00417899" w:rsidRDefault="0002459A" w:rsidP="00B6477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02459A" w:rsidRPr="00417899" w:rsidRDefault="0002459A" w:rsidP="00B6477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2459A" w:rsidRPr="00417899" w:rsidRDefault="0002459A" w:rsidP="00B6477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02459A" w:rsidRPr="00417899" w:rsidRDefault="0002459A" w:rsidP="00B6477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02459A" w:rsidRPr="00417899" w:rsidRDefault="0002459A" w:rsidP="00B6477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02459A" w:rsidRPr="00417899" w:rsidRDefault="0002459A" w:rsidP="00B6477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2459A" w:rsidRPr="00417899" w:rsidRDefault="0002459A" w:rsidP="00B6477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02459A" w:rsidRPr="00417899" w:rsidRDefault="0002459A" w:rsidP="00B6477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02459A" w:rsidRPr="00417899" w:rsidRDefault="0002459A" w:rsidP="00B6477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02459A" w:rsidRPr="00417899" w:rsidRDefault="0002459A" w:rsidP="00B6477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02459A" w:rsidRPr="00417899" w:rsidTr="008674B2">
        <w:tc>
          <w:tcPr>
            <w:tcW w:w="849" w:type="dxa"/>
          </w:tcPr>
          <w:p w:rsidR="0053702D" w:rsidRPr="00417899" w:rsidRDefault="00E669AB" w:rsidP="00B6477A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</w:rPr>
              <w:t>1.</w:t>
            </w:r>
          </w:p>
          <w:p w:rsidR="0053702D" w:rsidRPr="00417899" w:rsidRDefault="0053702D" w:rsidP="00B6477A">
            <w:pPr>
              <w:jc w:val="center"/>
              <w:rPr>
                <w:rFonts w:ascii="TH SarabunPSK" w:hAnsi="TH SarabunPSK" w:cs="TH SarabunPSK"/>
              </w:rPr>
            </w:pPr>
          </w:p>
          <w:p w:rsidR="0053702D" w:rsidRPr="00417899" w:rsidRDefault="0053702D" w:rsidP="00481409">
            <w:pPr>
              <w:rPr>
                <w:rFonts w:ascii="TH SarabunPSK" w:hAnsi="TH SarabunPSK" w:cs="TH SarabunPSK"/>
              </w:rPr>
            </w:pPr>
          </w:p>
          <w:p w:rsidR="0053702D" w:rsidRPr="00417899" w:rsidRDefault="0053702D" w:rsidP="00B6477A">
            <w:pPr>
              <w:jc w:val="center"/>
              <w:rPr>
                <w:rFonts w:ascii="TH SarabunPSK" w:hAnsi="TH SarabunPSK" w:cs="TH SarabunPSK"/>
              </w:rPr>
            </w:pPr>
          </w:p>
          <w:p w:rsidR="008674B2" w:rsidRPr="00417899" w:rsidRDefault="008674B2" w:rsidP="00B6477A">
            <w:pPr>
              <w:jc w:val="center"/>
              <w:rPr>
                <w:rFonts w:ascii="TH SarabunPSK" w:hAnsi="TH SarabunPSK" w:cs="TH SarabunPSK"/>
              </w:rPr>
            </w:pPr>
          </w:p>
          <w:p w:rsidR="008A5C47" w:rsidRPr="00417899" w:rsidRDefault="008A5C47" w:rsidP="00B6477A">
            <w:pPr>
              <w:jc w:val="center"/>
              <w:rPr>
                <w:rFonts w:ascii="TH SarabunPSK" w:hAnsi="TH SarabunPSK" w:cs="TH SarabunPSK"/>
              </w:rPr>
            </w:pPr>
          </w:p>
          <w:p w:rsidR="008A5C47" w:rsidRDefault="008A5C47" w:rsidP="00B6477A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B64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</w:t>
            </w:r>
          </w:p>
          <w:p w:rsidR="00AC57EB" w:rsidRPr="00417899" w:rsidRDefault="00AC57EB" w:rsidP="00B6477A">
            <w:pPr>
              <w:jc w:val="center"/>
              <w:rPr>
                <w:rFonts w:ascii="TH SarabunPSK" w:hAnsi="TH SarabunPSK" w:cs="TH SarabunPSK"/>
              </w:rPr>
            </w:pPr>
          </w:p>
          <w:p w:rsidR="008A5C47" w:rsidRPr="00417899" w:rsidRDefault="008A5C47" w:rsidP="00B6477A">
            <w:pPr>
              <w:jc w:val="center"/>
              <w:rPr>
                <w:rFonts w:ascii="TH SarabunPSK" w:hAnsi="TH SarabunPSK" w:cs="TH SarabunPSK"/>
              </w:rPr>
            </w:pPr>
          </w:p>
          <w:p w:rsidR="00481409" w:rsidRPr="00417899" w:rsidRDefault="00481409" w:rsidP="00B6477A">
            <w:pPr>
              <w:jc w:val="center"/>
              <w:rPr>
                <w:rFonts w:ascii="TH SarabunPSK" w:hAnsi="TH SarabunPSK" w:cs="TH SarabunPSK"/>
              </w:rPr>
            </w:pPr>
          </w:p>
          <w:p w:rsidR="00481409" w:rsidRPr="00417899" w:rsidRDefault="00481409" w:rsidP="00B6477A">
            <w:pPr>
              <w:jc w:val="center"/>
              <w:rPr>
                <w:rFonts w:ascii="TH SarabunPSK" w:hAnsi="TH SarabunPSK" w:cs="TH SarabunPSK"/>
              </w:rPr>
            </w:pPr>
          </w:p>
          <w:p w:rsidR="008A5C47" w:rsidRPr="00417899" w:rsidRDefault="00AC57EB" w:rsidP="00B64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2978" w:type="dxa"/>
          </w:tcPr>
          <w:p w:rsidR="008A5C47" w:rsidRPr="00417899" w:rsidRDefault="006A20C4" w:rsidP="002E26C7">
            <w:pPr>
              <w:rPr>
                <w:rFonts w:ascii="TH SarabunPSK" w:hAnsi="TH SarabunPSK" w:cs="TH SarabunPSK"/>
                <w:smallCaps/>
              </w:rPr>
            </w:pPr>
            <w:r w:rsidRPr="00417899">
              <w:rPr>
                <w:rFonts w:ascii="TH SarabunPSK" w:hAnsi="TH SarabunPSK" w:cs="TH SarabunPSK"/>
                <w:smallCaps/>
                <w:cs/>
              </w:rPr>
              <w:t>โครงการป้องกันและควบคุมโรคต่าง</w:t>
            </w:r>
          </w:p>
          <w:p w:rsidR="00481409" w:rsidRPr="00417899" w:rsidRDefault="00481409" w:rsidP="002E26C7">
            <w:pPr>
              <w:rPr>
                <w:rFonts w:ascii="TH SarabunPSK" w:hAnsi="TH SarabunPSK" w:cs="TH SarabunPSK"/>
                <w:smallCaps/>
              </w:rPr>
            </w:pPr>
          </w:p>
          <w:p w:rsidR="00481409" w:rsidRPr="00417899" w:rsidRDefault="00481409" w:rsidP="002E26C7">
            <w:pPr>
              <w:rPr>
                <w:rFonts w:ascii="TH SarabunPSK" w:hAnsi="TH SarabunPSK" w:cs="TH SarabunPSK"/>
                <w:smallCaps/>
              </w:rPr>
            </w:pPr>
          </w:p>
          <w:p w:rsidR="00481409" w:rsidRPr="00417899" w:rsidRDefault="00481409" w:rsidP="002E26C7">
            <w:pPr>
              <w:rPr>
                <w:rFonts w:ascii="TH SarabunPSK" w:hAnsi="TH SarabunPSK" w:cs="TH SarabunPSK"/>
                <w:smallCaps/>
              </w:rPr>
            </w:pPr>
          </w:p>
          <w:p w:rsidR="00CE73E0" w:rsidRDefault="00CE73E0" w:rsidP="002E26C7">
            <w:pPr>
              <w:rPr>
                <w:rFonts w:ascii="TH SarabunPSK" w:hAnsi="TH SarabunPSK" w:cs="TH SarabunPSK"/>
                <w:smallCaps/>
              </w:rPr>
            </w:pPr>
          </w:p>
          <w:p w:rsidR="00F40432" w:rsidRDefault="00F40432" w:rsidP="002E26C7">
            <w:pPr>
              <w:rPr>
                <w:rFonts w:ascii="TH SarabunPSK" w:hAnsi="TH SarabunPSK" w:cs="TH SarabunPSK"/>
                <w:smallCaps/>
              </w:rPr>
            </w:pPr>
          </w:p>
          <w:p w:rsidR="00F40432" w:rsidRDefault="00F40432" w:rsidP="002E26C7">
            <w:pPr>
              <w:rPr>
                <w:rFonts w:ascii="TH SarabunPSK" w:hAnsi="TH SarabunPSK" w:cs="TH SarabunPSK"/>
                <w:smallCaps/>
              </w:rPr>
            </w:pPr>
          </w:p>
          <w:p w:rsidR="00AC57EB" w:rsidRDefault="00AC57EB" w:rsidP="002E26C7">
            <w:pPr>
              <w:rPr>
                <w:rFonts w:ascii="TH SarabunPSK" w:hAnsi="TH SarabunPSK" w:cs="TH SarabunPSK"/>
                <w:smallCaps/>
              </w:rPr>
            </w:pPr>
            <w:r>
              <w:rPr>
                <w:rFonts w:ascii="TH SarabunPSK" w:hAnsi="TH SarabunPSK" w:cs="TH SarabunPSK" w:hint="cs"/>
                <w:smallCaps/>
                <w:cs/>
              </w:rPr>
              <w:t>การสำรวจประชากรสุนัข/แมว และลงข้อมูลในระบบพร้อมรายงาน</w:t>
            </w:r>
          </w:p>
          <w:p w:rsidR="00AC57EB" w:rsidRDefault="00AC57EB" w:rsidP="002E26C7">
            <w:pPr>
              <w:rPr>
                <w:rFonts w:ascii="TH SarabunPSK" w:hAnsi="TH SarabunPSK" w:cs="TH SarabunPSK"/>
                <w:smallCaps/>
              </w:rPr>
            </w:pPr>
          </w:p>
          <w:p w:rsidR="00AC57EB" w:rsidRDefault="00AC57EB" w:rsidP="002E26C7">
            <w:pPr>
              <w:rPr>
                <w:rFonts w:ascii="TH SarabunPSK" w:hAnsi="TH SarabunPSK" w:cs="TH SarabunPSK"/>
                <w:smallCaps/>
              </w:rPr>
            </w:pPr>
          </w:p>
          <w:p w:rsidR="00AC57EB" w:rsidRDefault="00AC57EB" w:rsidP="002E26C7">
            <w:pPr>
              <w:rPr>
                <w:rFonts w:ascii="TH SarabunPSK" w:hAnsi="TH SarabunPSK" w:cs="TH SarabunPSK"/>
                <w:smallCaps/>
              </w:rPr>
            </w:pPr>
          </w:p>
          <w:p w:rsidR="00F40432" w:rsidRPr="00417899" w:rsidRDefault="00F40432" w:rsidP="002E26C7">
            <w:pPr>
              <w:rPr>
                <w:rFonts w:ascii="TH SarabunPSK" w:hAnsi="TH SarabunPSK" w:cs="TH SarabunPSK"/>
                <w:smallCaps/>
                <w:cs/>
              </w:rPr>
            </w:pPr>
            <w:r>
              <w:rPr>
                <w:rFonts w:ascii="TH SarabunPSK" w:hAnsi="TH SarabunPSK" w:cs="TH SarabunPSK" w:hint="cs"/>
                <w:smallCaps/>
                <w:cs/>
              </w:rPr>
              <w:t>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2976" w:type="dxa"/>
          </w:tcPr>
          <w:p w:rsidR="00CE73E0" w:rsidRDefault="006A20C4" w:rsidP="009F30CA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เพื่อเป็นค่าใช้จ่ายในการรณรงค์ป้องกันและควบคุมโรคต่างๆ เช่นค่าวัคซีน และยารักษาโรคให้แก่สัตว์ เช่นโรคพิษ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สุนัช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 xml:space="preserve">บ้า แมวบ้า โรคปากเปื่อย เท้าเปื่อย และค่าใช้จ่ายอื่นๆ </w:t>
            </w:r>
          </w:p>
          <w:p w:rsidR="00F40432" w:rsidRDefault="00F40432" w:rsidP="009F30CA">
            <w:pPr>
              <w:rPr>
                <w:rFonts w:ascii="TH SarabunPSK" w:hAnsi="TH SarabunPSK" w:cs="TH SarabunPSK"/>
              </w:rPr>
            </w:pPr>
          </w:p>
          <w:p w:rsidR="00F40432" w:rsidRDefault="00F40432" w:rsidP="009F30CA">
            <w:pPr>
              <w:rPr>
                <w:rFonts w:ascii="TH SarabunPSK" w:hAnsi="TH SarabunPSK" w:cs="TH SarabunPSK"/>
              </w:rPr>
            </w:pPr>
          </w:p>
          <w:p w:rsidR="00AC57EB" w:rsidRDefault="00AC57EB" w:rsidP="009F30C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-เพื่อจ่ายเป็นค่าตอบแทนให้กับบุคคลที่ดำเนินการสำรวจประชากรสุนัข/แมวพร้อมบันทึกลงในระบบ</w:t>
            </w:r>
          </w:p>
          <w:p w:rsidR="00AC57EB" w:rsidRDefault="00AC57EB" w:rsidP="009F30CA">
            <w:pPr>
              <w:rPr>
                <w:rFonts w:ascii="TH SarabunPSK" w:hAnsi="TH SarabunPSK" w:cs="TH SarabunPSK"/>
              </w:rPr>
            </w:pPr>
          </w:p>
          <w:p w:rsidR="00AC57EB" w:rsidRDefault="00AC57EB" w:rsidP="009F30CA">
            <w:pPr>
              <w:rPr>
                <w:rFonts w:ascii="TH SarabunPSK" w:hAnsi="TH SarabunPSK" w:cs="TH SarabunPSK"/>
              </w:rPr>
            </w:pPr>
          </w:p>
          <w:p w:rsidR="00F40432" w:rsidRPr="00417899" w:rsidRDefault="00F40432" w:rsidP="009F30C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อุดหนุนสำหรับการดำเนินงานตามแนวทางโครงการพระราชดำริด้านสาธารณสุขให้กับคณะกรรมการหมู่บ้านในเขตตำบลบ้านเนิน - บ้านกลาง</w:t>
            </w:r>
          </w:p>
        </w:tc>
        <w:tc>
          <w:tcPr>
            <w:tcW w:w="1417" w:type="dxa"/>
          </w:tcPr>
          <w:p w:rsidR="00481409" w:rsidRPr="00417899" w:rsidRDefault="00E669AB" w:rsidP="00CE73E0">
            <w:pPr>
              <w:jc w:val="center"/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5</w:t>
            </w:r>
            <w:r w:rsidR="007F1386">
              <w:rPr>
                <w:rFonts w:ascii="TH SarabunPSK" w:hAnsi="TH SarabunPSK" w:cs="TH SarabunPSK" w:hint="cs"/>
                <w:cs/>
              </w:rPr>
              <w:t>0</w:t>
            </w:r>
            <w:r w:rsidRPr="00417899">
              <w:rPr>
                <w:rFonts w:ascii="TH SarabunPSK" w:hAnsi="TH SarabunPSK" w:cs="TH SarabunPSK"/>
                <w:cs/>
              </w:rPr>
              <w:t>,000</w:t>
            </w:r>
            <w:r w:rsidR="002B220E">
              <w:rPr>
                <w:rFonts w:ascii="TH SarabunPSK" w:hAnsi="TH SarabunPSK" w:cs="TH SarabunPSK"/>
              </w:rPr>
              <w:t xml:space="preserve">.- </w:t>
            </w:r>
            <w:r w:rsidR="002B220E">
              <w:rPr>
                <w:rFonts w:ascii="TH SarabunPSK" w:hAnsi="TH SarabunPSK" w:cs="TH SarabunPSK" w:hint="cs"/>
                <w:cs/>
              </w:rPr>
              <w:t>บาท</w:t>
            </w:r>
          </w:p>
          <w:p w:rsidR="00481409" w:rsidRPr="00417899" w:rsidRDefault="00481409" w:rsidP="00CE73E0">
            <w:pPr>
              <w:jc w:val="center"/>
              <w:rPr>
                <w:rFonts w:ascii="TH SarabunPSK" w:hAnsi="TH SarabunPSK" w:cs="TH SarabunPSK"/>
              </w:rPr>
            </w:pPr>
          </w:p>
          <w:p w:rsidR="00CE73E0" w:rsidRDefault="00CE73E0" w:rsidP="00CE73E0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CE73E0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CE73E0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CE73E0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CE73E0">
            <w:pPr>
              <w:jc w:val="center"/>
              <w:rPr>
                <w:rFonts w:ascii="TH SarabunPSK" w:hAnsi="TH SarabunPSK" w:cs="TH SarabunPSK"/>
              </w:rPr>
            </w:pPr>
          </w:p>
          <w:p w:rsidR="00AC57EB" w:rsidRDefault="00AC57EB" w:rsidP="00CE73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5,000.-</w:t>
            </w:r>
            <w:r w:rsidR="002B220E">
              <w:rPr>
                <w:rFonts w:ascii="TH SarabunPSK" w:hAnsi="TH SarabunPSK" w:cs="TH SarabunPSK" w:hint="cs"/>
                <w:cs/>
              </w:rPr>
              <w:t>บาท</w:t>
            </w:r>
          </w:p>
          <w:p w:rsidR="00AC57EB" w:rsidRDefault="00AC57EB" w:rsidP="00CE73E0">
            <w:pPr>
              <w:jc w:val="center"/>
              <w:rPr>
                <w:rFonts w:ascii="TH SarabunPSK" w:hAnsi="TH SarabunPSK" w:cs="TH SarabunPSK"/>
              </w:rPr>
            </w:pPr>
          </w:p>
          <w:p w:rsidR="00AC57EB" w:rsidRDefault="00AC57EB" w:rsidP="00CE73E0">
            <w:pPr>
              <w:jc w:val="center"/>
              <w:rPr>
                <w:rFonts w:ascii="TH SarabunPSK" w:hAnsi="TH SarabunPSK" w:cs="TH SarabunPSK"/>
              </w:rPr>
            </w:pPr>
          </w:p>
          <w:p w:rsidR="00AC57EB" w:rsidRDefault="00AC57EB" w:rsidP="00CE73E0">
            <w:pPr>
              <w:jc w:val="center"/>
              <w:rPr>
                <w:rFonts w:ascii="TH SarabunPSK" w:hAnsi="TH SarabunPSK" w:cs="TH SarabunPSK"/>
              </w:rPr>
            </w:pPr>
          </w:p>
          <w:p w:rsidR="00AC57EB" w:rsidRDefault="00AC57EB" w:rsidP="00CE73E0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Pr="00417899" w:rsidRDefault="00F40432" w:rsidP="00CE73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280,000</w:t>
            </w:r>
            <w:r w:rsidR="002B220E">
              <w:rPr>
                <w:rFonts w:ascii="TH SarabunPSK" w:hAnsi="TH SarabunPSK" w:cs="TH SarabunPSK" w:hint="cs"/>
                <w:cs/>
              </w:rPr>
              <w:t>.-บาท</w:t>
            </w:r>
          </w:p>
        </w:tc>
        <w:tc>
          <w:tcPr>
            <w:tcW w:w="1276" w:type="dxa"/>
          </w:tcPr>
          <w:p w:rsidR="0056473E" w:rsidRDefault="00E669AB" w:rsidP="00780037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ตำบลบ้านเนิน-บ้านกลาง</w:t>
            </w:r>
          </w:p>
          <w:p w:rsidR="00F40432" w:rsidRDefault="00F40432" w:rsidP="00780037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780037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780037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780037">
            <w:pPr>
              <w:jc w:val="center"/>
              <w:rPr>
                <w:rFonts w:ascii="TH SarabunPSK" w:hAnsi="TH SarabunPSK" w:cs="TH SarabunPSK"/>
              </w:rPr>
            </w:pPr>
          </w:p>
          <w:p w:rsidR="00AC57EB" w:rsidRDefault="00AC57EB" w:rsidP="0078003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ตำบลบ้านเนิน-บ้านกลาง</w:t>
            </w:r>
          </w:p>
          <w:p w:rsidR="00AC57EB" w:rsidRDefault="00AC57EB" w:rsidP="00780037">
            <w:pPr>
              <w:jc w:val="center"/>
              <w:rPr>
                <w:rFonts w:ascii="TH SarabunPSK" w:hAnsi="TH SarabunPSK" w:cs="TH SarabunPSK"/>
              </w:rPr>
            </w:pPr>
          </w:p>
          <w:p w:rsidR="00AC57EB" w:rsidRDefault="00AC57EB" w:rsidP="00780037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Pr="00417899" w:rsidRDefault="00F40432" w:rsidP="0078003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ตำบลบ้านเนิน- บ้านกลาง</w:t>
            </w:r>
          </w:p>
        </w:tc>
        <w:tc>
          <w:tcPr>
            <w:tcW w:w="1702" w:type="dxa"/>
          </w:tcPr>
          <w:p w:rsidR="0002459A" w:rsidRDefault="00E669AB" w:rsidP="00E53889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</w:t>
            </w:r>
          </w:p>
          <w:p w:rsidR="00F40432" w:rsidRDefault="00F40432" w:rsidP="00E53889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E53889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E53889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E53889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E53889">
            <w:pPr>
              <w:jc w:val="center"/>
              <w:rPr>
                <w:rFonts w:ascii="TH SarabunPSK" w:hAnsi="TH SarabunPSK" w:cs="TH SarabunPSK"/>
              </w:rPr>
            </w:pPr>
          </w:p>
          <w:p w:rsidR="00AC57EB" w:rsidRDefault="00AC57EB" w:rsidP="00E53889">
            <w:pPr>
              <w:jc w:val="center"/>
              <w:rPr>
                <w:rFonts w:ascii="TH SarabunPSK" w:hAnsi="TH SarabunPSK" w:cs="TH SarabunPSK"/>
              </w:rPr>
            </w:pPr>
          </w:p>
          <w:p w:rsidR="00AC57EB" w:rsidRDefault="004B1681" w:rsidP="00E53889">
            <w:pPr>
              <w:jc w:val="center"/>
              <w:rPr>
                <w:rFonts w:ascii="TH SarabunPSK" w:hAnsi="TH SarabunPSK" w:cs="TH SarabunPSK"/>
              </w:rPr>
            </w:pPr>
            <w:r w:rsidRPr="004B16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77" type="#_x0000_t32" style="position:absolute;left:0;text-align:left;margin-left:78.25pt;margin-top:8.2pt;width:20.95pt;height:.05pt;z-index:251991552" o:connectortype="straight">
                  <v:stroke endarrow="block"/>
                </v:shape>
              </w:pict>
            </w:r>
            <w:r w:rsidR="00AC57EB">
              <w:rPr>
                <w:rFonts w:ascii="TH SarabunPSK" w:hAnsi="TH SarabunPSK" w:cs="TH SarabunPSK" w:hint="cs"/>
                <w:cs/>
              </w:rPr>
              <w:t>สำนักงานปลัด</w:t>
            </w:r>
          </w:p>
          <w:p w:rsidR="00AC57EB" w:rsidRDefault="00AC57EB" w:rsidP="00E53889">
            <w:pPr>
              <w:jc w:val="center"/>
              <w:rPr>
                <w:rFonts w:ascii="TH SarabunPSK" w:hAnsi="TH SarabunPSK" w:cs="TH SarabunPSK"/>
              </w:rPr>
            </w:pPr>
          </w:p>
          <w:p w:rsidR="00AC57EB" w:rsidRDefault="00AC57EB" w:rsidP="00E53889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Default="00F40432" w:rsidP="00E53889">
            <w:pPr>
              <w:jc w:val="center"/>
              <w:rPr>
                <w:rFonts w:ascii="TH SarabunPSK" w:hAnsi="TH SarabunPSK" w:cs="TH SarabunPSK"/>
              </w:rPr>
            </w:pPr>
          </w:p>
          <w:p w:rsidR="00AC57EB" w:rsidRDefault="00AC57EB" w:rsidP="00E53889">
            <w:pPr>
              <w:jc w:val="center"/>
              <w:rPr>
                <w:rFonts w:ascii="TH SarabunPSK" w:hAnsi="TH SarabunPSK" w:cs="TH SarabunPSK"/>
              </w:rPr>
            </w:pPr>
          </w:p>
          <w:p w:rsidR="00F40432" w:rsidRPr="00417899" w:rsidRDefault="00F40432" w:rsidP="00E5388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</w:t>
            </w:r>
          </w:p>
        </w:tc>
        <w:tc>
          <w:tcPr>
            <w:tcW w:w="426" w:type="dxa"/>
          </w:tcPr>
          <w:p w:rsidR="0002459A" w:rsidRPr="00417899" w:rsidRDefault="0002459A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417899" w:rsidRDefault="0002459A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417899" w:rsidRDefault="0002459A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02459A" w:rsidRPr="00417899" w:rsidRDefault="004B1681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76" type="#_x0000_t32" style="position:absolute;left:0;text-align:left;margin-left:-3.15pt;margin-top:8.75pt;width:62.2pt;height:.05pt;z-index:251990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02459A" w:rsidRPr="00417899" w:rsidRDefault="0002459A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417899" w:rsidRDefault="0002459A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417899" w:rsidRDefault="0002459A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02459A" w:rsidRPr="00417899" w:rsidRDefault="0002459A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417899" w:rsidRDefault="0002459A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417899" w:rsidRDefault="004B1681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78" type="#_x0000_t32" style="position:absolute;left:0;text-align:left;margin-left:-4pt;margin-top:203.75pt;width:62.2pt;height:.05pt;z-index:251992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02459A" w:rsidRPr="00417899" w:rsidRDefault="0002459A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02459A" w:rsidRPr="00417899" w:rsidRDefault="0002459A" w:rsidP="00B64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76409" w:rsidRPr="00417899" w:rsidRDefault="00022338" w:rsidP="00022338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</w:p>
    <w:p w:rsidR="00E669AB" w:rsidRDefault="00E669AB" w:rsidP="000223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669AB" w:rsidRPr="00417899" w:rsidRDefault="00E669AB" w:rsidP="000223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D0490F" w:rsidP="0093189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93189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463C67" w:rsidRPr="00417899" w:rsidRDefault="004B1681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B1681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70" type="#_x0000_t202" style="position:absolute;margin-left:648.25pt;margin-top:.3pt;width:74.35pt;height:22.45pt;z-index:251878912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</w:t>
      </w:r>
      <w:r w:rsidR="00022338" w:rsidRPr="00417899">
        <w:rPr>
          <w:rFonts w:ascii="TH SarabunPSK" w:hAnsi="TH SarabunPSK" w:cs="TH SarabunPSK"/>
          <w:b/>
          <w:bCs/>
          <w:sz w:val="40"/>
          <w:szCs w:val="40"/>
          <w:cs/>
        </w:rPr>
        <w:t>นงาน  ประจำ</w:t>
      </w:r>
      <w:r w:rsidR="004D1563" w:rsidRPr="00417899">
        <w:rPr>
          <w:rFonts w:ascii="TH SarabunPSK" w:hAnsi="TH SarabunPSK" w:cs="TH SarabunPSK"/>
          <w:b/>
          <w:bCs/>
          <w:sz w:val="40"/>
          <w:szCs w:val="40"/>
          <w:cs/>
        </w:rPr>
        <w:t>ปีงบประมาณ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555293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D1563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>. ภายใต้ยุทธศาสตร์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E6D74" w:rsidRPr="0041789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การพัฒนาคนและสังคม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63C67" w:rsidRPr="00417899" w:rsidRDefault="00E02381" w:rsidP="00463C6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๒.</w:t>
      </w:r>
      <w:r w:rsidR="00987857" w:rsidRPr="00417899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F46FD8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แผนงานสังคมสงเคราะห์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9"/>
        <w:gridCol w:w="1274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 w:rsidTr="00B53B24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9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4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E95B9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B0573D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463C67" w:rsidRPr="00417899" w:rsidTr="00B53B24">
        <w:trPr>
          <w:cantSplit/>
          <w:trHeight w:val="646"/>
        </w:trPr>
        <w:tc>
          <w:tcPr>
            <w:tcW w:w="849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9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63C67" w:rsidRPr="00417899" w:rsidTr="00B53B24">
        <w:tc>
          <w:tcPr>
            <w:tcW w:w="849" w:type="dxa"/>
          </w:tcPr>
          <w:p w:rsidR="001E5287" w:rsidRPr="00417899" w:rsidRDefault="004742CD" w:rsidP="00CD636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1E5287" w:rsidRPr="00417899">
              <w:rPr>
                <w:rFonts w:ascii="TH SarabunPSK" w:hAnsi="TH SarabunPSK" w:cs="TH SarabunPSK"/>
                <w:cs/>
              </w:rPr>
              <w:t>.</w:t>
            </w: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  <w:p w:rsidR="006C1CB0" w:rsidRPr="00417899" w:rsidRDefault="006C1CB0" w:rsidP="00CD636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8" w:type="dxa"/>
          </w:tcPr>
          <w:p w:rsidR="00E53889" w:rsidRPr="00417899" w:rsidRDefault="001E5287" w:rsidP="00CD6364">
            <w:pPr>
              <w:rPr>
                <w:rFonts w:ascii="TH SarabunPSK" w:hAnsi="TH SarabunPSK" w:cs="TH SarabunPSK"/>
                <w:smallCaps/>
                <w:cs/>
              </w:rPr>
            </w:pPr>
            <w:r w:rsidRPr="00417899">
              <w:rPr>
                <w:rFonts w:ascii="TH SarabunPSK" w:hAnsi="TH SarabunPSK" w:cs="TH SarabunPSK"/>
                <w:smallCaps/>
                <w:cs/>
              </w:rPr>
              <w:t>โครงการพัฒนาศักยภาพผู้สูงอายุ</w:t>
            </w:r>
          </w:p>
        </w:tc>
        <w:tc>
          <w:tcPr>
            <w:tcW w:w="2976" w:type="dxa"/>
          </w:tcPr>
          <w:p w:rsidR="001E5287" w:rsidRPr="00417899" w:rsidRDefault="00B53B24" w:rsidP="00CD6364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เพื่อจ่ายเป็นค่าใช้จ่ายในโครงการพัฒนาศักยภาพผู้สูงอายุ เป็นค่าพาหนะ อาหารเครื่องดื่ม และค่าใช้จ่ายอื่นๆ ที่จำเป็นต่อโครงการ</w:t>
            </w:r>
          </w:p>
        </w:tc>
        <w:tc>
          <w:tcPr>
            <w:tcW w:w="1419" w:type="dxa"/>
          </w:tcPr>
          <w:p w:rsidR="00B53B24" w:rsidRPr="00417899" w:rsidRDefault="00555293" w:rsidP="00CD636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5C27FC" w:rsidRPr="00417899">
              <w:rPr>
                <w:rFonts w:ascii="TH SarabunPSK" w:hAnsi="TH SarabunPSK" w:cs="TH SarabunPSK"/>
                <w:cs/>
              </w:rPr>
              <w:t>๐,๐๐๐</w:t>
            </w:r>
            <w:r w:rsidR="00E53889" w:rsidRPr="00417899">
              <w:rPr>
                <w:rFonts w:ascii="TH SarabunPSK" w:hAnsi="TH SarabunPSK" w:cs="TH SarabunPSK"/>
                <w:cs/>
              </w:rPr>
              <w:t>- บาท</w:t>
            </w:r>
          </w:p>
          <w:p w:rsidR="00CD6364" w:rsidRPr="00417899" w:rsidRDefault="00CD6364" w:rsidP="00CD6364">
            <w:pPr>
              <w:rPr>
                <w:rFonts w:ascii="TH SarabunPSK" w:hAnsi="TH SarabunPSK" w:cs="TH SarabunPSK"/>
              </w:rPr>
            </w:pPr>
          </w:p>
          <w:p w:rsidR="00CD6364" w:rsidRPr="00417899" w:rsidRDefault="00CD6364" w:rsidP="00CD6364">
            <w:pPr>
              <w:rPr>
                <w:rFonts w:ascii="TH SarabunPSK" w:hAnsi="TH SarabunPSK" w:cs="TH SarabunPSK"/>
              </w:rPr>
            </w:pPr>
          </w:p>
          <w:p w:rsidR="00CD6364" w:rsidRPr="00417899" w:rsidRDefault="00CD6364" w:rsidP="00CD6364">
            <w:pPr>
              <w:rPr>
                <w:rFonts w:ascii="TH SarabunPSK" w:hAnsi="TH SarabunPSK" w:cs="TH SarabunPSK"/>
              </w:rPr>
            </w:pPr>
          </w:p>
          <w:p w:rsidR="00CD6364" w:rsidRPr="00417899" w:rsidRDefault="00CD6364" w:rsidP="00CD6364">
            <w:pPr>
              <w:rPr>
                <w:rFonts w:ascii="TH SarabunPSK" w:hAnsi="TH SarabunPSK" w:cs="TH SarabunPSK"/>
              </w:rPr>
            </w:pPr>
          </w:p>
          <w:p w:rsidR="00B53B24" w:rsidRPr="00417899" w:rsidRDefault="00B53B24" w:rsidP="00CD636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4" w:type="dxa"/>
          </w:tcPr>
          <w:p w:rsidR="00E53889" w:rsidRPr="00417899" w:rsidRDefault="002A220B" w:rsidP="00CD6364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 – บ้านกลาง</w:t>
            </w:r>
          </w:p>
          <w:p w:rsidR="00426E72" w:rsidRPr="00417899" w:rsidRDefault="00426E72" w:rsidP="00CD6364">
            <w:pPr>
              <w:rPr>
                <w:rFonts w:ascii="TH SarabunPSK" w:hAnsi="TH SarabunPSK" w:cs="TH SarabunPSK"/>
              </w:rPr>
            </w:pPr>
          </w:p>
          <w:p w:rsidR="00CD6364" w:rsidRPr="00417899" w:rsidRDefault="00CD6364" w:rsidP="00CD6364">
            <w:pPr>
              <w:rPr>
                <w:rFonts w:ascii="TH SarabunPSK" w:hAnsi="TH SarabunPSK" w:cs="TH SarabunPSK"/>
              </w:rPr>
            </w:pPr>
          </w:p>
          <w:p w:rsidR="00B53B24" w:rsidRPr="00417899" w:rsidRDefault="00B53B24" w:rsidP="00CD6364">
            <w:pPr>
              <w:rPr>
                <w:rFonts w:ascii="TH SarabunPSK" w:hAnsi="TH SarabunPSK" w:cs="TH SarabunPSK"/>
              </w:rPr>
            </w:pPr>
          </w:p>
          <w:p w:rsidR="00E53889" w:rsidRPr="00417899" w:rsidRDefault="00E53889" w:rsidP="00CD636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E53889" w:rsidRPr="00417899" w:rsidRDefault="00E53889" w:rsidP="00CD6364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E53889" w:rsidRPr="00417899" w:rsidRDefault="00E53889" w:rsidP="00CD6364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B53B24" w:rsidRPr="00417899" w:rsidRDefault="00B53B24" w:rsidP="00CD6364">
            <w:pPr>
              <w:rPr>
                <w:rFonts w:ascii="TH SarabunPSK" w:hAnsi="TH SarabunPSK" w:cs="TH SarabunPSK"/>
              </w:rPr>
            </w:pPr>
          </w:p>
          <w:p w:rsidR="00B53B24" w:rsidRPr="00417899" w:rsidRDefault="00B53B24" w:rsidP="00CD6364">
            <w:pPr>
              <w:rPr>
                <w:rFonts w:ascii="TH SarabunPSK" w:hAnsi="TH SarabunPSK" w:cs="TH SarabunPSK"/>
              </w:rPr>
            </w:pPr>
          </w:p>
          <w:p w:rsidR="00CD6364" w:rsidRPr="00417899" w:rsidRDefault="00CD6364" w:rsidP="00CD6364">
            <w:pPr>
              <w:rPr>
                <w:rFonts w:ascii="TH SarabunPSK" w:hAnsi="TH SarabunPSK" w:cs="TH SarabunPSK"/>
              </w:rPr>
            </w:pPr>
          </w:p>
          <w:p w:rsidR="00426E72" w:rsidRPr="00417899" w:rsidRDefault="00426E72" w:rsidP="00CD636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463C67" w:rsidRPr="00417899" w:rsidRDefault="00463C67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B1681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79" type="#_x0000_t32" style="position:absolute;margin-left:-3.75pt;margin-top:7.25pt;width:19.5pt;height:0;z-index:2519936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426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742CD" w:rsidRDefault="00641BB3" w:rsidP="00022338">
      <w:pPr>
        <w:ind w:left="12960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53889" w:rsidRDefault="00641BB3" w:rsidP="00022338">
      <w:pPr>
        <w:ind w:left="12960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3E55C8" w:rsidRDefault="003E55C8" w:rsidP="00022338">
      <w:pPr>
        <w:ind w:left="12960"/>
        <w:rPr>
          <w:rFonts w:ascii="TH SarabunPSK" w:hAnsi="TH SarabunPSK" w:cs="TH SarabunPSK"/>
          <w:b/>
          <w:bCs/>
          <w:sz w:val="32"/>
          <w:szCs w:val="32"/>
        </w:rPr>
      </w:pPr>
    </w:p>
    <w:p w:rsidR="00931898" w:rsidRDefault="00931898" w:rsidP="00022338">
      <w:pPr>
        <w:ind w:left="12960"/>
        <w:rPr>
          <w:rFonts w:ascii="TH SarabunPSK" w:hAnsi="TH SarabunPSK" w:cs="TH SarabunPSK"/>
          <w:b/>
          <w:bCs/>
          <w:sz w:val="32"/>
          <w:szCs w:val="32"/>
        </w:rPr>
      </w:pPr>
    </w:p>
    <w:p w:rsidR="003E55C8" w:rsidRPr="00417899" w:rsidRDefault="003E55C8" w:rsidP="00022338">
      <w:pPr>
        <w:ind w:left="12960"/>
        <w:rPr>
          <w:rFonts w:ascii="TH SarabunPSK" w:hAnsi="TH SarabunPSK" w:cs="TH SarabunPSK"/>
          <w:b/>
          <w:bCs/>
          <w:sz w:val="32"/>
          <w:szCs w:val="32"/>
        </w:rPr>
      </w:pPr>
    </w:p>
    <w:p w:rsidR="008172D2" w:rsidRPr="00417899" w:rsidRDefault="008172D2" w:rsidP="00050182">
      <w:pPr>
        <w:ind w:left="129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C7701" w:rsidRDefault="007C7701" w:rsidP="00050182">
      <w:pPr>
        <w:ind w:left="129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847D6" w:rsidRPr="00417899" w:rsidRDefault="003847D6" w:rsidP="00050182">
      <w:pPr>
        <w:ind w:left="129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- </w:t>
      </w:r>
      <w:r w:rsidR="0093189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- </w:t>
      </w:r>
    </w:p>
    <w:p w:rsidR="00923C09" w:rsidRPr="00417899" w:rsidRDefault="004B1681" w:rsidP="00463C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72" type="#_x0000_t202" style="position:absolute;left:0;text-align:left;margin-left:647.75pt;margin-top:1.85pt;width:74.35pt;height:22.45pt;z-index:251880960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</w:t>
      </w:r>
      <w:r w:rsidR="00641BB3" w:rsidRPr="00417899">
        <w:rPr>
          <w:rFonts w:ascii="TH SarabunPSK" w:hAnsi="TH SarabunPSK" w:cs="TH SarabunPSK"/>
          <w:b/>
          <w:bCs/>
          <w:sz w:val="40"/>
          <w:szCs w:val="40"/>
          <w:cs/>
        </w:rPr>
        <w:t>นงาน  ประจำปีงบประมาณ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555293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463C67" w:rsidRPr="00417899" w:rsidRDefault="00463C67" w:rsidP="00463C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641BB3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>. ภายใต้ยุทธศาสตร์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87B27" w:rsidRPr="00417899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r w:rsidR="00FE6D74" w:rsidRPr="00417899">
        <w:rPr>
          <w:rFonts w:ascii="TH SarabunPSK" w:hAnsi="TH SarabunPSK" w:cs="TH SarabunPSK"/>
          <w:b/>
          <w:bCs/>
          <w:sz w:val="32"/>
          <w:szCs w:val="32"/>
          <w:cs/>
        </w:rPr>
        <w:t>คนและสังคม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E6D74" w:rsidRPr="00417899" w:rsidRDefault="00641BB3" w:rsidP="006678F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๒.</w:t>
      </w:r>
      <w:r w:rsidR="00987857" w:rsidRPr="00417899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678FE" w:rsidRPr="00417899">
        <w:rPr>
          <w:rFonts w:ascii="TH SarabunPSK" w:hAnsi="TH SarabunPSK" w:cs="TH SarabunPSK"/>
          <w:b/>
          <w:bCs/>
          <w:sz w:val="32"/>
          <w:szCs w:val="32"/>
          <w:cs/>
        </w:rPr>
        <w:t>แผนงานรักษาความสงบภายใน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E95B9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3512C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463C67" w:rsidRPr="00417899">
        <w:trPr>
          <w:cantSplit/>
          <w:trHeight w:val="646"/>
        </w:trPr>
        <w:tc>
          <w:tcPr>
            <w:tcW w:w="849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63C67" w:rsidRPr="00417899">
        <w:tc>
          <w:tcPr>
            <w:tcW w:w="849" w:type="dxa"/>
          </w:tcPr>
          <w:p w:rsidR="00463C67" w:rsidRPr="00417899" w:rsidRDefault="00B252E3" w:rsidP="0053702D">
            <w:pPr>
              <w:spacing w:after="360"/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</w:t>
            </w:r>
            <w:r w:rsidR="0053702D" w:rsidRPr="00417899">
              <w:rPr>
                <w:rFonts w:ascii="TH SarabunPSK" w:hAnsi="TH SarabunPSK" w:cs="TH SarabunPSK"/>
                <w:cs/>
              </w:rPr>
              <w:t>.</w:t>
            </w:r>
          </w:p>
          <w:p w:rsidR="002275D8" w:rsidRPr="00417899" w:rsidRDefault="002275D8" w:rsidP="00A916C2">
            <w:pPr>
              <w:spacing w:after="360"/>
              <w:rPr>
                <w:rFonts w:ascii="TH SarabunPSK" w:hAnsi="TH SarabunPSK" w:cs="TH SarabunPSK"/>
              </w:rPr>
            </w:pPr>
          </w:p>
          <w:p w:rsidR="00A916C2" w:rsidRPr="004274B6" w:rsidRDefault="00A916C2" w:rsidP="00A916C2">
            <w:pPr>
              <w:spacing w:after="360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4274B6" w:rsidRPr="00417899" w:rsidRDefault="004274B6" w:rsidP="00A916C2">
            <w:pPr>
              <w:spacing w:after="360"/>
              <w:rPr>
                <w:rFonts w:ascii="TH SarabunPSK" w:hAnsi="TH SarabunPSK" w:cs="TH SarabunPSK"/>
              </w:rPr>
            </w:pPr>
          </w:p>
          <w:p w:rsidR="00B90D18" w:rsidRPr="00417899" w:rsidRDefault="002275D8" w:rsidP="002275D8">
            <w:pPr>
              <w:spacing w:after="360"/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๒.</w:t>
            </w:r>
          </w:p>
          <w:p w:rsidR="00B90D18" w:rsidRPr="00417899" w:rsidRDefault="00B90D18" w:rsidP="00B90D18">
            <w:pPr>
              <w:spacing w:after="360"/>
              <w:rPr>
                <w:rFonts w:ascii="TH SarabunPSK" w:hAnsi="TH SarabunPSK" w:cs="TH SarabunPSK"/>
              </w:rPr>
            </w:pPr>
          </w:p>
          <w:p w:rsidR="00B90D18" w:rsidRPr="00417899" w:rsidRDefault="00B90D18" w:rsidP="00FF7369">
            <w:pPr>
              <w:spacing w:after="360"/>
              <w:rPr>
                <w:rFonts w:ascii="TH SarabunPSK" w:hAnsi="TH SarabunPSK" w:cs="TH SarabunPSK"/>
              </w:rPr>
            </w:pPr>
          </w:p>
        </w:tc>
        <w:tc>
          <w:tcPr>
            <w:tcW w:w="2978" w:type="dxa"/>
          </w:tcPr>
          <w:p w:rsidR="00463C67" w:rsidRPr="00417899" w:rsidRDefault="00B90D18" w:rsidP="00B90D18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17899">
              <w:rPr>
                <w:rFonts w:ascii="TH SarabunPSK" w:hAnsi="TH SarabunPSK" w:cs="TH SarabunPSK"/>
                <w:color w:val="000000" w:themeColor="text1"/>
                <w:cs/>
              </w:rPr>
              <w:t>โครงการป้องกันและบรรเทา</w:t>
            </w:r>
            <w:r w:rsidR="002D4B23" w:rsidRPr="00417899">
              <w:rPr>
                <w:rFonts w:ascii="TH SarabunPSK" w:hAnsi="TH SarabunPSK" w:cs="TH SarabunPSK"/>
                <w:color w:val="000000" w:themeColor="text1"/>
                <w:cs/>
              </w:rPr>
              <w:t xml:space="preserve">สาธารณภัยต่างๆ </w:t>
            </w:r>
          </w:p>
          <w:p w:rsidR="002275D8" w:rsidRPr="00417899" w:rsidRDefault="002275D8" w:rsidP="00B90D18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2275D8" w:rsidRPr="00417899" w:rsidRDefault="002275D8" w:rsidP="00B90D18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2275D8" w:rsidRPr="00417899" w:rsidRDefault="002275D8" w:rsidP="00B90D18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A916C2" w:rsidRPr="00417899" w:rsidRDefault="00A916C2" w:rsidP="00B90D18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A916C2" w:rsidRPr="00417899" w:rsidRDefault="00A916C2" w:rsidP="00B90D18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9F7D01" w:rsidRPr="00417899" w:rsidRDefault="009F7D01" w:rsidP="00B90D18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2275D8" w:rsidRPr="00417899" w:rsidRDefault="002275D8" w:rsidP="00C12C3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7899">
              <w:rPr>
                <w:rFonts w:ascii="TH SarabunPSK" w:hAnsi="TH SarabunPSK" w:cs="TH SarabunPSK"/>
                <w:color w:val="000000" w:themeColor="text1"/>
                <w:cs/>
              </w:rPr>
              <w:t>โครงการป้องกันและควบคุมไฟป่</w:t>
            </w:r>
            <w:r w:rsidR="00C12C34" w:rsidRPr="00417899">
              <w:rPr>
                <w:rFonts w:ascii="TH SarabunPSK" w:hAnsi="TH SarabunPSK" w:cs="TH SarabunPSK"/>
                <w:color w:val="000000" w:themeColor="text1"/>
                <w:cs/>
              </w:rPr>
              <w:t>า</w:t>
            </w:r>
          </w:p>
        </w:tc>
        <w:tc>
          <w:tcPr>
            <w:tcW w:w="2976" w:type="dxa"/>
          </w:tcPr>
          <w:p w:rsidR="000029C5" w:rsidRPr="00417899" w:rsidRDefault="00B90D18" w:rsidP="00B90D18">
            <w:pPr>
              <w:spacing w:after="240"/>
              <w:rPr>
                <w:rFonts w:ascii="TH SarabunPSK" w:hAnsi="TH SarabunPSK" w:cs="TH SarabunPSK"/>
                <w:color w:val="000000" w:themeColor="text1"/>
                <w:sz w:val="2"/>
                <w:szCs w:val="2"/>
              </w:rPr>
            </w:pPr>
            <w:r w:rsidRPr="00417899">
              <w:rPr>
                <w:rFonts w:ascii="TH SarabunPSK" w:hAnsi="TH SarabunPSK" w:cs="TH SarabunPSK"/>
                <w:color w:val="000000" w:themeColor="text1"/>
                <w:cs/>
              </w:rPr>
              <w:t>- เพื่อจ่ายเป็น</w:t>
            </w:r>
            <w:r w:rsidR="00A916C2" w:rsidRPr="00417899">
              <w:rPr>
                <w:rFonts w:ascii="TH SarabunPSK" w:hAnsi="TH SarabunPSK" w:cs="TH SarabunPSK"/>
                <w:color w:val="000000" w:themeColor="text1"/>
                <w:cs/>
              </w:rPr>
              <w:t>ค่าใช้จ่ายในการป้องกันและบรรเทา</w:t>
            </w:r>
            <w:r w:rsidR="00DF36B3" w:rsidRPr="00417899">
              <w:rPr>
                <w:rFonts w:ascii="TH SarabunPSK" w:hAnsi="TH SarabunPSK" w:cs="TH SarabunPSK"/>
                <w:color w:val="000000" w:themeColor="text1"/>
                <w:cs/>
              </w:rPr>
              <w:t xml:space="preserve">สาธารณภัยต่างๆ ที่เกิดขึ้นในเขตพื้นที่ เช่น </w:t>
            </w:r>
            <w:proofErr w:type="spellStart"/>
            <w:r w:rsidR="00DF36B3" w:rsidRPr="00417899">
              <w:rPr>
                <w:rFonts w:ascii="TH SarabunPSK" w:hAnsi="TH SarabunPSK" w:cs="TH SarabunPSK"/>
                <w:color w:val="000000" w:themeColor="text1"/>
                <w:cs/>
              </w:rPr>
              <w:t>วาต</w:t>
            </w:r>
            <w:proofErr w:type="spellEnd"/>
            <w:r w:rsidR="00DF36B3" w:rsidRPr="00417899">
              <w:rPr>
                <w:rFonts w:ascii="TH SarabunPSK" w:hAnsi="TH SarabunPSK" w:cs="TH SarabunPSK"/>
                <w:color w:val="000000" w:themeColor="text1"/>
                <w:cs/>
              </w:rPr>
              <w:t>ภัย ภัยแล้ง อุทกภัย แล</w:t>
            </w:r>
            <w:r w:rsidR="00A916C2" w:rsidRPr="00417899">
              <w:rPr>
                <w:rFonts w:ascii="TH SarabunPSK" w:hAnsi="TH SarabunPSK" w:cs="TH SarabunPSK"/>
                <w:color w:val="000000" w:themeColor="text1"/>
                <w:cs/>
              </w:rPr>
              <w:t>ะอื่น ๆ ที่เกี่ยวข้องกับค่าใช้จ่ายประเภทนี้</w:t>
            </w:r>
          </w:p>
          <w:p w:rsidR="00A916C2" w:rsidRPr="00417899" w:rsidRDefault="00A916C2" w:rsidP="00B90D18">
            <w:pPr>
              <w:spacing w:after="240"/>
              <w:rPr>
                <w:rFonts w:ascii="TH SarabunPSK" w:hAnsi="TH SarabunPSK" w:cs="TH SarabunPSK"/>
                <w:color w:val="000000" w:themeColor="text1"/>
                <w:sz w:val="2"/>
                <w:szCs w:val="2"/>
              </w:rPr>
            </w:pPr>
          </w:p>
          <w:p w:rsidR="00A916C2" w:rsidRPr="00417899" w:rsidRDefault="00A916C2" w:rsidP="00B90D18">
            <w:pPr>
              <w:spacing w:after="240"/>
              <w:rPr>
                <w:rFonts w:ascii="TH SarabunPSK" w:hAnsi="TH SarabunPSK" w:cs="TH SarabunPSK"/>
                <w:color w:val="000000" w:themeColor="text1"/>
                <w:sz w:val="2"/>
                <w:szCs w:val="2"/>
              </w:rPr>
            </w:pPr>
          </w:p>
          <w:p w:rsidR="009F7D01" w:rsidRPr="00417899" w:rsidRDefault="009F7D01" w:rsidP="00B90D18">
            <w:pPr>
              <w:spacing w:after="240"/>
              <w:rPr>
                <w:rFonts w:ascii="TH SarabunPSK" w:hAnsi="TH SarabunPSK" w:cs="TH SarabunPSK"/>
                <w:color w:val="000000" w:themeColor="text1"/>
                <w:sz w:val="2"/>
                <w:szCs w:val="2"/>
                <w:cs/>
              </w:rPr>
            </w:pPr>
          </w:p>
          <w:p w:rsidR="002275D8" w:rsidRPr="00417899" w:rsidRDefault="002275D8" w:rsidP="00A916C2">
            <w:pPr>
              <w:spacing w:after="240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7899">
              <w:rPr>
                <w:rFonts w:ascii="TH SarabunPSK" w:hAnsi="TH SarabunPSK" w:cs="TH SarabunPSK"/>
                <w:color w:val="000000" w:themeColor="text1"/>
                <w:cs/>
              </w:rPr>
              <w:t>เพื่อจ่ายเป็นค่าใช้จ่ายใน</w:t>
            </w:r>
            <w:r w:rsidR="00A916C2" w:rsidRPr="00417899">
              <w:rPr>
                <w:rFonts w:ascii="TH SarabunPSK" w:hAnsi="TH SarabunPSK" w:cs="TH SarabunPSK"/>
                <w:color w:val="000000" w:themeColor="text1"/>
                <w:cs/>
              </w:rPr>
              <w:t>การป้องกันและควบคุมไฟป่า การรณรงค์ ประชาสัมพันธ์ การสร้างเครือข่ายแบบมีส่วนร่วมและค่าใช้จ่ายอื่น ๆ ทีเกี่ยวข้องกับโครงการนี้</w:t>
            </w:r>
          </w:p>
        </w:tc>
        <w:tc>
          <w:tcPr>
            <w:tcW w:w="1417" w:type="dxa"/>
          </w:tcPr>
          <w:p w:rsidR="00463C67" w:rsidRPr="00417899" w:rsidRDefault="00DF36B3" w:rsidP="001C1BCE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</w:t>
            </w:r>
            <w:r w:rsidR="006B563C" w:rsidRPr="00417899">
              <w:rPr>
                <w:rFonts w:ascii="TH SarabunPSK" w:hAnsi="TH SarabunPSK" w:cs="TH SarabunPSK"/>
                <w:cs/>
              </w:rPr>
              <w:t>๐</w:t>
            </w:r>
            <w:r w:rsidR="00B252E3" w:rsidRPr="00417899">
              <w:rPr>
                <w:rFonts w:ascii="TH SarabunPSK" w:hAnsi="TH SarabunPSK" w:cs="TH SarabunPSK"/>
                <w:cs/>
              </w:rPr>
              <w:t>๐,๐๐๐</w:t>
            </w:r>
            <w:r w:rsidR="00B90D18" w:rsidRPr="00417899">
              <w:rPr>
                <w:rFonts w:ascii="TH SarabunPSK" w:hAnsi="TH SarabunPSK" w:cs="TH SarabunPSK"/>
                <w:cs/>
              </w:rPr>
              <w:t>.- บาท</w:t>
            </w:r>
          </w:p>
          <w:p w:rsidR="002275D8" w:rsidRPr="00417899" w:rsidRDefault="002275D8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2275D8" w:rsidRPr="00417899" w:rsidRDefault="002275D8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2275D8" w:rsidRPr="00417899" w:rsidRDefault="002275D8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2275D8" w:rsidRPr="00417899" w:rsidRDefault="002275D8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A916C2" w:rsidRPr="00417899" w:rsidRDefault="00A916C2" w:rsidP="00A916C2">
            <w:pPr>
              <w:rPr>
                <w:rFonts w:ascii="TH SarabunPSK" w:hAnsi="TH SarabunPSK" w:cs="TH SarabunPSK"/>
              </w:rPr>
            </w:pPr>
          </w:p>
          <w:p w:rsidR="009F7D01" w:rsidRPr="00417899" w:rsidRDefault="009F7D01" w:rsidP="00A916C2">
            <w:pPr>
              <w:rPr>
                <w:rFonts w:ascii="TH SarabunPSK" w:hAnsi="TH SarabunPSK" w:cs="TH SarabunPSK"/>
              </w:rPr>
            </w:pPr>
          </w:p>
          <w:p w:rsidR="002275D8" w:rsidRPr="00417899" w:rsidRDefault="00DF36B3" w:rsidP="00F84F33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๑๐</w:t>
            </w:r>
            <w:r w:rsidR="002275D8" w:rsidRPr="00417899">
              <w:rPr>
                <w:rFonts w:ascii="TH SarabunPSK" w:hAnsi="TH SarabunPSK" w:cs="TH SarabunPSK"/>
                <w:cs/>
              </w:rPr>
              <w:t>,๐๐๐</w:t>
            </w:r>
            <w:r w:rsidR="002275D8" w:rsidRPr="00417899">
              <w:rPr>
                <w:rFonts w:ascii="TH SarabunPSK" w:hAnsi="TH SarabunPSK" w:cs="TH SarabunPSK"/>
              </w:rPr>
              <w:t>.-</w:t>
            </w:r>
            <w:r w:rsidR="00F84F33" w:rsidRPr="00417899">
              <w:rPr>
                <w:rFonts w:ascii="TH SarabunPSK" w:hAnsi="TH SarabunPSK" w:cs="TH SarabunPSK"/>
              </w:rPr>
              <w:t xml:space="preserve"> </w:t>
            </w:r>
            <w:r w:rsidR="002275D8" w:rsidRPr="00417899">
              <w:rPr>
                <w:rFonts w:ascii="TH SarabunPSK" w:hAnsi="TH SarabunPSK" w:cs="TH SarabunPSK"/>
                <w:cs/>
              </w:rPr>
              <w:t>บาท</w:t>
            </w:r>
          </w:p>
        </w:tc>
        <w:tc>
          <w:tcPr>
            <w:tcW w:w="1276" w:type="dxa"/>
          </w:tcPr>
          <w:p w:rsidR="00463C67" w:rsidRPr="00417899" w:rsidRDefault="00B90D18" w:rsidP="001C1BCE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</w:t>
            </w:r>
          </w:p>
          <w:p w:rsidR="00B90D18" w:rsidRPr="00417899" w:rsidRDefault="00B90D18" w:rsidP="001C1BCE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B90D18" w:rsidRPr="00417899" w:rsidRDefault="00B90D18" w:rsidP="001C1BCE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บ้านกลาง</w:t>
            </w:r>
          </w:p>
          <w:p w:rsidR="002275D8" w:rsidRPr="00417899" w:rsidRDefault="002275D8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2275D8" w:rsidRPr="00417899" w:rsidRDefault="002275D8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2275D8" w:rsidRPr="00417899" w:rsidRDefault="002275D8" w:rsidP="00A916C2">
            <w:pPr>
              <w:rPr>
                <w:rFonts w:ascii="TH SarabunPSK" w:hAnsi="TH SarabunPSK" w:cs="TH SarabunPSK"/>
              </w:rPr>
            </w:pPr>
          </w:p>
          <w:p w:rsidR="000029C5" w:rsidRPr="00417899" w:rsidRDefault="000029C5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9F7D01" w:rsidRPr="00417899" w:rsidRDefault="009F7D01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2275D8" w:rsidRPr="00417899" w:rsidRDefault="002275D8" w:rsidP="001C1BCE">
            <w:pPr>
              <w:jc w:val="center"/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ตำบลบ้านเนินบ้านกลาง</w:t>
            </w:r>
          </w:p>
        </w:tc>
        <w:tc>
          <w:tcPr>
            <w:tcW w:w="1702" w:type="dxa"/>
          </w:tcPr>
          <w:p w:rsidR="00305D9F" w:rsidRPr="00417899" w:rsidRDefault="00B90D18" w:rsidP="001C1BCE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งานป้องกันฯ</w:t>
            </w:r>
          </w:p>
          <w:p w:rsidR="00B90D18" w:rsidRPr="00417899" w:rsidRDefault="00B90D18" w:rsidP="001C1BCE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2275D8" w:rsidRPr="00417899" w:rsidRDefault="002275D8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2275D8" w:rsidRPr="00417899" w:rsidRDefault="002275D8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2275D8" w:rsidRPr="00417899" w:rsidRDefault="002275D8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2275D8" w:rsidRPr="00417899" w:rsidRDefault="002275D8" w:rsidP="00A916C2">
            <w:pPr>
              <w:rPr>
                <w:rFonts w:ascii="TH SarabunPSK" w:hAnsi="TH SarabunPSK" w:cs="TH SarabunPSK"/>
              </w:rPr>
            </w:pPr>
          </w:p>
          <w:p w:rsidR="00A916C2" w:rsidRPr="00417899" w:rsidRDefault="00A916C2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9F7D01" w:rsidRPr="00417899" w:rsidRDefault="009F7D01" w:rsidP="001C1BCE">
            <w:pPr>
              <w:jc w:val="center"/>
              <w:rPr>
                <w:rFonts w:ascii="TH SarabunPSK" w:hAnsi="TH SarabunPSK" w:cs="TH SarabunPSK"/>
              </w:rPr>
            </w:pPr>
          </w:p>
          <w:p w:rsidR="002275D8" w:rsidRPr="00417899" w:rsidRDefault="002275D8" w:rsidP="001C1BCE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งานป้อ</w:t>
            </w:r>
            <w:r w:rsidRPr="00417899">
              <w:rPr>
                <w:rFonts w:ascii="TH SarabunPSK" w:hAnsi="TH SarabunPSK" w:cs="TH SarabunPSK"/>
                <w:b/>
                <w:bCs/>
                <w:cs/>
              </w:rPr>
              <w:t>ง</w:t>
            </w:r>
            <w:r w:rsidRPr="00417899">
              <w:rPr>
                <w:rFonts w:ascii="TH SarabunPSK" w:hAnsi="TH SarabunPSK" w:cs="TH SarabunPSK"/>
                <w:cs/>
              </w:rPr>
              <w:t>กันฯ</w:t>
            </w:r>
          </w:p>
          <w:p w:rsidR="0053702D" w:rsidRPr="00417899" w:rsidRDefault="002275D8" w:rsidP="00C12C34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</w:tc>
        <w:tc>
          <w:tcPr>
            <w:tcW w:w="426" w:type="dxa"/>
          </w:tcPr>
          <w:p w:rsidR="00463C67" w:rsidRPr="00417899" w:rsidRDefault="00463C67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B1681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80" type="#_x0000_t32" style="position:absolute;margin-left:15.35pt;margin-top:8.1pt;width:42.75pt;height:0;z-index:251994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B1681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81" type="#_x0000_t32" style="position:absolute;margin-left:15.3pt;margin-top:134.05pt;width:42.75pt;height:0;z-index:2519956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B90D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F7D94" w:rsidRPr="00417899" w:rsidRDefault="00043840" w:rsidP="00AC54EB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0490F" w:rsidRPr="0041789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F7D01" w:rsidRDefault="00D0490F" w:rsidP="00AC54EB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A28C3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A28C3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A28C3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A28C3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A28C3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DA28C3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3847D6"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57397D" w:rsidRDefault="0057397D" w:rsidP="00AC54E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7397D" w:rsidRDefault="0057397D" w:rsidP="00AC54E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3058" w:rsidRDefault="00FB3058" w:rsidP="00AC54E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7397D" w:rsidRPr="00417899" w:rsidRDefault="0057397D" w:rsidP="00AC54E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64C0" w:rsidRPr="00417899" w:rsidRDefault="00A864C0" w:rsidP="00A864C0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๑๙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2F7D94" w:rsidRPr="00417899" w:rsidRDefault="004B1681" w:rsidP="002F7D9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73" type="#_x0000_t202" style="position:absolute;left:0;text-align:left;margin-left:649pt;margin-top:.95pt;width:74.35pt;height:22.45pt;z-index:251881984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2F7D94"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2F7D94" w:rsidRPr="00417899" w:rsidRDefault="002F7D94" w:rsidP="002F7D9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FC0394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2F7D94" w:rsidRPr="00417899" w:rsidRDefault="002F7D94" w:rsidP="002F7D9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F7D94" w:rsidRPr="00417899" w:rsidRDefault="002F7D94" w:rsidP="002F7D94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๒.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การพัฒนาพัฒนาคนและสังคม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F7D94" w:rsidRPr="00417899" w:rsidRDefault="00987857" w:rsidP="002F7D9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๒.๖</w:t>
      </w:r>
      <w:r w:rsidR="002F7D94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แผนงานรักษาความสงบภายใน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F7D94" w:rsidRPr="00417899" w:rsidTr="00A864C0">
        <w:trPr>
          <w:cantSplit/>
        </w:trPr>
        <w:tc>
          <w:tcPr>
            <w:tcW w:w="849" w:type="dxa"/>
            <w:vMerge w:val="restart"/>
          </w:tcPr>
          <w:p w:rsidR="002F7D94" w:rsidRPr="00417899" w:rsidRDefault="002F7D94" w:rsidP="00A864C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2F7D94" w:rsidRPr="00417899" w:rsidRDefault="002F7D94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2F7D94" w:rsidRPr="00417899" w:rsidRDefault="002F7D94" w:rsidP="00A864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2F7D94" w:rsidRPr="00417899" w:rsidRDefault="002F7D94" w:rsidP="00A864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2F7D94" w:rsidRPr="00417899" w:rsidRDefault="002F7D94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2F7D94" w:rsidRPr="00417899" w:rsidRDefault="002F7D94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2F7D94" w:rsidRPr="00417899" w:rsidRDefault="002F7D94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2F7D94" w:rsidRPr="00417899" w:rsidRDefault="002F7D94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2F7D94" w:rsidRPr="00417899" w:rsidRDefault="002F7D94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E95B9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2F7D94" w:rsidRPr="00417899" w:rsidRDefault="002F7D94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2F7D94" w:rsidRPr="00417899" w:rsidTr="00A864C0">
        <w:trPr>
          <w:cantSplit/>
          <w:trHeight w:val="646"/>
        </w:trPr>
        <w:tc>
          <w:tcPr>
            <w:tcW w:w="849" w:type="dxa"/>
            <w:vMerge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2F7D94" w:rsidRPr="00417899" w:rsidRDefault="002F7D94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2F7D94" w:rsidRPr="00417899" w:rsidTr="00A864C0">
        <w:tc>
          <w:tcPr>
            <w:tcW w:w="849" w:type="dxa"/>
          </w:tcPr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๓.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79480F" w:rsidRPr="00417899" w:rsidRDefault="0079480F" w:rsidP="0079480F">
            <w:pPr>
              <w:rPr>
                <w:rFonts w:ascii="TH SarabunPSK" w:hAnsi="TH SarabunPSK" w:cs="TH SarabunPSK"/>
              </w:rPr>
            </w:pPr>
          </w:p>
          <w:p w:rsidR="0079480F" w:rsidRPr="00417899" w:rsidRDefault="0079480F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๔.</w:t>
            </w:r>
          </w:p>
          <w:p w:rsidR="002F7D94" w:rsidRDefault="002F7D94" w:rsidP="0079480F">
            <w:pPr>
              <w:rPr>
                <w:rFonts w:ascii="TH SarabunPSK" w:hAnsi="TH SarabunPSK" w:cs="TH SarabunPSK"/>
              </w:rPr>
            </w:pPr>
          </w:p>
          <w:p w:rsidR="00555293" w:rsidRDefault="00555293" w:rsidP="0079480F">
            <w:pPr>
              <w:rPr>
                <w:rFonts w:ascii="TH SarabunPSK" w:hAnsi="TH SarabunPSK" w:cs="TH SarabunPSK"/>
              </w:rPr>
            </w:pPr>
          </w:p>
          <w:p w:rsidR="00555293" w:rsidRDefault="00555293" w:rsidP="0079480F">
            <w:pPr>
              <w:rPr>
                <w:rFonts w:ascii="TH SarabunPSK" w:hAnsi="TH SarabunPSK" w:cs="TH SarabunPSK"/>
              </w:rPr>
            </w:pPr>
          </w:p>
          <w:p w:rsidR="00555293" w:rsidRDefault="00555293" w:rsidP="0079480F">
            <w:pPr>
              <w:rPr>
                <w:rFonts w:ascii="TH SarabunPSK" w:hAnsi="TH SarabunPSK" w:cs="TH SarabunPSK"/>
              </w:rPr>
            </w:pPr>
          </w:p>
          <w:p w:rsidR="00555293" w:rsidRPr="00417899" w:rsidRDefault="00555293" w:rsidP="0079480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๕.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8" w:type="dxa"/>
          </w:tcPr>
          <w:p w:rsidR="002F7D94" w:rsidRPr="006F1FA4" w:rsidRDefault="002F7D94" w:rsidP="0079480F">
            <w:pPr>
              <w:rPr>
                <w:rFonts w:ascii="TH SarabunPSK" w:hAnsi="TH SarabunPSK" w:cs="TH SarabunPSK"/>
              </w:rPr>
            </w:pPr>
            <w:r w:rsidRPr="006F1FA4">
              <w:rPr>
                <w:rFonts w:ascii="TH SarabunPSK" w:hAnsi="TH SarabunPSK" w:cs="TH SarabunPSK"/>
                <w:cs/>
              </w:rPr>
              <w:t>โครงการสนับสนุนการตั้งจุดตรวจช่วงเทศกาล 7 วันอันตราย</w:t>
            </w:r>
          </w:p>
          <w:p w:rsidR="002F7D94" w:rsidRPr="006F1FA4" w:rsidRDefault="002F7D94" w:rsidP="0079480F">
            <w:pPr>
              <w:rPr>
                <w:rFonts w:ascii="TH SarabunPSK" w:hAnsi="TH SarabunPSK" w:cs="TH SarabunPSK"/>
              </w:rPr>
            </w:pPr>
          </w:p>
          <w:p w:rsidR="0079480F" w:rsidRPr="006F1FA4" w:rsidRDefault="0079480F" w:rsidP="0079480F">
            <w:pPr>
              <w:rPr>
                <w:rFonts w:ascii="TH SarabunPSK" w:hAnsi="TH SarabunPSK" w:cs="TH SarabunPSK"/>
                <w:cs/>
              </w:rPr>
            </w:pPr>
          </w:p>
          <w:p w:rsidR="002F7D94" w:rsidRPr="006F1FA4" w:rsidRDefault="002F7D94" w:rsidP="0079480F">
            <w:pPr>
              <w:rPr>
                <w:rFonts w:ascii="TH SarabunPSK" w:hAnsi="TH SarabunPSK" w:cs="TH SarabunPSK"/>
              </w:rPr>
            </w:pPr>
            <w:r w:rsidRPr="006F1FA4">
              <w:rPr>
                <w:rFonts w:ascii="TH SarabunPSK" w:hAnsi="TH SarabunPSK" w:cs="TH SarabunPSK"/>
                <w:cs/>
              </w:rPr>
              <w:t>โครงการ</w:t>
            </w:r>
            <w:r w:rsidR="00931898" w:rsidRPr="006F1FA4">
              <w:rPr>
                <w:rFonts w:ascii="TH SarabunPSK" w:hAnsi="TH SarabunPSK" w:cs="TH SarabunPSK" w:hint="cs"/>
                <w:cs/>
              </w:rPr>
              <w:t>สนับสนุนการฝึกอบรม ฝึกทบทวน</w:t>
            </w:r>
            <w:r w:rsidR="002D4B23" w:rsidRPr="006F1FA4">
              <w:rPr>
                <w:rFonts w:ascii="TH SarabunPSK" w:hAnsi="TH SarabunPSK" w:cs="TH SarabunPSK"/>
                <w:cs/>
              </w:rPr>
              <w:t xml:space="preserve">อาสาสมัครป้องกันภัยฝ่ายพลเรือน </w:t>
            </w:r>
          </w:p>
          <w:p w:rsidR="00555293" w:rsidRPr="006F1FA4" w:rsidRDefault="00555293" w:rsidP="0079480F">
            <w:pPr>
              <w:rPr>
                <w:rFonts w:ascii="TH SarabunPSK" w:hAnsi="TH SarabunPSK" w:cs="TH SarabunPSK"/>
              </w:rPr>
            </w:pPr>
          </w:p>
          <w:p w:rsidR="00555293" w:rsidRPr="006F1FA4" w:rsidRDefault="00555293" w:rsidP="0079480F">
            <w:pPr>
              <w:rPr>
                <w:rFonts w:ascii="TH SarabunPSK" w:hAnsi="TH SarabunPSK" w:cs="TH SarabunPSK"/>
              </w:rPr>
            </w:pPr>
          </w:p>
          <w:p w:rsidR="00555293" w:rsidRPr="006F1FA4" w:rsidRDefault="00555293" w:rsidP="0079480F">
            <w:pPr>
              <w:rPr>
                <w:rFonts w:ascii="TH SarabunPSK" w:hAnsi="TH SarabunPSK" w:cs="TH SarabunPSK"/>
                <w:cs/>
              </w:rPr>
            </w:pPr>
            <w:r w:rsidRPr="006F1FA4">
              <w:rPr>
                <w:rFonts w:ascii="TH SarabunPSK" w:hAnsi="TH SarabunPSK" w:cs="TH SarabunPSK" w:hint="cs"/>
                <w:cs/>
              </w:rPr>
              <w:t>โครงการจัดซื้อวัสดุอุปกรณ์อำนวยความสะดวกของ อปพร.</w:t>
            </w:r>
          </w:p>
          <w:p w:rsidR="00555293" w:rsidRPr="006F1FA4" w:rsidRDefault="00555293" w:rsidP="0079480F">
            <w:pPr>
              <w:rPr>
                <w:rFonts w:ascii="TH SarabunPSK" w:hAnsi="TH SarabunPSK" w:cs="TH SarabunPSK"/>
              </w:rPr>
            </w:pPr>
          </w:p>
          <w:p w:rsidR="009D5964" w:rsidRPr="006F1FA4" w:rsidRDefault="009D5964" w:rsidP="0079480F">
            <w:pPr>
              <w:rPr>
                <w:rFonts w:ascii="TH SarabunPSK" w:hAnsi="TH SarabunPSK" w:cs="TH SarabunPSK"/>
              </w:rPr>
            </w:pPr>
          </w:p>
          <w:p w:rsidR="002F7D94" w:rsidRPr="006F1FA4" w:rsidRDefault="002F7D94" w:rsidP="0079480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</w:tcPr>
          <w:p w:rsidR="0079480F" w:rsidRPr="00417899" w:rsidRDefault="002F7D94" w:rsidP="0079480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17899">
              <w:rPr>
                <w:rFonts w:ascii="TH SarabunPSK" w:hAnsi="TH SarabunPSK" w:cs="TH SarabunPSK"/>
                <w:color w:val="000000" w:themeColor="text1"/>
                <w:cs/>
              </w:rPr>
              <w:t xml:space="preserve">- เพื่อจ่ายตามโครงการลดอุบัติเหตุทางถนนในช่วงเทศกาลสำคัญ ๆ    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olor w:val="000000" w:themeColor="text1"/>
                <w:cs/>
              </w:rPr>
              <w:t xml:space="preserve">                 </w:t>
            </w:r>
            <w:r w:rsidRPr="00417899">
              <w:rPr>
                <w:rFonts w:ascii="TH SarabunPSK" w:hAnsi="TH SarabunPSK" w:cs="TH SarabunPSK"/>
                <w:cs/>
              </w:rPr>
              <w:t xml:space="preserve">            </w:t>
            </w:r>
          </w:p>
          <w:p w:rsidR="0079480F" w:rsidRPr="00417899" w:rsidRDefault="0079480F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เพื่อจ่ายเป็นค่าใช้จ่ายในโครงการฝึกอบรม อปพร. เพื่อเพิ่มจำนวน สมาชิก อปพร</w:t>
            </w:r>
            <w:r w:rsidRPr="00417899">
              <w:rPr>
                <w:rFonts w:ascii="TH SarabunPSK" w:hAnsi="TH SarabunPSK" w:cs="TH SarabunPSK"/>
              </w:rPr>
              <w:t xml:space="preserve">.     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2F7D94" w:rsidRDefault="002F7D94" w:rsidP="0079480F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:rsidR="00555293" w:rsidRPr="00417899" w:rsidRDefault="00555293" w:rsidP="0079480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-เพื่อจัดซื้อวัสดุอุปกรณ์ในการปฏิบัติงานของ อปพร.เช่นรอง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เท้าบู๊ท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ไฟฉาย กรวย เสื้อก๊กสะท้อนแสง กระบองไฟ และอุปกรณ์อื่นๆ ที่ใช้ในการปฏิบัติงานของ อปพร.</w:t>
            </w:r>
          </w:p>
        </w:tc>
        <w:tc>
          <w:tcPr>
            <w:tcW w:w="1417" w:type="dxa"/>
          </w:tcPr>
          <w:p w:rsidR="002F7D94" w:rsidRPr="00417899" w:rsidRDefault="00555293" w:rsidP="0079480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  <w:r w:rsidR="002F7D94" w:rsidRPr="00417899">
              <w:rPr>
                <w:rFonts w:ascii="TH SarabunPSK" w:hAnsi="TH SarabunPSK" w:cs="TH SarabunPSK"/>
                <w:cs/>
              </w:rPr>
              <w:t>๐,๐๐๐.- บาท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79480F" w:rsidRPr="00417899" w:rsidRDefault="0079480F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931898" w:rsidP="0079480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2F7D94" w:rsidRPr="00417899">
              <w:rPr>
                <w:rFonts w:ascii="TH SarabunPSK" w:hAnsi="TH SarabunPSK" w:cs="TH SarabunPSK"/>
                <w:cs/>
              </w:rPr>
              <w:t>๐,๐๐๐.- บาท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2F7D94" w:rsidRDefault="002F7D94" w:rsidP="0079480F">
            <w:pPr>
              <w:rPr>
                <w:rFonts w:ascii="TH SarabunPSK" w:hAnsi="TH SarabunPSK" w:cs="TH SarabunPSK"/>
              </w:rPr>
            </w:pPr>
          </w:p>
          <w:p w:rsidR="00555293" w:rsidRPr="00417899" w:rsidRDefault="00555293" w:rsidP="0079480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20,000.-บาท</w:t>
            </w:r>
          </w:p>
        </w:tc>
        <w:tc>
          <w:tcPr>
            <w:tcW w:w="1276" w:type="dxa"/>
          </w:tcPr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 – บ้านกลาง</w:t>
            </w:r>
          </w:p>
          <w:p w:rsidR="002F7D94" w:rsidRDefault="002F7D94" w:rsidP="0079480F">
            <w:pPr>
              <w:rPr>
                <w:rFonts w:ascii="TH SarabunPSK" w:hAnsi="TH SarabunPSK" w:cs="TH SarabunPSK"/>
              </w:rPr>
            </w:pPr>
          </w:p>
          <w:p w:rsidR="00931898" w:rsidRPr="00417899" w:rsidRDefault="00931898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ตำบลบ้านเนิน- บ้านกลาง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555293" w:rsidRPr="00417899" w:rsidRDefault="00555293" w:rsidP="0055529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ตำบลบ้านเนิน- บ้านกลาง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งานป้องกันฯ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งานป้องกัน 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2F7D94" w:rsidRPr="00417899" w:rsidRDefault="002F7D94" w:rsidP="0079480F">
            <w:pPr>
              <w:rPr>
                <w:rFonts w:ascii="TH SarabunPSK" w:hAnsi="TH SarabunPSK" w:cs="TH SarabunPSK"/>
              </w:rPr>
            </w:pPr>
          </w:p>
          <w:p w:rsidR="00555293" w:rsidRPr="00417899" w:rsidRDefault="00555293" w:rsidP="0055529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งานป้องกัน </w:t>
            </w:r>
          </w:p>
          <w:p w:rsidR="00555293" w:rsidRPr="00417899" w:rsidRDefault="00555293" w:rsidP="0055529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2F7D94" w:rsidRPr="00417899" w:rsidRDefault="002F7D94" w:rsidP="0079480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417899" w:rsidRDefault="004B1681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681">
              <w:rPr>
                <w:rFonts w:ascii="TH SarabunPSK" w:hAnsi="TH SarabunPSK" w:cs="TH SarabunPSK"/>
                <w:noProof/>
                <w:lang w:eastAsia="en-US"/>
              </w:rPr>
              <w:pict>
                <v:shape id="_x0000_s1421" type="#_x0000_t32" style="position:absolute;margin-left:2.55pt;margin-top:10.85pt;width:27.1pt;height:.05pt;z-index:2518277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417899" w:rsidRDefault="004B1681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83" type="#_x0000_t32" style="position:absolute;margin-left:-5.25pt;margin-top:147.55pt;width:62.05pt;height:0;z-index:2519976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82" type="#_x0000_t32" style="position:absolute;margin-left:-5.25pt;margin-top:65.05pt;width:62.05pt;height:0;z-index:251996672;mso-position-horizontal-relative:text;mso-position-vertical-relative:text" o:connectortype="straight">
                  <v:stroke endarrow="block"/>
                </v:shape>
              </w:pict>
            </w:r>
            <w:r w:rsidRPr="004B1681">
              <w:rPr>
                <w:rFonts w:ascii="TH SarabunPSK" w:hAnsi="TH SarabunPSK" w:cs="TH SarabunPSK"/>
                <w:noProof/>
                <w:lang w:eastAsia="en-US"/>
              </w:rPr>
              <w:pict>
                <v:shape id="_x0000_s1422" type="#_x0000_t32" style="position:absolute;margin-left:-5.25pt;margin-top:10.85pt;width:20.85pt;height:.05pt;z-index:2518287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F7D94" w:rsidRPr="00417899" w:rsidRDefault="002F7D94" w:rsidP="00A86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F7D94" w:rsidRDefault="002F7D94" w:rsidP="00AC54E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3058" w:rsidRDefault="00FB3058" w:rsidP="00AC54E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3058" w:rsidRDefault="00FB3058" w:rsidP="00AC54E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3058" w:rsidRDefault="00FB3058" w:rsidP="00AC54E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172D2" w:rsidRPr="00417899" w:rsidRDefault="008172D2" w:rsidP="00AC54E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F7D94" w:rsidRDefault="00A864C0" w:rsidP="00903215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๒๐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55C8">
        <w:rPr>
          <w:rFonts w:ascii="TH SarabunPSK" w:hAnsi="TH SarabunPSK" w:cs="TH SarabunPSK"/>
          <w:b/>
          <w:bCs/>
          <w:sz w:val="32"/>
          <w:szCs w:val="32"/>
        </w:rPr>
        <w:t>–</w:t>
      </w:r>
    </w:p>
    <w:p w:rsidR="003E55C8" w:rsidRPr="00417899" w:rsidRDefault="004B1681" w:rsidP="003E55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681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74" type="#_x0000_t202" style="position:absolute;left:0;text-align:left;margin-left:652.45pt;margin-top:1.85pt;width:74.35pt;height:22.45pt;z-index:251883008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9F7D01" w:rsidRPr="00417899" w:rsidRDefault="009F7D01" w:rsidP="009F7D0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9F7D01" w:rsidRPr="00417899" w:rsidRDefault="009F7D01" w:rsidP="009F7D0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FC0394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9F7D01" w:rsidRPr="00417899" w:rsidRDefault="009F7D01" w:rsidP="009F7D0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7D01" w:rsidRPr="00417899" w:rsidRDefault="009F7D01" w:rsidP="009F7D01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๒.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การพัฒนาคนและสังคม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F7D01" w:rsidRPr="00417899" w:rsidRDefault="009F7D01" w:rsidP="009F7D0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2381" w:rsidRPr="00417899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="00987857" w:rsidRPr="00417899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E02381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แผนงานงบกลาง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9"/>
        <w:gridCol w:w="1274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F7D01" w:rsidRPr="00417899" w:rsidTr="0003085E">
        <w:trPr>
          <w:cantSplit/>
        </w:trPr>
        <w:tc>
          <w:tcPr>
            <w:tcW w:w="849" w:type="dxa"/>
            <w:vMerge w:val="restart"/>
          </w:tcPr>
          <w:p w:rsidR="009F7D01" w:rsidRPr="00417899" w:rsidRDefault="009F7D01" w:rsidP="00A864C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9F7D01" w:rsidRPr="00417899" w:rsidRDefault="009F7D01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9F7D01" w:rsidRPr="00417899" w:rsidRDefault="009F7D01" w:rsidP="00A864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9F7D01" w:rsidRPr="00417899" w:rsidRDefault="009F7D01" w:rsidP="00A864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9" w:type="dxa"/>
            <w:vMerge w:val="restart"/>
          </w:tcPr>
          <w:p w:rsidR="009F7D01" w:rsidRPr="00417899" w:rsidRDefault="009F7D01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4" w:type="dxa"/>
            <w:vMerge w:val="restart"/>
          </w:tcPr>
          <w:p w:rsidR="009F7D01" w:rsidRPr="00417899" w:rsidRDefault="009F7D01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9F7D01" w:rsidRPr="00417899" w:rsidRDefault="009F7D01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9F7D01" w:rsidRPr="00417899" w:rsidRDefault="009F7D01" w:rsidP="00A864C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9F7D01" w:rsidRPr="00417899" w:rsidRDefault="009F7D01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E95B9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9F7D01" w:rsidRPr="00417899" w:rsidRDefault="009F7D01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9F7D01" w:rsidRPr="00417899" w:rsidTr="0003085E">
        <w:trPr>
          <w:cantSplit/>
          <w:trHeight w:val="646"/>
        </w:trPr>
        <w:tc>
          <w:tcPr>
            <w:tcW w:w="849" w:type="dxa"/>
            <w:vMerge/>
          </w:tcPr>
          <w:p w:rsidR="009F7D01" w:rsidRPr="00417899" w:rsidRDefault="009F7D01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9F7D01" w:rsidRPr="00417899" w:rsidRDefault="009F7D01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9F7D01" w:rsidRPr="00417899" w:rsidRDefault="009F7D01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9" w:type="dxa"/>
            <w:vMerge/>
          </w:tcPr>
          <w:p w:rsidR="009F7D01" w:rsidRPr="00417899" w:rsidRDefault="009F7D01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9F7D01" w:rsidRPr="00417899" w:rsidRDefault="009F7D01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9F7D01" w:rsidRPr="00417899" w:rsidRDefault="009F7D01" w:rsidP="00A864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9F7D01" w:rsidRPr="00417899" w:rsidRDefault="009F7D01" w:rsidP="00A864C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9F7D01" w:rsidRPr="00417899" w:rsidTr="0003085E">
        <w:tc>
          <w:tcPr>
            <w:tcW w:w="849" w:type="dxa"/>
          </w:tcPr>
          <w:p w:rsidR="009F7D01" w:rsidRPr="00417899" w:rsidRDefault="009054C4" w:rsidP="008172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  <w:p w:rsidR="009F7D01" w:rsidRPr="00417899" w:rsidRDefault="009F7D01" w:rsidP="008172D2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9F7D01" w:rsidRPr="00417899" w:rsidRDefault="009F7D01" w:rsidP="008172D2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9F7D01" w:rsidRPr="00417899" w:rsidRDefault="009F7D01" w:rsidP="008172D2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9F7D01" w:rsidRPr="00417899" w:rsidRDefault="009054C4" w:rsidP="008172D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๒</w:t>
            </w:r>
          </w:p>
          <w:p w:rsidR="009F7D01" w:rsidRPr="00417899" w:rsidRDefault="009F7D01" w:rsidP="008172D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3424E" w:rsidRPr="00417899" w:rsidRDefault="0013424E" w:rsidP="008172D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03085E" w:rsidRPr="00417899" w:rsidRDefault="0003085E" w:rsidP="008172D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F7D01" w:rsidRPr="00417899" w:rsidRDefault="009054C4" w:rsidP="008172D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๓</w:t>
            </w:r>
          </w:p>
          <w:p w:rsidR="00CC2F7B" w:rsidRPr="00417899" w:rsidRDefault="00CC2F7B" w:rsidP="008172D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C2F7B" w:rsidRPr="00417899" w:rsidRDefault="00CC2F7B" w:rsidP="008172D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C2F7B" w:rsidRPr="00417899" w:rsidRDefault="00CC2F7B" w:rsidP="008172D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C2F7B" w:rsidRPr="00417899" w:rsidRDefault="009054C4" w:rsidP="008172D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๔</w:t>
            </w:r>
          </w:p>
          <w:p w:rsidR="009F7D01" w:rsidRPr="00417899" w:rsidRDefault="009F7D01" w:rsidP="008172D2">
            <w:pPr>
              <w:jc w:val="center"/>
              <w:rPr>
                <w:rFonts w:ascii="TH SarabunPSK" w:hAnsi="TH SarabunPSK" w:cs="TH SarabunPSK"/>
              </w:rPr>
            </w:pPr>
          </w:p>
          <w:p w:rsidR="00CC2F7B" w:rsidRPr="00417899" w:rsidRDefault="00CC2F7B" w:rsidP="008172D2">
            <w:pPr>
              <w:jc w:val="center"/>
              <w:rPr>
                <w:rFonts w:ascii="TH SarabunPSK" w:hAnsi="TH SarabunPSK" w:cs="TH SarabunPSK"/>
              </w:rPr>
            </w:pPr>
          </w:p>
          <w:p w:rsidR="006A7C80" w:rsidRPr="00417899" w:rsidRDefault="006A7C80" w:rsidP="008172D2">
            <w:pPr>
              <w:jc w:val="center"/>
              <w:rPr>
                <w:rFonts w:ascii="TH SarabunPSK" w:hAnsi="TH SarabunPSK" w:cs="TH SarabunPSK"/>
              </w:rPr>
            </w:pPr>
          </w:p>
          <w:p w:rsidR="00CC2F7B" w:rsidRPr="00417899" w:rsidRDefault="00CC2F7B" w:rsidP="008172D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8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ประเภทสมทบกองทุนทุนสวัสดิการชุมชนตำบลบ้านเนิน</w:t>
            </w:r>
          </w:p>
          <w:p w:rsidR="0003085E" w:rsidRPr="00417899" w:rsidRDefault="0003085E" w:rsidP="0003085E">
            <w:pPr>
              <w:rPr>
                <w:rFonts w:ascii="TH SarabunPSK" w:hAnsi="TH SarabunPSK" w:cs="TH SarabunPSK"/>
              </w:rPr>
            </w:pPr>
          </w:p>
          <w:p w:rsidR="00134E9D" w:rsidRPr="00417899" w:rsidRDefault="00134E9D" w:rsidP="0003085E">
            <w:pPr>
              <w:rPr>
                <w:rFonts w:ascii="TH SarabunPSK" w:hAnsi="TH SarabunPSK" w:cs="TH SarabunPSK"/>
              </w:rPr>
            </w:pPr>
          </w:p>
          <w:p w:rsidR="0013424E" w:rsidRPr="00417899" w:rsidRDefault="0013424E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โครงการจ่ายเบี้ยยังชีพผู้ป่ายโรคเอดส์</w:t>
            </w:r>
          </w:p>
          <w:p w:rsidR="00134E9D" w:rsidRPr="00417899" w:rsidRDefault="00134E9D" w:rsidP="0003085E">
            <w:pPr>
              <w:rPr>
                <w:rFonts w:ascii="TH SarabunPSK" w:hAnsi="TH SarabunPSK" w:cs="TH SarabunPSK"/>
              </w:rPr>
            </w:pPr>
          </w:p>
          <w:p w:rsidR="00134E9D" w:rsidRPr="00417899" w:rsidRDefault="00134E9D" w:rsidP="0003085E">
            <w:pPr>
              <w:rPr>
                <w:rFonts w:ascii="TH SarabunPSK" w:hAnsi="TH SarabunPSK" w:cs="TH SarabunPSK"/>
              </w:rPr>
            </w:pPr>
          </w:p>
          <w:p w:rsidR="00EA00B2" w:rsidRPr="00417899" w:rsidRDefault="00EA00B2" w:rsidP="0003085E">
            <w:pPr>
              <w:rPr>
                <w:rFonts w:ascii="TH SarabunPSK" w:hAnsi="TH SarabunPSK" w:cs="TH SarabunPSK"/>
                <w:cs/>
              </w:rPr>
            </w:pPr>
          </w:p>
          <w:p w:rsidR="009F7D01" w:rsidRPr="00417899" w:rsidRDefault="00CC2F7B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จ่ายเบี้ยยังชีพผู้สูงอายุ</w:t>
            </w:r>
          </w:p>
          <w:p w:rsidR="00134E9D" w:rsidRPr="00417899" w:rsidRDefault="00134E9D" w:rsidP="0003085E">
            <w:pPr>
              <w:rPr>
                <w:rFonts w:ascii="TH SarabunPSK" w:hAnsi="TH SarabunPSK" w:cs="TH SarabunPSK"/>
              </w:rPr>
            </w:pPr>
          </w:p>
          <w:p w:rsidR="00134E9D" w:rsidRPr="00417899" w:rsidRDefault="00134E9D" w:rsidP="0003085E">
            <w:pPr>
              <w:rPr>
                <w:rFonts w:ascii="TH SarabunPSK" w:hAnsi="TH SarabunPSK" w:cs="TH SarabunPSK"/>
              </w:rPr>
            </w:pP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</w:p>
          <w:p w:rsidR="009F7D01" w:rsidRDefault="00CC2F7B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จ่ายเบี้ยยังชีพคนพิการ</w:t>
            </w:r>
          </w:p>
          <w:p w:rsidR="003E4B1E" w:rsidRDefault="003E4B1E" w:rsidP="0003085E">
            <w:pPr>
              <w:rPr>
                <w:rFonts w:ascii="TH SarabunPSK" w:hAnsi="TH SarabunPSK" w:cs="TH SarabunPSK"/>
              </w:rPr>
            </w:pPr>
          </w:p>
          <w:p w:rsidR="003E4B1E" w:rsidRDefault="003E4B1E" w:rsidP="0003085E">
            <w:pPr>
              <w:rPr>
                <w:rFonts w:ascii="TH SarabunPSK" w:hAnsi="TH SarabunPSK" w:cs="TH SarabunPSK"/>
              </w:rPr>
            </w:pPr>
          </w:p>
          <w:p w:rsidR="003E4B1E" w:rsidRDefault="003E4B1E" w:rsidP="0003085E">
            <w:pPr>
              <w:rPr>
                <w:rFonts w:ascii="TH SarabunPSK" w:hAnsi="TH SarabunPSK" w:cs="TH SarabunPSK"/>
              </w:rPr>
            </w:pPr>
          </w:p>
          <w:p w:rsidR="003E4B1E" w:rsidRPr="00417899" w:rsidRDefault="003E4B1E" w:rsidP="0003085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-เพื่อจ่ายเป็นเงินสมทบกองทุนสวัสดิการชุมชน</w:t>
            </w:r>
          </w:p>
          <w:p w:rsidR="00F94A27" w:rsidRPr="00417899" w:rsidRDefault="00F94A27" w:rsidP="0003085E">
            <w:pPr>
              <w:rPr>
                <w:rFonts w:ascii="TH SarabunPSK" w:hAnsi="TH SarabunPSK" w:cs="TH SarabunPSK"/>
              </w:rPr>
            </w:pPr>
          </w:p>
          <w:p w:rsidR="0003085E" w:rsidRPr="00417899" w:rsidRDefault="0003085E" w:rsidP="0003085E">
            <w:pPr>
              <w:rPr>
                <w:rFonts w:ascii="TH SarabunPSK" w:hAnsi="TH SarabunPSK" w:cs="TH SarabunPSK"/>
              </w:rPr>
            </w:pPr>
          </w:p>
          <w:p w:rsidR="009F7D01" w:rsidRPr="00417899" w:rsidRDefault="0013424E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-เพื่อจ่ายเป็นเงินสงเคราะห์เบี้ยยังชีพผู้ป่วยเอดส์</w:t>
            </w:r>
          </w:p>
          <w:p w:rsidR="00134E9D" w:rsidRPr="00417899" w:rsidRDefault="00134E9D" w:rsidP="0003085E">
            <w:pPr>
              <w:rPr>
                <w:rFonts w:ascii="TH SarabunPSK" w:hAnsi="TH SarabunPSK" w:cs="TH SarabunPSK"/>
              </w:rPr>
            </w:pP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เพื่อจ่ายเป็นเบี้ยยังชีพให้ผู้สูงอายุ ขององค์การบริหารส่วนตำบลบ้านเนิน</w:t>
            </w:r>
          </w:p>
          <w:p w:rsidR="00134E9D" w:rsidRPr="00417899" w:rsidRDefault="00134E9D" w:rsidP="0003085E">
            <w:pPr>
              <w:rPr>
                <w:rFonts w:ascii="TH SarabunPSK" w:hAnsi="TH SarabunPSK" w:cs="TH SarabunPSK"/>
              </w:rPr>
            </w:pP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</w:p>
          <w:p w:rsidR="00CC2F7B" w:rsidRDefault="00CC2F7B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-เพื่อจ่ายเป็นเบี้ยยังชีพให้ผู้สูงอายุ ขององค์การบริหารส่วนตำบลบ้านเนิน</w:t>
            </w:r>
          </w:p>
          <w:p w:rsidR="003E4B1E" w:rsidRDefault="003E4B1E" w:rsidP="0003085E">
            <w:pPr>
              <w:rPr>
                <w:rFonts w:ascii="TH SarabunPSK" w:hAnsi="TH SarabunPSK" w:cs="TH SarabunPSK"/>
              </w:rPr>
            </w:pPr>
          </w:p>
          <w:p w:rsidR="003E4B1E" w:rsidRDefault="003E4B1E" w:rsidP="0003085E">
            <w:pPr>
              <w:rPr>
                <w:rFonts w:ascii="TH SarabunPSK" w:hAnsi="TH SarabunPSK" w:cs="TH SarabunPSK"/>
              </w:rPr>
            </w:pPr>
          </w:p>
          <w:p w:rsidR="003E4B1E" w:rsidRPr="00417899" w:rsidRDefault="003E4B1E" w:rsidP="0003085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9" w:type="dxa"/>
          </w:tcPr>
          <w:p w:rsidR="0003085E" w:rsidRPr="00417899" w:rsidRDefault="00A24E18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๑๐</w:t>
            </w:r>
            <w:r w:rsidR="009F7D01" w:rsidRPr="00417899">
              <w:rPr>
                <w:rFonts w:ascii="TH SarabunPSK" w:hAnsi="TH SarabunPSK" w:cs="TH SarabunPSK"/>
                <w:cs/>
              </w:rPr>
              <w:t>๐,๐๐๐.- บาท</w:t>
            </w:r>
          </w:p>
          <w:p w:rsidR="0003085E" w:rsidRPr="00417899" w:rsidRDefault="0003085E" w:rsidP="0003085E">
            <w:pPr>
              <w:rPr>
                <w:rFonts w:ascii="TH SarabunPSK" w:hAnsi="TH SarabunPSK" w:cs="TH SarabunPSK"/>
              </w:rPr>
            </w:pPr>
          </w:p>
          <w:p w:rsidR="0003085E" w:rsidRPr="00417899" w:rsidRDefault="0003085E" w:rsidP="0003085E">
            <w:pPr>
              <w:rPr>
                <w:rFonts w:ascii="TH SarabunPSK" w:hAnsi="TH SarabunPSK" w:cs="TH SarabunPSK"/>
              </w:rPr>
            </w:pPr>
          </w:p>
          <w:p w:rsidR="0013424E" w:rsidRPr="00417899" w:rsidRDefault="003E4B1E" w:rsidP="000308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๔๘</w:t>
            </w:r>
            <w:r w:rsidR="00EA00B2" w:rsidRPr="00417899">
              <w:rPr>
                <w:rFonts w:ascii="TH SarabunPSK" w:hAnsi="TH SarabunPSK" w:cs="TH SarabunPSK"/>
                <w:cs/>
              </w:rPr>
              <w:t>,๐๐๐</w:t>
            </w:r>
            <w:r w:rsidR="0013424E" w:rsidRPr="00417899">
              <w:rPr>
                <w:rFonts w:ascii="TH SarabunPSK" w:hAnsi="TH SarabunPSK" w:cs="TH SarabunPSK"/>
                <w:cs/>
              </w:rPr>
              <w:t xml:space="preserve"> .- บาท</w:t>
            </w:r>
          </w:p>
          <w:p w:rsidR="0003085E" w:rsidRPr="00417899" w:rsidRDefault="0003085E" w:rsidP="0003085E">
            <w:pPr>
              <w:rPr>
                <w:rFonts w:ascii="TH SarabunPSK" w:hAnsi="TH SarabunPSK" w:cs="TH SarabunPSK"/>
              </w:rPr>
            </w:pPr>
          </w:p>
          <w:p w:rsidR="0003085E" w:rsidRPr="00417899" w:rsidRDefault="0003085E" w:rsidP="0003085E">
            <w:pPr>
              <w:rPr>
                <w:rFonts w:ascii="TH SarabunPSK" w:hAnsi="TH SarabunPSK" w:cs="TH SarabunPSK"/>
              </w:rPr>
            </w:pPr>
          </w:p>
          <w:p w:rsidR="009F7D01" w:rsidRDefault="003E4B1E" w:rsidP="000308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="00EA00B2" w:rsidRPr="00417899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๖</w:t>
            </w:r>
            <w:r w:rsidR="00EA00B2" w:rsidRPr="00417899">
              <w:rPr>
                <w:rFonts w:ascii="TH SarabunPSK" w:hAnsi="TH SarabunPSK" w:cs="TH SarabunPSK"/>
                <w:cs/>
              </w:rPr>
              <w:t>๐๐</w:t>
            </w:r>
            <w:r>
              <w:rPr>
                <w:rFonts w:ascii="TH SarabunPSK" w:hAnsi="TH SarabunPSK" w:cs="TH SarabunPSK" w:hint="cs"/>
                <w:cs/>
              </w:rPr>
              <w:t>,๐๐</w:t>
            </w:r>
            <w:r w:rsidR="00EA00B2" w:rsidRPr="00417899">
              <w:rPr>
                <w:rFonts w:ascii="TH SarabunPSK" w:hAnsi="TH SarabunPSK" w:cs="TH SarabunPSK"/>
                <w:cs/>
              </w:rPr>
              <w:t>๐.-บาท</w:t>
            </w:r>
          </w:p>
          <w:p w:rsidR="00463F9B" w:rsidRPr="00417899" w:rsidRDefault="00463F9B" w:rsidP="0003085E">
            <w:pPr>
              <w:rPr>
                <w:rFonts w:ascii="TH SarabunPSK" w:hAnsi="TH SarabunPSK" w:cs="TH SarabunPSK"/>
              </w:rPr>
            </w:pPr>
          </w:p>
          <w:p w:rsidR="0003085E" w:rsidRPr="00417899" w:rsidRDefault="0003085E" w:rsidP="0003085E">
            <w:pPr>
              <w:rPr>
                <w:rFonts w:ascii="TH SarabunPSK" w:hAnsi="TH SarabunPSK" w:cs="TH SarabunPSK"/>
              </w:rPr>
            </w:pPr>
          </w:p>
          <w:p w:rsidR="00CC2F7B" w:rsidRPr="00417899" w:rsidRDefault="009054C4" w:rsidP="003E4B1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</w:t>
            </w:r>
            <w:r w:rsidR="003E4B1E">
              <w:rPr>
                <w:rFonts w:ascii="TH SarabunPSK" w:hAnsi="TH SarabunPSK" w:cs="TH SarabunPSK" w:hint="cs"/>
                <w:cs/>
              </w:rPr>
              <w:t>๖๕</w:t>
            </w:r>
            <w:r>
              <w:rPr>
                <w:rFonts w:ascii="TH SarabunPSK" w:hAnsi="TH SarabunPSK" w:cs="TH SarabunPSK" w:hint="cs"/>
                <w:cs/>
              </w:rPr>
              <w:t>๐,๐๐๐</w:t>
            </w:r>
          </w:p>
        </w:tc>
        <w:tc>
          <w:tcPr>
            <w:tcW w:w="1274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ตำบลบ้านเนิน </w:t>
            </w:r>
            <w:r w:rsidR="00134E9D" w:rsidRPr="00417899">
              <w:rPr>
                <w:rFonts w:ascii="TH SarabunPSK" w:hAnsi="TH SarabunPSK" w:cs="TH SarabunPSK"/>
                <w:cs/>
              </w:rPr>
              <w:t>–</w:t>
            </w:r>
            <w:r w:rsidRPr="00417899">
              <w:rPr>
                <w:rFonts w:ascii="TH SarabunPSK" w:hAnsi="TH SarabunPSK" w:cs="TH SarabunPSK"/>
                <w:cs/>
              </w:rPr>
              <w:t xml:space="preserve"> บ้านกลาง</w:t>
            </w:r>
          </w:p>
          <w:p w:rsidR="00134E9D" w:rsidRPr="00417899" w:rsidRDefault="00134E9D" w:rsidP="0003085E">
            <w:pPr>
              <w:rPr>
                <w:rFonts w:ascii="TH SarabunPSK" w:hAnsi="TH SarabunPSK" w:cs="TH SarabunPSK"/>
              </w:rPr>
            </w:pPr>
          </w:p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</w:p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ตำบลบ้านเนิน </w:t>
            </w:r>
          </w:p>
          <w:p w:rsidR="00134E9D" w:rsidRPr="00417899" w:rsidRDefault="00134E9D" w:rsidP="0003085E">
            <w:pPr>
              <w:rPr>
                <w:rFonts w:ascii="TH SarabunPSK" w:hAnsi="TH SarabunPSK" w:cs="TH SarabunPSK"/>
              </w:rPr>
            </w:pPr>
          </w:p>
          <w:p w:rsidR="00134E9D" w:rsidRPr="00417899" w:rsidRDefault="00134E9D" w:rsidP="0003085E">
            <w:pPr>
              <w:rPr>
                <w:rFonts w:ascii="TH SarabunPSK" w:hAnsi="TH SarabunPSK" w:cs="TH SarabunPSK"/>
              </w:rPr>
            </w:pPr>
          </w:p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</w:p>
          <w:p w:rsidR="009F7D01" w:rsidRPr="00417899" w:rsidRDefault="0013424E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ตำบลบ้านเนิน-บ้านกลาง</w:t>
            </w: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</w:p>
          <w:p w:rsidR="00CC2F7B" w:rsidRDefault="00CC2F7B" w:rsidP="0003085E">
            <w:pPr>
              <w:rPr>
                <w:rFonts w:ascii="TH SarabunPSK" w:hAnsi="TH SarabunPSK" w:cs="TH SarabunPSK"/>
              </w:rPr>
            </w:pPr>
          </w:p>
          <w:p w:rsidR="00463F9B" w:rsidRPr="00417899" w:rsidRDefault="00463F9B" w:rsidP="0003085E">
            <w:pPr>
              <w:rPr>
                <w:rFonts w:ascii="TH SarabunPSK" w:hAnsi="TH SarabunPSK" w:cs="TH SarabunPSK"/>
              </w:rPr>
            </w:pPr>
          </w:p>
          <w:p w:rsidR="009F7D01" w:rsidRPr="00417899" w:rsidRDefault="009F7D01" w:rsidP="005662E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9F7D01" w:rsidRPr="00417899" w:rsidRDefault="009F7D01" w:rsidP="0003085E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</w:p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</w:p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</w:p>
          <w:p w:rsidR="009F7D01" w:rsidRPr="00417899" w:rsidRDefault="009F7D01" w:rsidP="0003085E">
            <w:pPr>
              <w:rPr>
                <w:rFonts w:ascii="TH SarabunPSK" w:hAnsi="TH SarabunPSK" w:cs="TH SarabunPSK"/>
              </w:rPr>
            </w:pPr>
          </w:p>
          <w:p w:rsidR="009F7D01" w:rsidRPr="00417899" w:rsidRDefault="0013424E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  สำนักงานปลัด</w:t>
            </w: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</w:t>
            </w: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</w:t>
            </w: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</w:p>
          <w:p w:rsidR="00CC2F7B" w:rsidRPr="00417899" w:rsidRDefault="00CC2F7B" w:rsidP="0003085E">
            <w:pPr>
              <w:rPr>
                <w:rFonts w:ascii="TH SarabunPSK" w:hAnsi="TH SarabunPSK" w:cs="TH SarabunPSK"/>
              </w:rPr>
            </w:pPr>
          </w:p>
          <w:p w:rsidR="009F7D01" w:rsidRPr="00417899" w:rsidRDefault="009F7D01" w:rsidP="005662E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9F7D01" w:rsidRPr="00417899" w:rsidRDefault="004B1681" w:rsidP="0003085E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w:pict>
                <v:shape id="_x0000_s1584" type="#_x0000_t32" style="position:absolute;margin-left:-5.05pt;margin-top:71.8pt;width:253.85pt;height:.05pt;z-index:251998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w:pict>
                <v:shape id="_x0000_s1427" type="#_x0000_t32" style="position:absolute;margin-left:-5.05pt;margin-top:196pt;width:253.85pt;height:0;z-index:2518338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w:pict>
                <v:shape id="_x0000_s1426" type="#_x0000_t32" style="position:absolute;margin-left:-5.05pt;margin-top:129.6pt;width:253.85pt;height:0;z-index:2518328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9F7D01" w:rsidRPr="00417899" w:rsidRDefault="009F7D01" w:rsidP="0003085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9F7D01" w:rsidRPr="00417899" w:rsidRDefault="004B1681" w:rsidP="0003085E">
            <w:pPr>
              <w:rPr>
                <w:rFonts w:ascii="TH SarabunPSK" w:hAnsi="TH SarabunPSK" w:cs="TH SarabunPSK"/>
                <w:b/>
                <w:bCs/>
              </w:rPr>
            </w:pPr>
            <w:r w:rsidRPr="004B1681">
              <w:rPr>
                <w:rFonts w:ascii="TH SarabunPSK" w:hAnsi="TH SarabunPSK" w:cs="TH SarabunPSK"/>
                <w:noProof/>
                <w:lang w:eastAsia="en-US"/>
              </w:rPr>
              <w:pict>
                <v:shape id="_x0000_s1425" type="#_x0000_t32" style="position:absolute;margin-left:-5.25pt;margin-top:11.1pt;width:20.15pt;height:.05pt;z-index:251831808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4008A6" w:rsidRDefault="004008A6" w:rsidP="006A7C8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662E3" w:rsidRDefault="005662E3" w:rsidP="006A7C8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662E3" w:rsidRPr="00417899" w:rsidRDefault="005662E3" w:rsidP="006A7C8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847D6" w:rsidRDefault="003847D6" w:rsidP="00903215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401B86" w:rsidRPr="0041789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55C8">
        <w:rPr>
          <w:rFonts w:ascii="TH SarabunPSK" w:hAnsi="TH SarabunPSK" w:cs="TH SarabunPSK"/>
          <w:b/>
          <w:bCs/>
          <w:sz w:val="32"/>
          <w:szCs w:val="32"/>
        </w:rPr>
        <w:t>–</w:t>
      </w:r>
    </w:p>
    <w:p w:rsidR="003E55C8" w:rsidRPr="00417899" w:rsidRDefault="004B1681" w:rsidP="003E55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681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75" type="#_x0000_t202" style="position:absolute;left:0;text-align:left;margin-left:658.65pt;margin-top:1.85pt;width:74.35pt;height:22.45pt;z-index:251884032;mso-width-relative:margin;mso-height-relative:margin">
            <v:textbox>
              <w:txbxContent>
                <w:p w:rsidR="007C7701" w:rsidRPr="006C7EE2" w:rsidRDefault="007C7701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</w:t>
      </w:r>
      <w:r w:rsidR="00641BB3" w:rsidRPr="00417899">
        <w:rPr>
          <w:rFonts w:ascii="TH SarabunPSK" w:hAnsi="TH SarabunPSK" w:cs="TH SarabunPSK"/>
          <w:b/>
          <w:bCs/>
          <w:sz w:val="40"/>
          <w:szCs w:val="40"/>
          <w:cs/>
        </w:rPr>
        <w:t>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FC0394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63C67" w:rsidRPr="00417899" w:rsidRDefault="00641BB3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>. ภายใต้ยุทธศาสตร์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87B27" w:rsidRPr="0041789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FE6D74" w:rsidRPr="00417899">
        <w:rPr>
          <w:rFonts w:ascii="TH SarabunPSK" w:hAnsi="TH SarabunPSK" w:cs="TH SarabunPSK"/>
          <w:b/>
          <w:bCs/>
          <w:sz w:val="32"/>
          <w:szCs w:val="32"/>
          <w:cs/>
        </w:rPr>
        <w:t>เศรษฐกิจ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63C67" w:rsidRPr="00417899" w:rsidRDefault="00641BB3" w:rsidP="00463C6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3846D6" w:rsidRPr="00417899">
        <w:rPr>
          <w:rFonts w:ascii="TH SarabunPSK" w:hAnsi="TH SarabunPSK" w:cs="TH SarabunPSK"/>
          <w:b/>
          <w:bCs/>
          <w:sz w:val="32"/>
          <w:szCs w:val="32"/>
          <w:cs/>
        </w:rPr>
        <w:t>๓.๑ แผนงานการเกษตร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E95B9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3512C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463C67" w:rsidRPr="00417899">
        <w:trPr>
          <w:cantSplit/>
          <w:trHeight w:val="646"/>
        </w:trPr>
        <w:tc>
          <w:tcPr>
            <w:tcW w:w="849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DA28C3" w:rsidRPr="00417899">
        <w:tc>
          <w:tcPr>
            <w:tcW w:w="849" w:type="dxa"/>
          </w:tcPr>
          <w:p w:rsidR="004569F1" w:rsidRPr="00417899" w:rsidRDefault="00DA28C3" w:rsidP="00F1273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๑.</w:t>
            </w:r>
          </w:p>
          <w:p w:rsidR="004569F1" w:rsidRPr="00417899" w:rsidRDefault="004569F1" w:rsidP="00F12737">
            <w:pPr>
              <w:jc w:val="center"/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jc w:val="center"/>
              <w:rPr>
                <w:rFonts w:ascii="TH SarabunPSK" w:hAnsi="TH SarabunPSK" w:cs="TH SarabunPSK"/>
              </w:rPr>
            </w:pPr>
          </w:p>
          <w:p w:rsidR="00F12737" w:rsidRPr="00417899" w:rsidRDefault="00F12737" w:rsidP="00F12737">
            <w:pPr>
              <w:jc w:val="center"/>
              <w:rPr>
                <w:rFonts w:ascii="TH SarabunPSK" w:hAnsi="TH SarabunPSK" w:cs="TH SarabunPSK"/>
              </w:rPr>
            </w:pPr>
          </w:p>
          <w:p w:rsidR="00F12737" w:rsidRPr="00417899" w:rsidRDefault="00F12737" w:rsidP="00F12737">
            <w:pPr>
              <w:jc w:val="center"/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DA28C3" w:rsidRPr="00417899" w:rsidRDefault="004569F1" w:rsidP="00F12737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๒.</w:t>
            </w:r>
          </w:p>
          <w:p w:rsidR="00DA28C3" w:rsidRPr="00417899" w:rsidRDefault="00DA28C3" w:rsidP="00F12737">
            <w:pPr>
              <w:jc w:val="center"/>
              <w:rPr>
                <w:rFonts w:ascii="TH SarabunPSK" w:hAnsi="TH SarabunPSK" w:cs="TH SarabunPSK"/>
              </w:rPr>
            </w:pPr>
          </w:p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</w:rPr>
            </w:pPr>
          </w:p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</w:rPr>
            </w:pPr>
          </w:p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</w:rPr>
            </w:pPr>
          </w:p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</w:rPr>
            </w:pPr>
          </w:p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</w:rPr>
            </w:pPr>
          </w:p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</w:rPr>
            </w:pPr>
          </w:p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</w:rPr>
            </w:pPr>
          </w:p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</w:rPr>
            </w:pPr>
          </w:p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8" w:type="dxa"/>
          </w:tcPr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ค่าไฟฟ้าสำหรับเครื่องสูบน้ำสถานีสูบน้ำ ต่างๆ ที่อยู่ในเขตพื้นที่รับผิดชอบของ 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F12737" w:rsidRPr="00417899" w:rsidRDefault="00F12737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โครงการ</w:t>
            </w:r>
            <w:r w:rsidR="00BD3A4A">
              <w:rPr>
                <w:rFonts w:ascii="TH SarabunPSK" w:hAnsi="TH SarabunPSK" w:cs="TH SarabunPSK" w:hint="cs"/>
                <w:cs/>
              </w:rPr>
              <w:t>ปลูกป่าชุมชน / ปลูกป่าเฉลิมพระเกียรติ</w:t>
            </w: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</w:p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</w:p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</w:p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</w:p>
          <w:p w:rsidR="00DA28C3" w:rsidRPr="00417899" w:rsidRDefault="00DA28C3" w:rsidP="00F1273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</w:tcPr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-ค่าไฟฟ้าสำหรับเครื่องสูบน้ำสถานีสูบน้ำ ต่างๆ ที่อยู่ในเขตพื้นที่รับผิดชอบของ 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126951" w:rsidRPr="00417899" w:rsidRDefault="00126951" w:rsidP="00F12737">
            <w:pPr>
              <w:rPr>
                <w:rFonts w:ascii="TH SarabunPSK" w:hAnsi="TH SarabunPSK" w:cs="TH SarabunPSK"/>
              </w:rPr>
            </w:pPr>
          </w:p>
          <w:p w:rsidR="00F12737" w:rsidRPr="00417899" w:rsidRDefault="00F12737" w:rsidP="00F12737">
            <w:pPr>
              <w:rPr>
                <w:rFonts w:ascii="TH SarabunPSK" w:hAnsi="TH SarabunPSK" w:cs="TH SarabunPSK"/>
              </w:rPr>
            </w:pPr>
          </w:p>
          <w:p w:rsidR="00F12737" w:rsidRPr="00417899" w:rsidRDefault="00F12737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เพื่อจ่ายเป็นค่าใช้จ่ายในโครงการ</w:t>
            </w:r>
            <w:r w:rsidR="00BD3A4A">
              <w:rPr>
                <w:rFonts w:ascii="TH SarabunPSK" w:hAnsi="TH SarabunPSK" w:cs="TH SarabunPSK" w:hint="cs"/>
                <w:cs/>
              </w:rPr>
              <w:t xml:space="preserve">ปลูกป่าชุมชน </w:t>
            </w:r>
            <w:r w:rsidR="00BD3A4A">
              <w:rPr>
                <w:rFonts w:ascii="TH SarabunPSK" w:hAnsi="TH SarabunPSK" w:cs="TH SarabunPSK"/>
                <w:cs/>
              </w:rPr>
              <w:t>–</w:t>
            </w:r>
            <w:r w:rsidR="00BD3A4A">
              <w:rPr>
                <w:rFonts w:ascii="TH SarabunPSK" w:hAnsi="TH SarabunPSK" w:cs="TH SarabunPSK" w:hint="cs"/>
                <w:cs/>
              </w:rPr>
              <w:t xml:space="preserve"> ปลูกป่าเฉลิมพระเกียรติ ในการจัดกิจกรรมปลูกต้นไม้ปลูกหญ้าแฝกในเขตตำบลค่าป้ายประชาสัมพันธ์ ค่าปุ๋ย ค่าบำรุงต้นไม้ ค่าอาหารว่างและเครื่องดื่มอื่นๆ ที่เกี่ยวข้องในโครงการ</w:t>
            </w:r>
          </w:p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</w:p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</w:p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</w:p>
          <w:p w:rsidR="00DA28C3" w:rsidRPr="00417899" w:rsidRDefault="00DA28C3" w:rsidP="00F1273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๓๐๐,๐๐๐.- บาท</w:t>
            </w: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F12737" w:rsidRPr="00417899" w:rsidRDefault="00F12737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๑๐,</w:t>
            </w:r>
            <w:r w:rsidR="00BD3A4A">
              <w:rPr>
                <w:rFonts w:ascii="TH SarabunPSK" w:hAnsi="TH SarabunPSK" w:cs="TH SarabunPSK" w:hint="cs"/>
                <w:cs/>
              </w:rPr>
              <w:t>๐๐๐</w:t>
            </w:r>
            <w:r w:rsidRPr="00417899">
              <w:rPr>
                <w:rFonts w:ascii="TH SarabunPSK" w:hAnsi="TH SarabunPSK" w:cs="TH SarabunPSK"/>
                <w:cs/>
              </w:rPr>
              <w:t>.-บาท</w:t>
            </w:r>
          </w:p>
          <w:p w:rsidR="004569F1" w:rsidRPr="00417899" w:rsidRDefault="004569F1" w:rsidP="00F1273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</w:t>
            </w: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F12737" w:rsidRPr="00417899" w:rsidRDefault="00F12737" w:rsidP="00F12737">
            <w:pPr>
              <w:rPr>
                <w:rFonts w:ascii="TH SarabunPSK" w:hAnsi="TH SarabunPSK" w:cs="TH SarabunPSK"/>
              </w:rPr>
            </w:pPr>
          </w:p>
          <w:p w:rsidR="00F12737" w:rsidRPr="00417899" w:rsidRDefault="00F12737" w:rsidP="00F12737">
            <w:pPr>
              <w:rPr>
                <w:rFonts w:ascii="TH SarabunPSK" w:hAnsi="TH SarabunPSK" w:cs="TH SarabunPSK"/>
              </w:rPr>
            </w:pPr>
          </w:p>
          <w:p w:rsidR="00F12737" w:rsidRPr="00417899" w:rsidRDefault="00F12737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ตำบลบ้านเนิน</w:t>
            </w:r>
            <w:r w:rsidRPr="00417899">
              <w:rPr>
                <w:rFonts w:ascii="TH SarabunPSK" w:hAnsi="TH SarabunPSK" w:cs="TH SarabunPSK"/>
              </w:rPr>
              <w:t xml:space="preserve"> – </w:t>
            </w:r>
            <w:r w:rsidRPr="00417899">
              <w:rPr>
                <w:rFonts w:ascii="TH SarabunPSK" w:hAnsi="TH SarabunPSK" w:cs="TH SarabunPSK"/>
                <w:cs/>
              </w:rPr>
              <w:t>บ้านกลาง</w:t>
            </w:r>
          </w:p>
          <w:p w:rsidR="004569F1" w:rsidRPr="00417899" w:rsidRDefault="004569F1" w:rsidP="00F1273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งานการเกษตร</w:t>
            </w:r>
          </w:p>
          <w:p w:rsidR="00DA28C3" w:rsidRPr="00417899" w:rsidRDefault="00DA28C3" w:rsidP="00F1273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F12737" w:rsidRPr="00417899" w:rsidRDefault="00F12737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งานการเกษตร</w:t>
            </w: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4569F1" w:rsidRPr="00417899" w:rsidRDefault="004569F1" w:rsidP="00F12737">
            <w:pPr>
              <w:rPr>
                <w:rFonts w:ascii="TH SarabunPSK" w:hAnsi="TH SarabunPSK" w:cs="TH SarabunPSK"/>
              </w:rPr>
            </w:pPr>
          </w:p>
          <w:p w:rsidR="004569F1" w:rsidRPr="00417899" w:rsidRDefault="004569F1" w:rsidP="00F1273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417899" w:rsidRDefault="004B1681" w:rsidP="00DE73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29" type="#_x0000_t32" style="position:absolute;left:0;text-align:left;margin-left:-3.65pt;margin-top:11.45pt;width:124.6pt;height:0;z-index:2518359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417899" w:rsidRDefault="004B1681" w:rsidP="00DE73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30" type="#_x0000_t32" style="position:absolute;left:0;text-align:left;margin-left:-5.5pt;margin-top:100.3pt;width:18.8pt;height:.05pt;z-index:2518369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DA28C3" w:rsidRPr="00417899" w:rsidRDefault="00DA28C3" w:rsidP="00FF7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A28C3" w:rsidRPr="00417899" w:rsidRDefault="00DA28C3" w:rsidP="00DE73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553BC" w:rsidRDefault="00C553BC" w:rsidP="004F005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C553BC" w:rsidRDefault="00C553BC" w:rsidP="004F005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881427" w:rsidRPr="00417899" w:rsidRDefault="00CB6788" w:rsidP="008172D2">
      <w:pPr>
        <w:ind w:left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8172D2" w:rsidRPr="004178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67FE9" w:rsidRPr="00417899" w:rsidRDefault="004B7152" w:rsidP="00903215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126951" w:rsidRPr="0041789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–</w:t>
      </w:r>
    </w:p>
    <w:p w:rsidR="004B7152" w:rsidRPr="00417899" w:rsidRDefault="004B1681" w:rsidP="00463C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76" type="#_x0000_t202" style="position:absolute;left:0;text-align:left;margin-left:644.05pt;margin-top:.9pt;width:74.35pt;height:22.45pt;z-index:251885056;mso-width-relative:margin;mso-height-relative:margin">
            <v:textbox style="mso-next-textbox:#_x0000_s1476">
              <w:txbxContent>
                <w:p w:rsidR="007C7701" w:rsidRPr="006C7EE2" w:rsidRDefault="007C7701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</w:t>
      </w:r>
      <w:r w:rsidR="00641BB3" w:rsidRPr="00417899">
        <w:rPr>
          <w:rFonts w:ascii="TH SarabunPSK" w:hAnsi="TH SarabunPSK" w:cs="TH SarabunPSK"/>
          <w:b/>
          <w:bCs/>
          <w:sz w:val="40"/>
          <w:szCs w:val="40"/>
          <w:cs/>
        </w:rPr>
        <w:t>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FC0394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</w:rPr>
      </w:pPr>
    </w:p>
    <w:p w:rsidR="00463C67" w:rsidRPr="00417899" w:rsidRDefault="00641BB3" w:rsidP="00463C67">
      <w:pPr>
        <w:rPr>
          <w:rFonts w:ascii="TH SarabunPSK" w:hAnsi="TH SarabunPSK" w:cs="TH SarabunPSK"/>
          <w:b/>
          <w:bCs/>
        </w:rPr>
      </w:pPr>
      <w:r w:rsidRPr="00417899">
        <w:rPr>
          <w:rFonts w:ascii="TH SarabunPSK" w:hAnsi="TH SarabunPSK" w:cs="TH SarabunPSK"/>
          <w:b/>
          <w:bCs/>
          <w:cs/>
        </w:rPr>
        <w:t>๔</w:t>
      </w:r>
      <w:r w:rsidR="00463C67" w:rsidRPr="00417899">
        <w:rPr>
          <w:rFonts w:ascii="TH SarabunPSK" w:hAnsi="TH SarabunPSK" w:cs="TH SarabunPSK"/>
          <w:b/>
          <w:bCs/>
          <w:cs/>
        </w:rPr>
        <w:t>. ภายใต้ยุทธศาสตร์</w:t>
      </w:r>
      <w:r w:rsidR="00463C67" w:rsidRPr="00417899">
        <w:rPr>
          <w:rFonts w:ascii="TH SarabunPSK" w:hAnsi="TH SarabunPSK" w:cs="TH SarabunPSK"/>
          <w:b/>
          <w:bCs/>
          <w:cs/>
        </w:rPr>
        <w:tab/>
      </w:r>
      <w:r w:rsidR="001F20A1" w:rsidRPr="00417899">
        <w:rPr>
          <w:rFonts w:ascii="TH SarabunPSK" w:hAnsi="TH SarabunPSK" w:cs="TH SarabunPSK"/>
          <w:b/>
          <w:bCs/>
          <w:cs/>
        </w:rPr>
        <w:t>การพัฒนาด้าน</w:t>
      </w:r>
      <w:r w:rsidR="00667FE9" w:rsidRPr="00417899">
        <w:rPr>
          <w:rFonts w:ascii="TH SarabunPSK" w:hAnsi="TH SarabunPSK" w:cs="TH SarabunPSK"/>
          <w:b/>
          <w:bCs/>
          <w:cs/>
        </w:rPr>
        <w:t>สิ่งแวดล้อมและทรัพยากรธรรมชาติ</w:t>
      </w:r>
      <w:r w:rsidR="00463C67" w:rsidRPr="00417899">
        <w:rPr>
          <w:rFonts w:ascii="TH SarabunPSK" w:hAnsi="TH SarabunPSK" w:cs="TH SarabunPSK"/>
          <w:b/>
          <w:bCs/>
          <w:cs/>
        </w:rPr>
        <w:tab/>
      </w:r>
      <w:r w:rsidR="00463C67" w:rsidRPr="00417899">
        <w:rPr>
          <w:rFonts w:ascii="TH SarabunPSK" w:hAnsi="TH SarabunPSK" w:cs="TH SarabunPSK"/>
          <w:b/>
          <w:bCs/>
          <w:cs/>
        </w:rPr>
        <w:tab/>
      </w:r>
      <w:r w:rsidR="00463C67" w:rsidRPr="00417899">
        <w:rPr>
          <w:rFonts w:ascii="TH SarabunPSK" w:hAnsi="TH SarabunPSK" w:cs="TH SarabunPSK"/>
          <w:b/>
          <w:bCs/>
          <w:cs/>
        </w:rPr>
        <w:tab/>
      </w:r>
      <w:r w:rsidR="00463C67" w:rsidRPr="00417899">
        <w:rPr>
          <w:rFonts w:ascii="TH SarabunPSK" w:hAnsi="TH SarabunPSK" w:cs="TH SarabunPSK"/>
          <w:b/>
          <w:bCs/>
          <w:cs/>
        </w:rPr>
        <w:tab/>
      </w:r>
    </w:p>
    <w:p w:rsidR="00667FE9" w:rsidRPr="00417899" w:rsidRDefault="00641BB3" w:rsidP="00EB7B7F">
      <w:pPr>
        <w:rPr>
          <w:rFonts w:ascii="TH SarabunPSK" w:hAnsi="TH SarabunPSK" w:cs="TH SarabunPSK"/>
          <w:b/>
          <w:bCs/>
          <w:cs/>
        </w:rPr>
      </w:pPr>
      <w:r w:rsidRPr="00417899">
        <w:rPr>
          <w:rFonts w:ascii="TH SarabunPSK" w:hAnsi="TH SarabunPSK" w:cs="TH SarabunPSK"/>
          <w:b/>
          <w:bCs/>
          <w:cs/>
        </w:rPr>
        <w:t xml:space="preserve">     ๔.๑</w:t>
      </w:r>
      <w:r w:rsidR="00463C67" w:rsidRPr="00417899">
        <w:rPr>
          <w:rFonts w:ascii="TH SarabunPSK" w:hAnsi="TH SarabunPSK" w:cs="TH SarabunPSK"/>
          <w:b/>
          <w:bCs/>
          <w:cs/>
        </w:rPr>
        <w:t xml:space="preserve">   </w:t>
      </w:r>
      <w:r w:rsidR="00EB7B7F" w:rsidRPr="00417899">
        <w:rPr>
          <w:rFonts w:ascii="TH SarabunPSK" w:hAnsi="TH SarabunPSK" w:cs="TH SarabunPSK"/>
          <w:b/>
          <w:bCs/>
          <w:cs/>
        </w:rPr>
        <w:t>แผนงานสร้างความเข้มแข็งชุมชน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</w:t>
            </w:r>
          </w:p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3D259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E95B9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3512C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463C67" w:rsidRPr="00417899" w:rsidTr="004259BE">
        <w:trPr>
          <w:cantSplit/>
          <w:trHeight w:val="646"/>
        </w:trPr>
        <w:tc>
          <w:tcPr>
            <w:tcW w:w="849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8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2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63C67" w:rsidRPr="00417899" w:rsidTr="004259BE">
        <w:tc>
          <w:tcPr>
            <w:tcW w:w="849" w:type="dxa"/>
          </w:tcPr>
          <w:p w:rsidR="006E613A" w:rsidRPr="00417899" w:rsidRDefault="004259BE" w:rsidP="00FF7369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๑.</w:t>
            </w:r>
          </w:p>
          <w:p w:rsidR="004B61E3" w:rsidRPr="00417899" w:rsidRDefault="004B61E3" w:rsidP="00FF7369">
            <w:pPr>
              <w:rPr>
                <w:rFonts w:ascii="TH SarabunPSK" w:hAnsi="TH SarabunPSK" w:cs="TH SarabunPSK"/>
              </w:rPr>
            </w:pPr>
          </w:p>
          <w:p w:rsidR="004B61E3" w:rsidRPr="00417899" w:rsidRDefault="004B61E3" w:rsidP="00FF7369">
            <w:pPr>
              <w:rPr>
                <w:rFonts w:ascii="TH SarabunPSK" w:hAnsi="TH SarabunPSK" w:cs="TH SarabunPSK"/>
              </w:rPr>
            </w:pPr>
          </w:p>
          <w:p w:rsidR="004B61E3" w:rsidRPr="00417899" w:rsidRDefault="004B61E3" w:rsidP="00FF7369">
            <w:pPr>
              <w:rPr>
                <w:rFonts w:ascii="TH SarabunPSK" w:hAnsi="TH SarabunPSK" w:cs="TH SarabunPSK"/>
              </w:rPr>
            </w:pPr>
          </w:p>
          <w:p w:rsidR="004B61E3" w:rsidRPr="00417899" w:rsidRDefault="004B61E3" w:rsidP="00FF7369">
            <w:pPr>
              <w:rPr>
                <w:rFonts w:ascii="TH SarabunPSK" w:hAnsi="TH SarabunPSK" w:cs="TH SarabunPSK"/>
              </w:rPr>
            </w:pPr>
          </w:p>
          <w:p w:rsidR="004B61E3" w:rsidRPr="00417899" w:rsidRDefault="004B61E3" w:rsidP="00FF7369">
            <w:pPr>
              <w:rPr>
                <w:rFonts w:ascii="TH SarabunPSK" w:hAnsi="TH SarabunPSK" w:cs="TH SarabunPSK"/>
              </w:rPr>
            </w:pPr>
          </w:p>
          <w:p w:rsidR="004B61E3" w:rsidRPr="00417899" w:rsidRDefault="004B61E3" w:rsidP="00FF7369">
            <w:pPr>
              <w:rPr>
                <w:rFonts w:ascii="TH SarabunPSK" w:hAnsi="TH SarabunPSK" w:cs="TH SarabunPSK"/>
              </w:rPr>
            </w:pPr>
          </w:p>
          <w:p w:rsidR="004B61E3" w:rsidRPr="00417899" w:rsidRDefault="004B61E3" w:rsidP="00FF7369">
            <w:pPr>
              <w:rPr>
                <w:rFonts w:ascii="TH SarabunPSK" w:hAnsi="TH SarabunPSK" w:cs="TH SarabunPSK"/>
              </w:rPr>
            </w:pPr>
          </w:p>
          <w:p w:rsidR="004B61E3" w:rsidRPr="00417899" w:rsidRDefault="004B61E3" w:rsidP="00FF7369">
            <w:pPr>
              <w:rPr>
                <w:rFonts w:ascii="TH SarabunPSK" w:hAnsi="TH SarabunPSK" w:cs="TH SarabunPSK"/>
              </w:rPr>
            </w:pPr>
          </w:p>
          <w:p w:rsidR="004B61E3" w:rsidRPr="00417899" w:rsidRDefault="004B61E3" w:rsidP="00FF7369">
            <w:pPr>
              <w:rPr>
                <w:rFonts w:ascii="TH SarabunPSK" w:hAnsi="TH SarabunPSK" w:cs="TH SarabunPSK"/>
              </w:rPr>
            </w:pPr>
          </w:p>
          <w:p w:rsidR="004B61E3" w:rsidRPr="00417899" w:rsidRDefault="004B61E3" w:rsidP="00FF736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8" w:type="dxa"/>
          </w:tcPr>
          <w:p w:rsidR="00463C67" w:rsidRPr="00417899" w:rsidRDefault="004B31EB" w:rsidP="003B7906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โครงการฝึกอบรม</w:t>
            </w:r>
            <w:r w:rsidR="001603DF" w:rsidRPr="00417899">
              <w:rPr>
                <w:rFonts w:ascii="TH SarabunPSK" w:hAnsi="TH SarabunPSK" w:cs="TH SarabunPSK"/>
                <w:cs/>
              </w:rPr>
              <w:t>ประชาชน ในการคัดแยกขยะ</w:t>
            </w:r>
          </w:p>
        </w:tc>
        <w:tc>
          <w:tcPr>
            <w:tcW w:w="2976" w:type="dxa"/>
          </w:tcPr>
          <w:p w:rsidR="00463C67" w:rsidRPr="00417899" w:rsidRDefault="001603DF" w:rsidP="001603DF">
            <w:pPr>
              <w:pStyle w:val="a4"/>
              <w:numPr>
                <w:ilvl w:val="0"/>
                <w:numId w:val="35"/>
              </w:numPr>
              <w:tabs>
                <w:tab w:val="clear" w:pos="1080"/>
              </w:tabs>
              <w:ind w:left="176" w:hanging="142"/>
              <w:rPr>
                <w:rFonts w:ascii="TH SarabunPSK" w:hAnsi="TH SarabunPSK" w:cs="TH SarabunPSK"/>
                <w:szCs w:val="28"/>
                <w:cs/>
              </w:rPr>
            </w:pPr>
            <w:r w:rsidRPr="00417899">
              <w:rPr>
                <w:rFonts w:ascii="TH SarabunPSK" w:hAnsi="TH SarabunPSK" w:cs="TH SarabunPSK"/>
                <w:szCs w:val="28"/>
                <w:cs/>
              </w:rPr>
              <w:t>เพื่อจ่ายเป็นค่าใช้จ่ายในการฝึกอบรมเยาวชน ประชาชน ในการคัดแยกขยะ การลดภาวะโลกร้อน เช่นค่าป้ายประชาสัมพันธ์ ค่าสมนาคุณวิทยากร ค่าอาหารและเครื่องดื่ม ค่าวัสดุอุปกรณ์ต่างๆ และค่าใช้จ่ายอื่นๆที่เกี่ยวข้องกับโครงการ</w:t>
            </w:r>
          </w:p>
        </w:tc>
        <w:tc>
          <w:tcPr>
            <w:tcW w:w="1417" w:type="dxa"/>
          </w:tcPr>
          <w:p w:rsidR="00463C67" w:rsidRPr="00417899" w:rsidRDefault="001603DF" w:rsidP="00061F1F">
            <w:pPr>
              <w:jc w:val="center"/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๑๐,๐๐๐ บาท</w:t>
            </w:r>
          </w:p>
        </w:tc>
        <w:tc>
          <w:tcPr>
            <w:tcW w:w="1276" w:type="dxa"/>
          </w:tcPr>
          <w:p w:rsidR="00463C67" w:rsidRPr="00417899" w:rsidRDefault="003B6762" w:rsidP="00061F1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ตำบลบ้านเนินบ้านกลาง</w:t>
            </w:r>
          </w:p>
        </w:tc>
        <w:tc>
          <w:tcPr>
            <w:tcW w:w="1702" w:type="dxa"/>
          </w:tcPr>
          <w:p w:rsidR="003B7906" w:rsidRPr="00417899" w:rsidRDefault="003B6762" w:rsidP="00061F1F">
            <w:pPr>
              <w:jc w:val="center"/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งานพัฒนาชุมชน สำนักงานปลัดฯ</w:t>
            </w:r>
          </w:p>
        </w:tc>
        <w:tc>
          <w:tcPr>
            <w:tcW w:w="426" w:type="dxa"/>
          </w:tcPr>
          <w:p w:rsidR="00463C67" w:rsidRPr="00417899" w:rsidRDefault="00463C67" w:rsidP="006E61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3C67" w:rsidRPr="00417899" w:rsidRDefault="004B1681" w:rsidP="006E61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585" type="#_x0000_t32" style="position:absolute;left:0;text-align:left;margin-left:-5.65pt;margin-top:8.8pt;width:21pt;height:.05pt;z-index:2519997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6E61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63C67" w:rsidRPr="00417899" w:rsidRDefault="00463C67" w:rsidP="006E61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3C67" w:rsidRPr="00417899" w:rsidRDefault="00463C67" w:rsidP="006E61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3C67" w:rsidRPr="00417899" w:rsidRDefault="00463C67" w:rsidP="006E61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3C67" w:rsidRPr="00417899" w:rsidRDefault="00463C67" w:rsidP="006E61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63C67" w:rsidRPr="00417899" w:rsidRDefault="00463C67" w:rsidP="006E61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3C67" w:rsidRPr="00417899" w:rsidRDefault="00463C67" w:rsidP="006E61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3C67" w:rsidRPr="00417899" w:rsidRDefault="00463C67" w:rsidP="006E61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63C67" w:rsidRPr="00417899" w:rsidRDefault="00463C67" w:rsidP="006E613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63C67" w:rsidRPr="00417899" w:rsidRDefault="00463C67" w:rsidP="006E613A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080A71" w:rsidRPr="00417899" w:rsidRDefault="00080A71" w:rsidP="00463C67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</w:p>
    <w:p w:rsidR="008172D2" w:rsidRPr="00417899" w:rsidRDefault="008172D2" w:rsidP="00463C67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</w:p>
    <w:p w:rsidR="004651F3" w:rsidRDefault="004651F3" w:rsidP="00463C67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</w:p>
    <w:p w:rsidR="00BF61D3" w:rsidRDefault="00BF61D3" w:rsidP="00463C67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</w:p>
    <w:p w:rsidR="003E55C8" w:rsidRPr="00417899" w:rsidRDefault="003E55C8" w:rsidP="00463C67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</w:p>
    <w:p w:rsidR="000E6AA2" w:rsidRPr="00417899" w:rsidRDefault="004B1681" w:rsidP="00834FF0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shape id="_x0000_s1481" type="#_x0000_t202" style="position:absolute;left:0;text-align:left;margin-left:658.1pt;margin-top:20.85pt;width:74.35pt;height:22.45pt;z-index:251890176;mso-width-relative:margin;mso-height-relative:margin">
            <v:textbox>
              <w:txbxContent>
                <w:p w:rsidR="007C7701" w:rsidRPr="006C7EE2" w:rsidRDefault="007C7701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9B49C9" w:rsidRPr="0041789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0E6AA2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0E6AA2" w:rsidRPr="00417899" w:rsidRDefault="000E6AA2" w:rsidP="000E6AA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6AA2" w:rsidRPr="00417899" w:rsidRDefault="000E6AA2" w:rsidP="000E6AA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0E6AA2" w:rsidRPr="00417899" w:rsidRDefault="000E6AA2" w:rsidP="000E6A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</w:t>
      </w:r>
      <w:r w:rsidR="00FF40F6" w:rsidRPr="00417899">
        <w:rPr>
          <w:rFonts w:ascii="TH SarabunPSK" w:hAnsi="TH SarabunPSK" w:cs="TH SarabunPSK"/>
          <w:b/>
          <w:bCs/>
          <w:sz w:val="40"/>
          <w:szCs w:val="40"/>
          <w:cs/>
        </w:rPr>
        <w:t>นงาน  ประจำปีงบประมาณ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607769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0E6AA2" w:rsidRPr="00417899" w:rsidRDefault="000E6AA2" w:rsidP="000E6A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E6AA2" w:rsidRPr="00417899" w:rsidRDefault="00FF40F6" w:rsidP="000E6AA2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0E6AA2" w:rsidRPr="00417899">
        <w:rPr>
          <w:rFonts w:ascii="TH SarabunPSK" w:hAnsi="TH SarabunPSK" w:cs="TH SarabunPSK"/>
          <w:b/>
          <w:bCs/>
          <w:sz w:val="32"/>
          <w:szCs w:val="32"/>
          <w:cs/>
        </w:rPr>
        <w:t>. ภายใต้ยุทธศาสตร์</w:t>
      </w:r>
      <w:r w:rsidR="000E6AA2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="000E6AA2"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="000E6AA2"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  <w:r w:rsidR="000E6AA2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6AA2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6AA2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E6AA2" w:rsidRPr="00417899" w:rsidRDefault="00FF40F6" w:rsidP="00625B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๕.๑</w:t>
      </w:r>
      <w:r w:rsidR="000E6AA2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25BD7" w:rsidRPr="00417899">
        <w:rPr>
          <w:rFonts w:ascii="TH SarabunPSK" w:hAnsi="TH SarabunPSK" w:cs="TH SarabunPSK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450DC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450DC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450D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417899" w:rsidRDefault="00AF4BC2" w:rsidP="00450D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417899" w:rsidRDefault="00AF4BC2" w:rsidP="00450DC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417899" w:rsidRDefault="00AF4BC2" w:rsidP="00450DC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450DC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450DC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87596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3512C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0E6AA2" w:rsidRPr="00417899">
        <w:trPr>
          <w:cantSplit/>
          <w:trHeight w:val="646"/>
        </w:trPr>
        <w:tc>
          <w:tcPr>
            <w:tcW w:w="849" w:type="dxa"/>
            <w:vMerge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E6AA2" w:rsidRPr="00417899" w:rsidRDefault="000E6AA2" w:rsidP="00450DCC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E6AA2" w:rsidRPr="00417899" w:rsidRDefault="000E6AA2" w:rsidP="00450D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0E6AA2" w:rsidRPr="00417899" w:rsidRDefault="000E6AA2" w:rsidP="00450D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0E6AA2" w:rsidRPr="00417899" w:rsidRDefault="000E6AA2" w:rsidP="00450D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E6AA2" w:rsidRPr="00417899" w:rsidRDefault="000E6AA2" w:rsidP="00450D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0E6AA2" w:rsidRPr="00417899" w:rsidRDefault="000E6AA2" w:rsidP="00450D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0E6AA2" w:rsidRPr="00417899" w:rsidRDefault="000E6AA2" w:rsidP="00450D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0E6AA2" w:rsidRPr="00417899" w:rsidRDefault="000E6AA2" w:rsidP="00450D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E6AA2" w:rsidRPr="00417899" w:rsidRDefault="000E6AA2" w:rsidP="00450D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0E6AA2" w:rsidRPr="00417899" w:rsidRDefault="000E6AA2" w:rsidP="00450D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0E6AA2" w:rsidRPr="00417899" w:rsidRDefault="000E6AA2" w:rsidP="00450D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0E6AA2" w:rsidRPr="00417899" w:rsidRDefault="000E6AA2" w:rsidP="00450D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0E6AA2" w:rsidRPr="00417899">
        <w:tc>
          <w:tcPr>
            <w:tcW w:w="849" w:type="dxa"/>
          </w:tcPr>
          <w:p w:rsidR="000E6AA2" w:rsidRPr="00417899" w:rsidRDefault="00903215" w:rsidP="00C46D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EA522D" w:rsidRPr="00417899">
              <w:rPr>
                <w:rFonts w:ascii="TH SarabunPSK" w:hAnsi="TH SarabunPSK" w:cs="TH SarabunPSK"/>
                <w:cs/>
              </w:rPr>
              <w:t>.</w:t>
            </w:r>
          </w:p>
          <w:p w:rsidR="00EA522D" w:rsidRPr="00417899" w:rsidRDefault="00EA522D" w:rsidP="00C46D05">
            <w:pPr>
              <w:jc w:val="center"/>
              <w:rPr>
                <w:rFonts w:ascii="TH SarabunPSK" w:hAnsi="TH SarabunPSK" w:cs="TH SarabunPSK"/>
              </w:rPr>
            </w:pPr>
          </w:p>
          <w:p w:rsidR="00EA522D" w:rsidRPr="00417899" w:rsidRDefault="00EA522D" w:rsidP="00C46D05">
            <w:pPr>
              <w:jc w:val="center"/>
              <w:rPr>
                <w:rFonts w:ascii="TH SarabunPSK" w:hAnsi="TH SarabunPSK" w:cs="TH SarabunPSK"/>
              </w:rPr>
            </w:pPr>
          </w:p>
          <w:p w:rsidR="00EA522D" w:rsidRPr="00417899" w:rsidRDefault="00EA522D" w:rsidP="00C46D05">
            <w:pPr>
              <w:jc w:val="center"/>
              <w:rPr>
                <w:rFonts w:ascii="TH SarabunPSK" w:hAnsi="TH SarabunPSK" w:cs="TH SarabunPSK"/>
              </w:rPr>
            </w:pPr>
          </w:p>
          <w:p w:rsidR="00EA522D" w:rsidRPr="00417899" w:rsidRDefault="00903215" w:rsidP="00C46D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EA522D" w:rsidRPr="00417899">
              <w:rPr>
                <w:rFonts w:ascii="TH SarabunPSK" w:hAnsi="TH SarabunPSK" w:cs="TH SarabunPSK"/>
                <w:cs/>
              </w:rPr>
              <w:t>.</w:t>
            </w:r>
          </w:p>
          <w:p w:rsidR="00EA522D" w:rsidRPr="00417899" w:rsidRDefault="00EA522D" w:rsidP="00C46D05">
            <w:pPr>
              <w:jc w:val="center"/>
              <w:rPr>
                <w:rFonts w:ascii="TH SarabunPSK" w:hAnsi="TH SarabunPSK" w:cs="TH SarabunPSK"/>
              </w:rPr>
            </w:pPr>
          </w:p>
          <w:p w:rsidR="00EA522D" w:rsidRDefault="00EA522D" w:rsidP="00C46D05">
            <w:pPr>
              <w:jc w:val="center"/>
              <w:rPr>
                <w:rFonts w:ascii="TH SarabunPSK" w:hAnsi="TH SarabunPSK" w:cs="TH SarabunPSK"/>
              </w:rPr>
            </w:pPr>
          </w:p>
          <w:p w:rsidR="00553F96" w:rsidRDefault="00553F96" w:rsidP="00C46D05">
            <w:pPr>
              <w:jc w:val="center"/>
              <w:rPr>
                <w:rFonts w:ascii="TH SarabunPSK" w:hAnsi="TH SarabunPSK" w:cs="TH SarabunPSK"/>
              </w:rPr>
            </w:pPr>
          </w:p>
          <w:p w:rsidR="00553F96" w:rsidRDefault="00553F96" w:rsidP="00C46D05">
            <w:pPr>
              <w:jc w:val="center"/>
              <w:rPr>
                <w:rFonts w:ascii="TH SarabunPSK" w:hAnsi="TH SarabunPSK" w:cs="TH SarabunPSK"/>
              </w:rPr>
            </w:pPr>
          </w:p>
          <w:p w:rsidR="00553F96" w:rsidRPr="00417899" w:rsidRDefault="00553F96" w:rsidP="00C46D05">
            <w:pPr>
              <w:jc w:val="center"/>
              <w:rPr>
                <w:rFonts w:ascii="TH SarabunPSK" w:hAnsi="TH SarabunPSK" w:cs="TH SarabunPSK"/>
              </w:rPr>
            </w:pPr>
          </w:p>
          <w:p w:rsidR="00EA522D" w:rsidRPr="00417899" w:rsidRDefault="00903215" w:rsidP="00C46D0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EA522D" w:rsidRPr="00417899">
              <w:rPr>
                <w:rFonts w:ascii="TH SarabunPSK" w:hAnsi="TH SarabunPSK" w:cs="TH SarabunPSK"/>
                <w:cs/>
              </w:rPr>
              <w:t>.</w:t>
            </w:r>
          </w:p>
          <w:p w:rsidR="000E6AA2" w:rsidRPr="00417899" w:rsidRDefault="000E6AA2" w:rsidP="00C46D05">
            <w:pPr>
              <w:jc w:val="center"/>
              <w:rPr>
                <w:rFonts w:ascii="TH SarabunPSK" w:hAnsi="TH SarabunPSK" w:cs="TH SarabunPSK"/>
              </w:rPr>
            </w:pPr>
          </w:p>
          <w:p w:rsidR="00C46D05" w:rsidRPr="00417899" w:rsidRDefault="00C46D05" w:rsidP="00C46D05">
            <w:pPr>
              <w:jc w:val="center"/>
              <w:rPr>
                <w:rFonts w:ascii="TH SarabunPSK" w:hAnsi="TH SarabunPSK" w:cs="TH SarabunPSK"/>
              </w:rPr>
            </w:pPr>
          </w:p>
          <w:p w:rsidR="00637777" w:rsidRPr="00417899" w:rsidRDefault="00637777" w:rsidP="00147513">
            <w:pPr>
              <w:spacing w:after="24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8" w:type="dxa"/>
          </w:tcPr>
          <w:p w:rsidR="000E6AA2" w:rsidRPr="00417899" w:rsidRDefault="00C46D05" w:rsidP="00154F7A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ประเภทกิจกรรมค่าบริการพื้นที่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เว็ปไซต์</w:t>
            </w:r>
            <w:proofErr w:type="spellEnd"/>
            <w:r w:rsidR="00637777" w:rsidRPr="00417899">
              <w:rPr>
                <w:rFonts w:ascii="TH SarabunPSK" w:hAnsi="TH SarabunPSK" w:cs="TH SarabunPSK"/>
              </w:rPr>
              <w:t xml:space="preserve">  </w:t>
            </w:r>
            <w:r w:rsidRPr="00417899">
              <w:rPr>
                <w:rFonts w:ascii="TH SarabunPSK" w:hAnsi="TH SarabunPSK" w:cs="TH SarabunPSK"/>
                <w:cs/>
              </w:rPr>
              <w:t>ประเภทกิจกรรมค่าต่ออายุโดเมน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เนม</w:t>
            </w:r>
            <w:proofErr w:type="spellEnd"/>
          </w:p>
          <w:p w:rsidR="00154F7A" w:rsidRPr="00417899" w:rsidRDefault="00154F7A" w:rsidP="00154F7A">
            <w:pPr>
              <w:rPr>
                <w:rFonts w:ascii="TH SarabunPSK" w:hAnsi="TH SarabunPSK" w:cs="TH SarabunPSK"/>
              </w:rPr>
            </w:pPr>
          </w:p>
          <w:p w:rsidR="00AF4C33" w:rsidRPr="00417899" w:rsidRDefault="00AF4C33" w:rsidP="00AF4C33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ประเภทรายจ่ายเพื่อบำรุงรักษาและซ่อมแซม</w:t>
            </w:r>
          </w:p>
          <w:p w:rsidR="00154F7A" w:rsidRPr="00417899" w:rsidRDefault="00154F7A" w:rsidP="00154F7A">
            <w:pPr>
              <w:rPr>
                <w:rFonts w:ascii="TH SarabunPSK" w:hAnsi="TH SarabunPSK" w:cs="TH SarabunPSK"/>
              </w:rPr>
            </w:pPr>
          </w:p>
          <w:p w:rsidR="00154F7A" w:rsidRPr="00417899" w:rsidRDefault="00154F7A" w:rsidP="00154F7A">
            <w:pPr>
              <w:rPr>
                <w:rFonts w:ascii="TH SarabunPSK" w:hAnsi="TH SarabunPSK" w:cs="TH SarabunPSK"/>
              </w:rPr>
            </w:pPr>
          </w:p>
          <w:p w:rsidR="007E0680" w:rsidRDefault="007E0680" w:rsidP="00AF4C33">
            <w:pPr>
              <w:rPr>
                <w:rFonts w:ascii="TH SarabunPSK" w:hAnsi="TH SarabunPSK" w:cs="TH SarabunPSK"/>
              </w:rPr>
            </w:pPr>
          </w:p>
          <w:p w:rsidR="00553F96" w:rsidRDefault="00553F96" w:rsidP="00AF4C33">
            <w:pPr>
              <w:rPr>
                <w:rFonts w:ascii="TH SarabunPSK" w:hAnsi="TH SarabunPSK" w:cs="TH SarabunPSK"/>
              </w:rPr>
            </w:pPr>
          </w:p>
          <w:p w:rsidR="00235F05" w:rsidRPr="00417899" w:rsidRDefault="00235F05" w:rsidP="00235F05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ประเภทรายจ่ายเพื่อบำรุงรักษาและซ่อมแซม</w:t>
            </w:r>
          </w:p>
          <w:p w:rsidR="00553F96" w:rsidRDefault="00553F96" w:rsidP="00AF4C33">
            <w:pPr>
              <w:rPr>
                <w:rFonts w:ascii="TH SarabunPSK" w:hAnsi="TH SarabunPSK" w:cs="TH SarabunPSK"/>
              </w:rPr>
            </w:pPr>
          </w:p>
          <w:p w:rsidR="00553F96" w:rsidRDefault="00553F96" w:rsidP="00AF4C33">
            <w:pPr>
              <w:rPr>
                <w:rFonts w:ascii="TH SarabunPSK" w:hAnsi="TH SarabunPSK" w:cs="TH SarabunPSK"/>
              </w:rPr>
            </w:pPr>
          </w:p>
          <w:p w:rsidR="00553F96" w:rsidRDefault="00553F96" w:rsidP="00AF4C33">
            <w:pPr>
              <w:rPr>
                <w:rFonts w:ascii="TH SarabunPSK" w:hAnsi="TH SarabunPSK" w:cs="TH SarabunPSK"/>
              </w:rPr>
            </w:pPr>
          </w:p>
          <w:p w:rsidR="00553F96" w:rsidRPr="00417899" w:rsidRDefault="00553F96" w:rsidP="00AF4C3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</w:tcPr>
          <w:p w:rsidR="00C46D05" w:rsidRPr="00417899" w:rsidRDefault="000E6AA2" w:rsidP="00154F7A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 </w:t>
            </w:r>
            <w:r w:rsidR="00C46D05" w:rsidRPr="00417899">
              <w:rPr>
                <w:rFonts w:ascii="TH SarabunPSK" w:hAnsi="TH SarabunPSK" w:cs="TH SarabunPSK"/>
              </w:rPr>
              <w:t xml:space="preserve">- </w:t>
            </w:r>
            <w:r w:rsidR="00C46D05" w:rsidRPr="00417899">
              <w:rPr>
                <w:rFonts w:ascii="TH SarabunPSK" w:hAnsi="TH SarabunPSK" w:cs="TH SarabunPSK"/>
                <w:cs/>
              </w:rPr>
              <w:t>เพื่อจ่ายเป็นค่าบริการพื้นที่</w:t>
            </w:r>
            <w:proofErr w:type="spellStart"/>
            <w:r w:rsidR="00C46D05" w:rsidRPr="00417899">
              <w:rPr>
                <w:rFonts w:ascii="TH SarabunPSK" w:hAnsi="TH SarabunPSK" w:cs="TH SarabunPSK"/>
                <w:cs/>
              </w:rPr>
              <w:t>เว็ปไซต์</w:t>
            </w:r>
            <w:proofErr w:type="spellEnd"/>
            <w:r w:rsidR="00C46D05" w:rsidRPr="00417899">
              <w:rPr>
                <w:rFonts w:ascii="TH SarabunPSK" w:hAnsi="TH SarabunPSK" w:cs="TH SarabunPSK"/>
                <w:cs/>
              </w:rPr>
              <w:t>ขององค์การบริหารส่วนตำบลบ้านเนิน</w:t>
            </w:r>
          </w:p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</w:p>
          <w:p w:rsidR="00154F7A" w:rsidRPr="00417899" w:rsidRDefault="00154F7A" w:rsidP="00154F7A">
            <w:pPr>
              <w:rPr>
                <w:rFonts w:ascii="TH SarabunPSK" w:hAnsi="TH SarabunPSK" w:cs="TH SarabunPSK"/>
              </w:rPr>
            </w:pPr>
          </w:p>
          <w:p w:rsidR="00AF4C33" w:rsidRPr="00417899" w:rsidRDefault="00AF4C33" w:rsidP="00AF4C3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</w:rPr>
              <w:t xml:space="preserve">-  </w:t>
            </w:r>
            <w:r w:rsidRPr="00417899">
              <w:rPr>
                <w:rFonts w:ascii="TH SarabunPSK" w:hAnsi="TH SarabunPSK" w:cs="TH SarabunPSK"/>
                <w:cs/>
              </w:rPr>
              <w:t xml:space="preserve">เพื่อจ่ายเป็นค่าบำรุงรักษา ซ่อมแซมครุภัณฑ์และทรัพย์สินอื่นๆ ของ 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 xml:space="preserve"> บ้านเนิน  </w:t>
            </w:r>
          </w:p>
          <w:p w:rsidR="00154F7A" w:rsidRPr="00417899" w:rsidRDefault="00154F7A" w:rsidP="00154F7A">
            <w:pPr>
              <w:rPr>
                <w:rFonts w:ascii="TH SarabunPSK" w:hAnsi="TH SarabunPSK" w:cs="TH SarabunPSK"/>
              </w:rPr>
            </w:pPr>
          </w:p>
          <w:p w:rsidR="00154F7A" w:rsidRDefault="00154F7A" w:rsidP="00154F7A">
            <w:pPr>
              <w:rPr>
                <w:rFonts w:ascii="TH SarabunPSK" w:hAnsi="TH SarabunPSK" w:cs="TH SarabunPSK"/>
              </w:rPr>
            </w:pPr>
          </w:p>
          <w:p w:rsidR="00762B1F" w:rsidRPr="00417899" w:rsidRDefault="00762B1F" w:rsidP="00154F7A">
            <w:pPr>
              <w:rPr>
                <w:rFonts w:ascii="TH SarabunPSK" w:hAnsi="TH SarabunPSK" w:cs="TH SarabunPSK"/>
              </w:rPr>
            </w:pPr>
          </w:p>
          <w:p w:rsidR="00235F05" w:rsidRPr="00417899" w:rsidRDefault="00235F05" w:rsidP="00235F05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</w:rPr>
              <w:t xml:space="preserve">-  </w:t>
            </w:r>
            <w:r w:rsidRPr="00417899">
              <w:rPr>
                <w:rFonts w:ascii="TH SarabunPSK" w:hAnsi="TH SarabunPSK" w:cs="TH SarabunPSK"/>
                <w:cs/>
              </w:rPr>
              <w:t xml:space="preserve">เพื่อจ่ายเป็นค่าบำรุงรักษา ซ่อมแซมครุภัณฑ์และทรัพย์สินอื่นๆ ของ 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 xml:space="preserve"> บ้านเนิน  ในวงเงินไม่เกิน ๕,๐๐๐.-</w:t>
            </w:r>
          </w:p>
          <w:p w:rsidR="007E0680" w:rsidRPr="00417899" w:rsidRDefault="007E0680" w:rsidP="00154F7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C46D05" w:rsidRPr="00417899" w:rsidRDefault="00681FB7" w:rsidP="00154F7A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๑๑,๐๐๐</w:t>
            </w:r>
            <w:r w:rsidR="00C46D05" w:rsidRPr="00417899">
              <w:rPr>
                <w:rFonts w:ascii="TH SarabunPSK" w:hAnsi="TH SarabunPSK" w:cs="TH SarabunPSK"/>
                <w:cs/>
              </w:rPr>
              <w:t>.- บาท</w:t>
            </w:r>
          </w:p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</w:p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</w:p>
          <w:p w:rsidR="00154F7A" w:rsidRPr="00417899" w:rsidRDefault="00154F7A" w:rsidP="00154F7A">
            <w:pPr>
              <w:rPr>
                <w:rFonts w:ascii="TH SarabunPSK" w:hAnsi="TH SarabunPSK" w:cs="TH SarabunPSK"/>
              </w:rPr>
            </w:pPr>
          </w:p>
          <w:p w:rsidR="00C46D05" w:rsidRPr="00417899" w:rsidRDefault="00803AE7" w:rsidP="00154F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  <w:r w:rsidR="00AF4C33">
              <w:rPr>
                <w:rFonts w:ascii="TH SarabunPSK" w:hAnsi="TH SarabunPSK" w:cs="TH SarabunPSK" w:hint="cs"/>
                <w:cs/>
              </w:rPr>
              <w:t>๐,๐๐๐.-บาท</w:t>
            </w:r>
          </w:p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</w:p>
          <w:p w:rsidR="007E0680" w:rsidRPr="00417899" w:rsidRDefault="007E0680" w:rsidP="00154F7A">
            <w:pPr>
              <w:rPr>
                <w:rFonts w:ascii="TH SarabunPSK" w:hAnsi="TH SarabunPSK" w:cs="TH SarabunPSK"/>
              </w:rPr>
            </w:pPr>
          </w:p>
          <w:p w:rsidR="00A25CA8" w:rsidRPr="00417899" w:rsidRDefault="00A25CA8" w:rsidP="00154F7A">
            <w:pPr>
              <w:rPr>
                <w:rFonts w:ascii="TH SarabunPSK" w:hAnsi="TH SarabunPSK" w:cs="TH SarabunPSK"/>
              </w:rPr>
            </w:pPr>
          </w:p>
          <w:p w:rsidR="007E0680" w:rsidRDefault="007E0680" w:rsidP="00AF4C33">
            <w:pPr>
              <w:rPr>
                <w:rFonts w:ascii="TH SarabunPSK" w:hAnsi="TH SarabunPSK" w:cs="TH SarabunPSK"/>
              </w:rPr>
            </w:pPr>
          </w:p>
          <w:p w:rsidR="00235F05" w:rsidRPr="00417899" w:rsidRDefault="00235F05" w:rsidP="00235F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๕๐,๐๐๐.-บาท</w:t>
            </w:r>
          </w:p>
          <w:p w:rsidR="00235F05" w:rsidRPr="00417899" w:rsidRDefault="00235F05" w:rsidP="00AF4C3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</w:p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</w:p>
          <w:p w:rsidR="00154F7A" w:rsidRPr="00417899" w:rsidRDefault="00154F7A" w:rsidP="00154F7A">
            <w:pPr>
              <w:rPr>
                <w:rFonts w:ascii="TH SarabunPSK" w:hAnsi="TH SarabunPSK" w:cs="TH SarabunPSK"/>
              </w:rPr>
            </w:pPr>
          </w:p>
          <w:p w:rsidR="00C46D05" w:rsidRPr="00417899" w:rsidRDefault="00AF4C33" w:rsidP="00154F7A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</w:p>
          <w:p w:rsidR="00A25CA8" w:rsidRPr="00417899" w:rsidRDefault="00A25CA8" w:rsidP="00154F7A">
            <w:pPr>
              <w:rPr>
                <w:rFonts w:ascii="TH SarabunPSK" w:hAnsi="TH SarabunPSK" w:cs="TH SarabunPSK"/>
                <w:cs/>
              </w:rPr>
            </w:pPr>
          </w:p>
          <w:p w:rsidR="007E0680" w:rsidRDefault="007E0680" w:rsidP="00AF4C33">
            <w:pPr>
              <w:rPr>
                <w:rFonts w:ascii="TH SarabunPSK" w:hAnsi="TH SarabunPSK" w:cs="TH SarabunPSK"/>
              </w:rPr>
            </w:pPr>
          </w:p>
          <w:p w:rsidR="00235F05" w:rsidRDefault="00235F05" w:rsidP="00AF4C33">
            <w:pPr>
              <w:rPr>
                <w:rFonts w:ascii="TH SarabunPSK" w:hAnsi="TH SarabunPSK" w:cs="TH SarabunPSK"/>
              </w:rPr>
            </w:pPr>
          </w:p>
          <w:p w:rsidR="00235F05" w:rsidRDefault="00235F05" w:rsidP="00AF4C33">
            <w:pPr>
              <w:rPr>
                <w:rFonts w:ascii="TH SarabunPSK" w:hAnsi="TH SarabunPSK" w:cs="TH SarabunPSK"/>
              </w:rPr>
            </w:pPr>
          </w:p>
          <w:p w:rsidR="00235F05" w:rsidRPr="00417899" w:rsidRDefault="00235F05" w:rsidP="00235F0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235F05" w:rsidRPr="00417899" w:rsidRDefault="00235F05" w:rsidP="00AF4C3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งานบริหารทั่วไป</w:t>
            </w:r>
          </w:p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</w:p>
          <w:p w:rsidR="00C46D05" w:rsidRPr="00417899" w:rsidRDefault="00C46D05" w:rsidP="00154F7A">
            <w:pPr>
              <w:rPr>
                <w:rFonts w:ascii="TH SarabunPSK" w:hAnsi="TH SarabunPSK" w:cs="TH SarabunPSK"/>
              </w:rPr>
            </w:pPr>
          </w:p>
          <w:p w:rsidR="00154F7A" w:rsidRDefault="00AF4C33" w:rsidP="00154F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งานบริหารทั่วไป</w:t>
            </w:r>
          </w:p>
          <w:p w:rsidR="00AF4C33" w:rsidRPr="00417899" w:rsidRDefault="00AF4C33" w:rsidP="00154F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  <w:p w:rsidR="00235F05" w:rsidRDefault="00235F05" w:rsidP="00235F05">
            <w:pPr>
              <w:rPr>
                <w:rFonts w:ascii="TH SarabunPSK" w:hAnsi="TH SarabunPSK" w:cs="TH SarabunPSK"/>
              </w:rPr>
            </w:pPr>
          </w:p>
          <w:p w:rsidR="00235F05" w:rsidRDefault="00235F05" w:rsidP="00235F05">
            <w:pPr>
              <w:rPr>
                <w:rFonts w:ascii="TH SarabunPSK" w:hAnsi="TH SarabunPSK" w:cs="TH SarabunPSK"/>
              </w:rPr>
            </w:pPr>
          </w:p>
          <w:p w:rsidR="00235F05" w:rsidRDefault="00235F05" w:rsidP="00235F05">
            <w:pPr>
              <w:rPr>
                <w:rFonts w:ascii="TH SarabunPSK" w:hAnsi="TH SarabunPSK" w:cs="TH SarabunPSK"/>
              </w:rPr>
            </w:pPr>
          </w:p>
          <w:p w:rsidR="00235F05" w:rsidRDefault="00235F05" w:rsidP="00235F05">
            <w:pPr>
              <w:rPr>
                <w:rFonts w:ascii="TH SarabunPSK" w:hAnsi="TH SarabunPSK" w:cs="TH SarabunPSK"/>
              </w:rPr>
            </w:pPr>
          </w:p>
          <w:p w:rsidR="00235F05" w:rsidRDefault="00235F05" w:rsidP="00235F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งานบริหารงานคลัง</w:t>
            </w:r>
          </w:p>
          <w:p w:rsidR="00235F05" w:rsidRPr="00417899" w:rsidRDefault="00235F05" w:rsidP="00235F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กองคลัง</w:t>
            </w:r>
          </w:p>
          <w:p w:rsidR="007E0680" w:rsidRPr="00417899" w:rsidRDefault="007E0680" w:rsidP="00AF4C33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0E6AA2" w:rsidRPr="00417899" w:rsidRDefault="004B1681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438" type="#_x0000_t32" style="position:absolute;margin-left:-3.9pt;margin-top:163.95pt;width:253.65pt;height:.05pt;z-index:2518451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437" type="#_x0000_t32" style="position:absolute;margin-left:-3.9pt;margin-top:85.4pt;width:253.65pt;height:.05pt;z-index:2518440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436" type="#_x0000_t32" style="position:absolute;margin-left:-3.9pt;margin-top:10.6pt;width:253.65pt;height:0;z-index:2518430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0E6AA2" w:rsidRPr="00417899" w:rsidRDefault="000E6AA2" w:rsidP="0045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651F3" w:rsidRPr="00417899" w:rsidRDefault="004651F3" w:rsidP="00417881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882AB8" w:rsidRDefault="00882AB8" w:rsidP="00417881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847D6" w:rsidRPr="00417899" w:rsidRDefault="004B1681" w:rsidP="00834FF0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shape id="_x0000_s1483" type="#_x0000_t202" style="position:absolute;left:0;text-align:left;margin-left:648.8pt;margin-top:20.85pt;width:74.35pt;height:22.45pt;z-index:251892224;mso-width-relative:margin;mso-height-relative:margin">
            <v:textbox>
              <w:txbxContent>
                <w:p w:rsidR="007C7701" w:rsidRPr="006C7EE2" w:rsidRDefault="007C7701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834FF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783DF5" w:rsidRPr="004178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7CDB" w:rsidRPr="00417899">
        <w:rPr>
          <w:rFonts w:ascii="TH SarabunPSK" w:hAnsi="TH SarabunPSK" w:cs="TH SarabunPSK"/>
          <w:b/>
          <w:bCs/>
          <w:sz w:val="32"/>
          <w:szCs w:val="32"/>
        </w:rPr>
        <w:t>–</w:t>
      </w:r>
    </w:p>
    <w:p w:rsidR="00B70A21" w:rsidRPr="00417899" w:rsidRDefault="00B70A21" w:rsidP="00B70A2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B70A21" w:rsidRPr="00417899" w:rsidRDefault="00B70A21" w:rsidP="00B70A2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607769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B70A21" w:rsidRPr="00417899" w:rsidRDefault="00B70A21" w:rsidP="00B70A21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70A21" w:rsidRPr="00417899" w:rsidRDefault="00B70A21" w:rsidP="00625B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๕.๑   </w:t>
      </w:r>
      <w:r w:rsidR="00625BD7" w:rsidRPr="00417899">
        <w:rPr>
          <w:rFonts w:ascii="TH SarabunPSK" w:hAnsi="TH SarabunPSK" w:cs="TH SarabunPSK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59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1"/>
        <w:gridCol w:w="2916"/>
        <w:gridCol w:w="2914"/>
        <w:gridCol w:w="1388"/>
        <w:gridCol w:w="1250"/>
        <w:gridCol w:w="1667"/>
        <w:gridCol w:w="417"/>
        <w:gridCol w:w="416"/>
        <w:gridCol w:w="417"/>
        <w:gridCol w:w="417"/>
        <w:gridCol w:w="416"/>
        <w:gridCol w:w="416"/>
        <w:gridCol w:w="416"/>
        <w:gridCol w:w="417"/>
        <w:gridCol w:w="416"/>
        <w:gridCol w:w="416"/>
        <w:gridCol w:w="416"/>
        <w:gridCol w:w="419"/>
      </w:tblGrid>
      <w:tr w:rsidR="00B70A21" w:rsidRPr="00417899" w:rsidTr="0009720E">
        <w:trPr>
          <w:cantSplit/>
          <w:trHeight w:val="296"/>
        </w:trPr>
        <w:tc>
          <w:tcPr>
            <w:tcW w:w="831" w:type="dxa"/>
            <w:vMerge w:val="restart"/>
          </w:tcPr>
          <w:p w:rsidR="00B70A21" w:rsidRPr="00417899" w:rsidRDefault="00B70A21" w:rsidP="00F2573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16" w:type="dxa"/>
            <w:vMerge w:val="restart"/>
          </w:tcPr>
          <w:p w:rsidR="00B70A21" w:rsidRPr="00417899" w:rsidRDefault="00B70A21" w:rsidP="00F2573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14" w:type="dxa"/>
            <w:vMerge w:val="restart"/>
          </w:tcPr>
          <w:p w:rsidR="00B70A21" w:rsidRPr="00417899" w:rsidRDefault="00B70A21" w:rsidP="00F25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B70A21" w:rsidRPr="00417899" w:rsidRDefault="00B70A21" w:rsidP="00F25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88" w:type="dxa"/>
            <w:vMerge w:val="restart"/>
          </w:tcPr>
          <w:p w:rsidR="00B70A21" w:rsidRPr="00417899" w:rsidRDefault="00B70A21" w:rsidP="00F2573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50" w:type="dxa"/>
            <w:vMerge w:val="restart"/>
          </w:tcPr>
          <w:p w:rsidR="00B70A21" w:rsidRPr="00417899" w:rsidRDefault="00B70A21" w:rsidP="00F2573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B70A21" w:rsidRPr="00417899" w:rsidRDefault="00B70A21" w:rsidP="00F2573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667" w:type="dxa"/>
            <w:vMerge w:val="restart"/>
          </w:tcPr>
          <w:p w:rsidR="00B70A21" w:rsidRPr="00417899" w:rsidRDefault="002E7CDE" w:rsidP="00F2573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50" w:type="dxa"/>
            <w:gridSpan w:val="3"/>
          </w:tcPr>
          <w:p w:rsidR="00B70A21" w:rsidRPr="00417899" w:rsidRDefault="00B70A21" w:rsidP="003D259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87596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749" w:type="dxa"/>
            <w:gridSpan w:val="9"/>
          </w:tcPr>
          <w:p w:rsidR="00B70A21" w:rsidRPr="00417899" w:rsidRDefault="00B70A21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3512C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B70A21" w:rsidRPr="00417899" w:rsidTr="0009720E">
        <w:trPr>
          <w:cantSplit/>
          <w:trHeight w:val="600"/>
        </w:trPr>
        <w:tc>
          <w:tcPr>
            <w:tcW w:w="831" w:type="dxa"/>
            <w:vMerge/>
          </w:tcPr>
          <w:p w:rsidR="00B70A21" w:rsidRPr="00417899" w:rsidRDefault="00B70A21" w:rsidP="00F2573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Merge/>
          </w:tcPr>
          <w:p w:rsidR="00B70A21" w:rsidRPr="00417899" w:rsidRDefault="00B70A21" w:rsidP="00F2573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  <w:vMerge/>
          </w:tcPr>
          <w:p w:rsidR="00B70A21" w:rsidRPr="00417899" w:rsidRDefault="00B70A21" w:rsidP="00F2573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:rsidR="00B70A21" w:rsidRPr="00417899" w:rsidRDefault="00B70A21" w:rsidP="00F2573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0" w:type="dxa"/>
            <w:vMerge/>
          </w:tcPr>
          <w:p w:rsidR="00B70A21" w:rsidRPr="00417899" w:rsidRDefault="00B70A21" w:rsidP="00F2573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  <w:vMerge/>
          </w:tcPr>
          <w:p w:rsidR="00B70A21" w:rsidRPr="00417899" w:rsidRDefault="00B70A21" w:rsidP="00F2573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7" w:type="dxa"/>
            <w:textDirection w:val="btLr"/>
          </w:tcPr>
          <w:p w:rsidR="00B70A21" w:rsidRPr="00417899" w:rsidRDefault="00B70A21" w:rsidP="00F25736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16" w:type="dxa"/>
            <w:textDirection w:val="btLr"/>
          </w:tcPr>
          <w:p w:rsidR="00B70A21" w:rsidRPr="00417899" w:rsidRDefault="00B70A21" w:rsidP="00F257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16" w:type="dxa"/>
            <w:textDirection w:val="btLr"/>
          </w:tcPr>
          <w:p w:rsidR="00B70A21" w:rsidRPr="00417899" w:rsidRDefault="00B70A21" w:rsidP="00F257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17" w:type="dxa"/>
            <w:textDirection w:val="btLr"/>
          </w:tcPr>
          <w:p w:rsidR="00B70A21" w:rsidRPr="00417899" w:rsidRDefault="00B70A21" w:rsidP="00F257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16" w:type="dxa"/>
            <w:textDirection w:val="btLr"/>
          </w:tcPr>
          <w:p w:rsidR="00B70A21" w:rsidRPr="00417899" w:rsidRDefault="00B70A21" w:rsidP="00F257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16" w:type="dxa"/>
            <w:textDirection w:val="btLr"/>
          </w:tcPr>
          <w:p w:rsidR="00B70A21" w:rsidRPr="00417899" w:rsidRDefault="00B70A21" w:rsidP="00F257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16" w:type="dxa"/>
            <w:textDirection w:val="btLr"/>
          </w:tcPr>
          <w:p w:rsidR="00B70A21" w:rsidRPr="00417899" w:rsidRDefault="00B70A21" w:rsidP="00F257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17" w:type="dxa"/>
            <w:textDirection w:val="btLr"/>
          </w:tcPr>
          <w:p w:rsidR="00B70A21" w:rsidRPr="00417899" w:rsidRDefault="00B70A21" w:rsidP="00F257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16" w:type="dxa"/>
            <w:textDirection w:val="btLr"/>
          </w:tcPr>
          <w:p w:rsidR="00B70A21" w:rsidRPr="00417899" w:rsidRDefault="00B70A21" w:rsidP="00F257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16" w:type="dxa"/>
            <w:textDirection w:val="btLr"/>
          </w:tcPr>
          <w:p w:rsidR="00B70A21" w:rsidRPr="00417899" w:rsidRDefault="00B70A21" w:rsidP="00F257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16" w:type="dxa"/>
            <w:textDirection w:val="btLr"/>
          </w:tcPr>
          <w:p w:rsidR="00B70A21" w:rsidRPr="00417899" w:rsidRDefault="00B70A21" w:rsidP="00F257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17" w:type="dxa"/>
            <w:textDirection w:val="btLr"/>
          </w:tcPr>
          <w:p w:rsidR="00B70A21" w:rsidRPr="00417899" w:rsidRDefault="00B70A21" w:rsidP="00F257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B70A21" w:rsidRPr="00417899" w:rsidTr="0009720E">
        <w:trPr>
          <w:trHeight w:val="5112"/>
        </w:trPr>
        <w:tc>
          <w:tcPr>
            <w:tcW w:w="831" w:type="dxa"/>
          </w:tcPr>
          <w:p w:rsidR="00B70A21" w:rsidRPr="00417899" w:rsidRDefault="00903215" w:rsidP="00F257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="00B70A21" w:rsidRPr="00417899">
              <w:rPr>
                <w:rFonts w:ascii="TH SarabunPSK" w:hAnsi="TH SarabunPSK" w:cs="TH SarabunPSK"/>
                <w:cs/>
              </w:rPr>
              <w:t>.</w:t>
            </w:r>
          </w:p>
          <w:p w:rsidR="00B70A21" w:rsidRPr="00417899" w:rsidRDefault="00B70A21" w:rsidP="00F25736">
            <w:pPr>
              <w:jc w:val="center"/>
              <w:rPr>
                <w:rFonts w:ascii="TH SarabunPSK" w:hAnsi="TH SarabunPSK" w:cs="TH SarabunPSK"/>
              </w:rPr>
            </w:pPr>
          </w:p>
          <w:p w:rsidR="00B70A21" w:rsidRPr="00417899" w:rsidRDefault="00B70A21" w:rsidP="00F25736">
            <w:pPr>
              <w:jc w:val="center"/>
              <w:rPr>
                <w:rFonts w:ascii="TH SarabunPSK" w:hAnsi="TH SarabunPSK" w:cs="TH SarabunPSK"/>
              </w:rPr>
            </w:pPr>
          </w:p>
          <w:p w:rsidR="004367D1" w:rsidRPr="00417899" w:rsidRDefault="004367D1" w:rsidP="00F25736">
            <w:pPr>
              <w:jc w:val="center"/>
              <w:rPr>
                <w:rFonts w:ascii="TH SarabunPSK" w:hAnsi="TH SarabunPSK" w:cs="TH SarabunPSK"/>
              </w:rPr>
            </w:pPr>
          </w:p>
          <w:p w:rsidR="004367D1" w:rsidRPr="00417899" w:rsidRDefault="004367D1" w:rsidP="00F25736">
            <w:pPr>
              <w:jc w:val="center"/>
              <w:rPr>
                <w:rFonts w:ascii="TH SarabunPSK" w:hAnsi="TH SarabunPSK" w:cs="TH SarabunPSK"/>
              </w:rPr>
            </w:pPr>
          </w:p>
          <w:p w:rsidR="000724FD" w:rsidRPr="00417899" w:rsidRDefault="000724FD" w:rsidP="00F25736">
            <w:pPr>
              <w:jc w:val="center"/>
              <w:rPr>
                <w:rFonts w:ascii="TH SarabunPSK" w:hAnsi="TH SarabunPSK" w:cs="TH SarabunPSK"/>
              </w:rPr>
            </w:pPr>
          </w:p>
          <w:p w:rsidR="004367D1" w:rsidRPr="00417899" w:rsidRDefault="00903215" w:rsidP="000724F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0724FD" w:rsidRPr="00417899">
              <w:rPr>
                <w:rFonts w:ascii="TH SarabunPSK" w:hAnsi="TH SarabunPSK" w:cs="TH SarabunPSK"/>
                <w:cs/>
              </w:rPr>
              <w:t>.</w:t>
            </w:r>
          </w:p>
          <w:p w:rsidR="000724FD" w:rsidRPr="00417899" w:rsidRDefault="000724FD" w:rsidP="000724FD">
            <w:pPr>
              <w:jc w:val="center"/>
              <w:rPr>
                <w:rFonts w:ascii="TH SarabunPSK" w:hAnsi="TH SarabunPSK" w:cs="TH SarabunPSK"/>
              </w:rPr>
            </w:pPr>
          </w:p>
          <w:p w:rsidR="000724FD" w:rsidRPr="00417899" w:rsidRDefault="000724FD" w:rsidP="000724FD">
            <w:pPr>
              <w:jc w:val="center"/>
              <w:rPr>
                <w:rFonts w:ascii="TH SarabunPSK" w:hAnsi="TH SarabunPSK" w:cs="TH SarabunPSK"/>
              </w:rPr>
            </w:pPr>
          </w:p>
          <w:p w:rsidR="000724FD" w:rsidRPr="00417899" w:rsidRDefault="000724FD" w:rsidP="000724FD">
            <w:pPr>
              <w:jc w:val="center"/>
              <w:rPr>
                <w:rFonts w:ascii="TH SarabunPSK" w:hAnsi="TH SarabunPSK" w:cs="TH SarabunPSK"/>
              </w:rPr>
            </w:pPr>
          </w:p>
          <w:p w:rsidR="000724FD" w:rsidRPr="00417899" w:rsidRDefault="000724FD" w:rsidP="000724FD">
            <w:pPr>
              <w:jc w:val="center"/>
              <w:rPr>
                <w:rFonts w:ascii="TH SarabunPSK" w:hAnsi="TH SarabunPSK" w:cs="TH SarabunPSK"/>
              </w:rPr>
            </w:pPr>
          </w:p>
          <w:p w:rsidR="000724FD" w:rsidRPr="00417899" w:rsidRDefault="000724FD" w:rsidP="004550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6" w:type="dxa"/>
          </w:tcPr>
          <w:p w:rsidR="00A61F0E" w:rsidRPr="00417899" w:rsidRDefault="00A61F0E" w:rsidP="005757B1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ประเภทรายจ่ายเพื่อบำรุงรักษา</w:t>
            </w:r>
            <w:r w:rsidR="0009720E" w:rsidRPr="00417899">
              <w:rPr>
                <w:rFonts w:ascii="TH SarabunPSK" w:hAnsi="TH SarabunPSK" w:cs="TH SarabunPSK"/>
                <w:cs/>
              </w:rPr>
              <w:t>และ</w:t>
            </w:r>
            <w:r w:rsidR="00A47CB1" w:rsidRPr="00417899">
              <w:rPr>
                <w:rFonts w:ascii="TH SarabunPSK" w:hAnsi="TH SarabunPSK" w:cs="TH SarabunPSK"/>
                <w:cs/>
              </w:rPr>
              <w:t>ซ่อมแซม</w:t>
            </w:r>
          </w:p>
          <w:p w:rsidR="00A61F0E" w:rsidRPr="00417899" w:rsidRDefault="00A61F0E" w:rsidP="005757B1">
            <w:pPr>
              <w:rPr>
                <w:rFonts w:ascii="TH SarabunPSK" w:hAnsi="TH SarabunPSK" w:cs="TH SarabunPSK"/>
              </w:rPr>
            </w:pPr>
          </w:p>
          <w:p w:rsidR="0009720E" w:rsidRPr="00417899" w:rsidRDefault="0009720E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5757B1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5757B1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903215" w:rsidP="005757B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โครงการจ้างที่ปรึกษาพัฒนาระบบ การจัดการระบบและสำรวจความพึงพอใจ</w:t>
            </w:r>
          </w:p>
          <w:p w:rsidR="00A61F0E" w:rsidRPr="00417899" w:rsidRDefault="00A61F0E" w:rsidP="00AF4C3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14" w:type="dxa"/>
          </w:tcPr>
          <w:p w:rsidR="006B0621" w:rsidRDefault="00B70A21" w:rsidP="005757B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 </w:t>
            </w:r>
            <w:r w:rsidRPr="00417899">
              <w:rPr>
                <w:rFonts w:ascii="TH SarabunPSK" w:hAnsi="TH SarabunPSK" w:cs="TH SarabunPSK"/>
              </w:rPr>
              <w:t xml:space="preserve">- </w:t>
            </w:r>
            <w:r w:rsidR="00A61F0E" w:rsidRPr="00417899">
              <w:rPr>
                <w:rFonts w:ascii="TH SarabunPSK" w:hAnsi="TH SarabunPSK" w:cs="TH SarabunPSK"/>
              </w:rPr>
              <w:t xml:space="preserve"> </w:t>
            </w:r>
            <w:r w:rsidR="00A61F0E" w:rsidRPr="00417899">
              <w:rPr>
                <w:rFonts w:ascii="TH SarabunPSK" w:hAnsi="TH SarabunPSK" w:cs="TH SarabunPSK"/>
                <w:cs/>
              </w:rPr>
              <w:t>เพื่อจ่ายเป็นค่าบำรุงรักษา</w:t>
            </w:r>
            <w:r w:rsidR="00A47CB1" w:rsidRPr="00417899">
              <w:rPr>
                <w:rFonts w:ascii="TH SarabunPSK" w:hAnsi="TH SarabunPSK" w:cs="TH SarabunPSK"/>
                <w:cs/>
              </w:rPr>
              <w:t xml:space="preserve"> </w:t>
            </w:r>
            <w:r w:rsidR="00A61F0E" w:rsidRPr="00417899">
              <w:rPr>
                <w:rFonts w:ascii="TH SarabunPSK" w:hAnsi="TH SarabunPSK" w:cs="TH SarabunPSK"/>
                <w:cs/>
              </w:rPr>
              <w:t>ซ่อมแซมครุภัณฑ์</w:t>
            </w:r>
            <w:r w:rsidR="00293A03" w:rsidRPr="00417899">
              <w:rPr>
                <w:rFonts w:ascii="TH SarabunPSK" w:hAnsi="TH SarabunPSK" w:cs="TH SarabunPSK"/>
                <w:cs/>
              </w:rPr>
              <w:t>และทรัพย์สินอื่นๆ</w:t>
            </w:r>
            <w:r w:rsidR="0009720E" w:rsidRPr="00417899">
              <w:rPr>
                <w:rFonts w:ascii="TH SarabunPSK" w:hAnsi="TH SarabunPSK" w:cs="TH SarabunPSK"/>
                <w:cs/>
              </w:rPr>
              <w:t xml:space="preserve"> ของ </w:t>
            </w:r>
            <w:proofErr w:type="spellStart"/>
            <w:r w:rsidR="0009720E"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="0009720E" w:rsidRPr="00417899">
              <w:rPr>
                <w:rFonts w:ascii="TH SarabunPSK" w:hAnsi="TH SarabunPSK" w:cs="TH SarabunPSK"/>
                <w:cs/>
              </w:rPr>
              <w:t xml:space="preserve"> บ้าน</w:t>
            </w:r>
            <w:r w:rsidR="00270262">
              <w:rPr>
                <w:rFonts w:ascii="TH SarabunPSK" w:hAnsi="TH SarabunPSK" w:cs="TH SarabunPSK" w:hint="cs"/>
                <w:cs/>
              </w:rPr>
              <w:t>เนิน</w:t>
            </w:r>
          </w:p>
          <w:p w:rsidR="006B0621" w:rsidRDefault="006B0621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270262" w:rsidP="005757B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</w:rPr>
              <w:t xml:space="preserve"> </w:t>
            </w:r>
          </w:p>
          <w:p w:rsidR="005757B1" w:rsidRPr="00417899" w:rsidRDefault="005757B1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B01581" w:rsidP="005757B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903215">
              <w:rPr>
                <w:rFonts w:ascii="TH SarabunPSK" w:hAnsi="TH SarabunPSK" w:cs="TH SarabunPSK" w:hint="cs"/>
                <w:cs/>
              </w:rPr>
              <w:t xml:space="preserve">เพื่อเป็นค่าจ้างที่ปรึกษาและจ่ายเป็นค่าจ้างหน่วยงานหรือสถาบันภายนอกดำเนินการสำรวจความพึงพอใจของผู้รับบริการในการประเมินประสิทธิภาพและการปฏิบัติราชการและอื่นๆ </w:t>
            </w:r>
          </w:p>
          <w:p w:rsidR="00B70A21" w:rsidRPr="00417899" w:rsidRDefault="00B70A21" w:rsidP="00AF4C3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8" w:type="dxa"/>
          </w:tcPr>
          <w:p w:rsidR="00A61F0E" w:rsidRPr="00417899" w:rsidRDefault="00A47CB1" w:rsidP="005757B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๕</w:t>
            </w:r>
            <w:r w:rsidR="00A61F0E" w:rsidRPr="00417899">
              <w:rPr>
                <w:rFonts w:ascii="TH SarabunPSK" w:hAnsi="TH SarabunPSK" w:cs="TH SarabunPSK"/>
                <w:cs/>
              </w:rPr>
              <w:t>๐,๐๐๐.- บาท</w:t>
            </w:r>
          </w:p>
          <w:p w:rsidR="00A61F0E" w:rsidRPr="00417899" w:rsidRDefault="00A61F0E" w:rsidP="005757B1">
            <w:pPr>
              <w:rPr>
                <w:rFonts w:ascii="TH SarabunPSK" w:hAnsi="TH SarabunPSK" w:cs="TH SarabunPSK"/>
              </w:rPr>
            </w:pPr>
          </w:p>
          <w:p w:rsidR="00A61F0E" w:rsidRPr="00417899" w:rsidRDefault="00A61F0E" w:rsidP="005757B1">
            <w:pPr>
              <w:rPr>
                <w:rFonts w:ascii="TH SarabunPSK" w:hAnsi="TH SarabunPSK" w:cs="TH SarabunPSK"/>
              </w:rPr>
            </w:pPr>
          </w:p>
          <w:p w:rsidR="0009720E" w:rsidRPr="00417899" w:rsidRDefault="0009720E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5757B1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5757B1" w:rsidP="005757B1">
            <w:pPr>
              <w:rPr>
                <w:rFonts w:ascii="TH SarabunPSK" w:hAnsi="TH SarabunPSK" w:cs="TH SarabunPSK"/>
              </w:rPr>
            </w:pPr>
          </w:p>
          <w:p w:rsidR="00E94692" w:rsidRPr="00417899" w:rsidRDefault="00E94692" w:rsidP="005757B1">
            <w:pPr>
              <w:rPr>
                <w:rFonts w:ascii="TH SarabunPSK" w:hAnsi="TH SarabunPSK" w:cs="TH SarabunPSK"/>
              </w:rPr>
            </w:pPr>
          </w:p>
          <w:p w:rsidR="00A61F0E" w:rsidRPr="00417899" w:rsidRDefault="00903215" w:rsidP="005757B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</w:t>
            </w:r>
            <w:r w:rsidR="00A61F0E" w:rsidRPr="00417899">
              <w:rPr>
                <w:rFonts w:ascii="TH SarabunPSK" w:hAnsi="TH SarabunPSK" w:cs="TH SarabunPSK"/>
                <w:cs/>
              </w:rPr>
              <w:t>,๐๐๐.- บาท</w:t>
            </w:r>
          </w:p>
        </w:tc>
        <w:tc>
          <w:tcPr>
            <w:tcW w:w="1250" w:type="dxa"/>
          </w:tcPr>
          <w:p w:rsidR="00A61F0E" w:rsidRPr="00417899" w:rsidRDefault="00A61F0E" w:rsidP="005757B1">
            <w:pPr>
              <w:rPr>
                <w:rFonts w:ascii="TH SarabunPSK" w:hAnsi="TH SarabunPSK" w:cs="TH SarabunPSK"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A61F0E" w:rsidRPr="00417899" w:rsidRDefault="00A61F0E" w:rsidP="005757B1">
            <w:pPr>
              <w:rPr>
                <w:rFonts w:ascii="TH SarabunPSK" w:hAnsi="TH SarabunPSK" w:cs="TH SarabunPSK"/>
              </w:rPr>
            </w:pPr>
          </w:p>
          <w:p w:rsidR="00A61F0E" w:rsidRPr="00417899" w:rsidRDefault="00A61F0E" w:rsidP="005757B1">
            <w:pPr>
              <w:rPr>
                <w:rFonts w:ascii="TH SarabunPSK" w:hAnsi="TH SarabunPSK" w:cs="TH SarabunPSK"/>
              </w:rPr>
            </w:pPr>
          </w:p>
          <w:p w:rsidR="00A47CB1" w:rsidRPr="00417899" w:rsidRDefault="00A47CB1" w:rsidP="005757B1">
            <w:pPr>
              <w:rPr>
                <w:rFonts w:ascii="TH SarabunPSK" w:hAnsi="TH SarabunPSK" w:cs="TH SarabunPSK"/>
              </w:rPr>
            </w:pPr>
          </w:p>
          <w:p w:rsidR="0009720E" w:rsidRPr="00417899" w:rsidRDefault="0009720E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5757B1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5757B1" w:rsidP="005757B1">
            <w:pPr>
              <w:rPr>
                <w:rFonts w:ascii="TH SarabunPSK" w:hAnsi="TH SarabunPSK" w:cs="TH SarabunPSK"/>
              </w:rPr>
            </w:pPr>
          </w:p>
          <w:p w:rsidR="00A61F0E" w:rsidRPr="00417899" w:rsidRDefault="00860111" w:rsidP="005757B1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</w:tc>
        <w:tc>
          <w:tcPr>
            <w:tcW w:w="1667" w:type="dxa"/>
          </w:tcPr>
          <w:p w:rsidR="00A61F0E" w:rsidRPr="00417899" w:rsidRDefault="00A61F0E" w:rsidP="005757B1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</w:t>
            </w:r>
            <w:r w:rsidR="00362B56" w:rsidRPr="00417899">
              <w:rPr>
                <w:rFonts w:ascii="TH SarabunPSK" w:hAnsi="TH SarabunPSK" w:cs="TH SarabunPSK"/>
                <w:cs/>
              </w:rPr>
              <w:t>เคหะและชุมชน</w:t>
            </w:r>
          </w:p>
          <w:p w:rsidR="00860111" w:rsidRPr="00417899" w:rsidRDefault="00BF61D3" w:rsidP="00BF61D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860111" w:rsidRPr="00417899" w:rsidRDefault="00860111" w:rsidP="005757B1">
            <w:pPr>
              <w:rPr>
                <w:rFonts w:ascii="TH SarabunPSK" w:hAnsi="TH SarabunPSK" w:cs="TH SarabunPSK"/>
              </w:rPr>
            </w:pPr>
          </w:p>
          <w:p w:rsidR="0009720E" w:rsidRPr="00417899" w:rsidRDefault="0009720E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5757B1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5757B1" w:rsidP="005757B1">
            <w:pPr>
              <w:rPr>
                <w:rFonts w:ascii="TH SarabunPSK" w:hAnsi="TH SarabunPSK" w:cs="TH SarabunPSK"/>
              </w:rPr>
            </w:pPr>
          </w:p>
          <w:p w:rsidR="005757B1" w:rsidRPr="00417899" w:rsidRDefault="005757B1" w:rsidP="005757B1">
            <w:pPr>
              <w:rPr>
                <w:rFonts w:ascii="TH SarabunPSK" w:hAnsi="TH SarabunPSK" w:cs="TH SarabunPSK"/>
              </w:rPr>
            </w:pPr>
          </w:p>
          <w:p w:rsidR="00860111" w:rsidRDefault="00903215" w:rsidP="005757B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งานบริหารทั่วไป</w:t>
            </w:r>
          </w:p>
          <w:p w:rsidR="00903215" w:rsidRPr="00417899" w:rsidRDefault="00903215" w:rsidP="005757B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</w:tc>
        <w:tc>
          <w:tcPr>
            <w:tcW w:w="417" w:type="dxa"/>
          </w:tcPr>
          <w:p w:rsidR="00B70A21" w:rsidRPr="00417899" w:rsidRDefault="00B70A21" w:rsidP="005757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6" w:type="dxa"/>
          </w:tcPr>
          <w:p w:rsidR="00B70A21" w:rsidRPr="00417899" w:rsidRDefault="00B70A21" w:rsidP="005757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6" w:type="dxa"/>
          </w:tcPr>
          <w:p w:rsidR="00B70A21" w:rsidRPr="00417899" w:rsidRDefault="004B1681" w:rsidP="005757B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440" type="#_x0000_t32" style="position:absolute;margin-left:-4pt;margin-top:12.65pt;width:205pt;height:0;z-index:2518471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7" w:type="dxa"/>
          </w:tcPr>
          <w:p w:rsidR="00B70A21" w:rsidRPr="00417899" w:rsidRDefault="00B70A21" w:rsidP="005757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6" w:type="dxa"/>
          </w:tcPr>
          <w:p w:rsidR="00B70A21" w:rsidRPr="00417899" w:rsidRDefault="00B70A21" w:rsidP="005757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6" w:type="dxa"/>
          </w:tcPr>
          <w:p w:rsidR="00B70A21" w:rsidRPr="00417899" w:rsidRDefault="004B1681" w:rsidP="005757B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441" type="#_x0000_t32" style="position:absolute;margin-left:-3.4pt;margin-top:119.15pt;width:79.1pt;height:0;z-index:2518481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6" w:type="dxa"/>
          </w:tcPr>
          <w:p w:rsidR="00B70A21" w:rsidRPr="00417899" w:rsidRDefault="00B70A21" w:rsidP="005757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" w:type="dxa"/>
          </w:tcPr>
          <w:p w:rsidR="00B70A21" w:rsidRPr="00417899" w:rsidRDefault="00B70A21" w:rsidP="005757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6" w:type="dxa"/>
          </w:tcPr>
          <w:p w:rsidR="00B70A21" w:rsidRPr="00417899" w:rsidRDefault="00B70A21" w:rsidP="005757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6" w:type="dxa"/>
          </w:tcPr>
          <w:p w:rsidR="00B70A21" w:rsidRPr="00417899" w:rsidRDefault="00B70A21" w:rsidP="005757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6" w:type="dxa"/>
          </w:tcPr>
          <w:p w:rsidR="00B70A21" w:rsidRPr="00417899" w:rsidRDefault="00B70A21" w:rsidP="005757B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7" w:type="dxa"/>
          </w:tcPr>
          <w:p w:rsidR="00B70A21" w:rsidRPr="00417899" w:rsidRDefault="00B70A21" w:rsidP="005757B1">
            <w:pPr>
              <w:rPr>
                <w:rFonts w:ascii="TH SarabunPSK" w:hAnsi="TH SarabunPSK" w:cs="TH SarabunPSK"/>
              </w:rPr>
            </w:pPr>
          </w:p>
        </w:tc>
      </w:tr>
    </w:tbl>
    <w:p w:rsidR="007F11AD" w:rsidRPr="00417899" w:rsidRDefault="007F11AD" w:rsidP="003847D6">
      <w:pPr>
        <w:ind w:left="12960"/>
        <w:rPr>
          <w:rFonts w:ascii="TH SarabunPSK" w:hAnsi="TH SarabunPSK" w:cs="TH SarabunPSK"/>
          <w:b/>
          <w:bCs/>
          <w:sz w:val="32"/>
          <w:szCs w:val="32"/>
        </w:rPr>
      </w:pPr>
    </w:p>
    <w:p w:rsidR="00F168A8" w:rsidRPr="00417899" w:rsidRDefault="00F168A8" w:rsidP="003847D6">
      <w:pPr>
        <w:ind w:left="12960"/>
        <w:rPr>
          <w:rFonts w:ascii="TH SarabunPSK" w:hAnsi="TH SarabunPSK" w:cs="TH SarabunPSK"/>
          <w:b/>
          <w:bCs/>
          <w:sz w:val="32"/>
          <w:szCs w:val="32"/>
        </w:rPr>
      </w:pPr>
    </w:p>
    <w:p w:rsidR="00F168A8" w:rsidRDefault="00F168A8" w:rsidP="003847D6">
      <w:pPr>
        <w:ind w:left="12960"/>
        <w:rPr>
          <w:rFonts w:ascii="TH SarabunPSK" w:hAnsi="TH SarabunPSK" w:cs="TH SarabunPSK"/>
          <w:b/>
          <w:bCs/>
          <w:sz w:val="32"/>
          <w:szCs w:val="32"/>
        </w:rPr>
      </w:pPr>
    </w:p>
    <w:p w:rsidR="00AF4C33" w:rsidRPr="00417899" w:rsidRDefault="00AF4C33" w:rsidP="003847D6">
      <w:pPr>
        <w:ind w:left="12960"/>
        <w:rPr>
          <w:rFonts w:ascii="TH SarabunPSK" w:hAnsi="TH SarabunPSK" w:cs="TH SarabunPSK"/>
          <w:b/>
          <w:bCs/>
          <w:sz w:val="32"/>
          <w:szCs w:val="32"/>
        </w:rPr>
      </w:pPr>
    </w:p>
    <w:p w:rsidR="003847D6" w:rsidRPr="00417899" w:rsidRDefault="00834FF0" w:rsidP="00834FF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3847D6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3847D6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463C67" w:rsidRPr="00417899" w:rsidRDefault="004B1681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84" type="#_x0000_t202" style="position:absolute;left:0;text-align:left;margin-left:655.65pt;margin-top:2.15pt;width:74.35pt;height:22.45pt;z-index:251893248;mso-width-relative:margin;mso-height-relative:margin">
            <v:textbox>
              <w:txbxContent>
                <w:p w:rsidR="007C7701" w:rsidRPr="006C7EE2" w:rsidRDefault="007C7701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</w:t>
      </w:r>
      <w:r w:rsidR="00FF40F6" w:rsidRPr="00417899">
        <w:rPr>
          <w:rFonts w:ascii="TH SarabunPSK" w:hAnsi="TH SarabunPSK" w:cs="TH SarabunPSK"/>
          <w:b/>
          <w:bCs/>
          <w:sz w:val="40"/>
          <w:szCs w:val="40"/>
          <w:cs/>
        </w:rPr>
        <w:t>นงาน  ประจำปีงบประมาณ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607769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63C67" w:rsidRPr="00417899" w:rsidRDefault="00FF40F6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>. ภายใต้ยุทธศาสตร์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50DB" w:rsidRPr="0041789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การพัฒนาการบริหารงาน  การจัดการองค์การภายใต้ระบบ</w:t>
      </w:r>
      <w:proofErr w:type="spellStart"/>
      <w:r w:rsidR="00C150DB"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="00C150DB"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:rsidR="00C150DB" w:rsidRPr="00417899" w:rsidRDefault="00FF40F6" w:rsidP="0045503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45503F" w:rsidRPr="00417899">
        <w:rPr>
          <w:rFonts w:ascii="TH SarabunPSK" w:hAnsi="TH SarabunPSK" w:cs="TH SarabunPSK"/>
          <w:b/>
          <w:bCs/>
          <w:sz w:val="32"/>
          <w:szCs w:val="32"/>
          <w:cs/>
        </w:rPr>
        <w:t>.๑ แผนงานบริหารงานทั่วไป</w:t>
      </w:r>
    </w:p>
    <w:p w:rsidR="00C150DB" w:rsidRPr="00417899" w:rsidRDefault="00C150DB" w:rsidP="00463C67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7E4BEC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87596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3512C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463C67" w:rsidRPr="00417899">
        <w:trPr>
          <w:cantSplit/>
          <w:trHeight w:val="646"/>
        </w:trPr>
        <w:tc>
          <w:tcPr>
            <w:tcW w:w="849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63C67" w:rsidRPr="00417899">
        <w:tc>
          <w:tcPr>
            <w:tcW w:w="849" w:type="dxa"/>
          </w:tcPr>
          <w:p w:rsidR="002334E4" w:rsidRDefault="00903215" w:rsidP="002334E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="002334E4" w:rsidRPr="00417899">
              <w:rPr>
                <w:rFonts w:ascii="TH SarabunPSK" w:hAnsi="TH SarabunPSK" w:cs="TH SarabunPSK"/>
              </w:rPr>
              <w:t>.</w:t>
            </w:r>
          </w:p>
          <w:p w:rsidR="00903215" w:rsidRDefault="00903215" w:rsidP="002334E4">
            <w:pPr>
              <w:jc w:val="center"/>
              <w:rPr>
                <w:rFonts w:ascii="TH SarabunPSK" w:hAnsi="TH SarabunPSK" w:cs="TH SarabunPSK"/>
              </w:rPr>
            </w:pPr>
          </w:p>
          <w:p w:rsidR="00903215" w:rsidRDefault="00903215" w:rsidP="002334E4">
            <w:pPr>
              <w:jc w:val="center"/>
              <w:rPr>
                <w:rFonts w:ascii="TH SarabunPSK" w:hAnsi="TH SarabunPSK" w:cs="TH SarabunPSK"/>
              </w:rPr>
            </w:pPr>
          </w:p>
          <w:p w:rsidR="00903215" w:rsidRDefault="00903215" w:rsidP="002334E4">
            <w:pPr>
              <w:jc w:val="center"/>
              <w:rPr>
                <w:rFonts w:ascii="TH SarabunPSK" w:hAnsi="TH SarabunPSK" w:cs="TH SarabunPSK"/>
              </w:rPr>
            </w:pPr>
          </w:p>
          <w:p w:rsidR="00903215" w:rsidRDefault="00903215" w:rsidP="002334E4">
            <w:pPr>
              <w:jc w:val="center"/>
              <w:rPr>
                <w:rFonts w:ascii="TH SarabunPSK" w:hAnsi="TH SarabunPSK" w:cs="TH SarabunPSK"/>
              </w:rPr>
            </w:pPr>
          </w:p>
          <w:p w:rsidR="00903215" w:rsidRPr="00417899" w:rsidRDefault="00903215" w:rsidP="002334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</w:t>
            </w:r>
          </w:p>
          <w:p w:rsidR="00DD617F" w:rsidRPr="00417899" w:rsidRDefault="00DD617F" w:rsidP="00DD61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8" w:type="dxa"/>
          </w:tcPr>
          <w:p w:rsidR="00AC0BDB" w:rsidRDefault="00635955" w:rsidP="00DB324C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โครงการจัดทำแผนที่ภาษีและทะเบียนทรัพย์สินของ 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 xml:space="preserve"> บ้านเนิน</w:t>
            </w:r>
          </w:p>
          <w:p w:rsidR="00903215" w:rsidRDefault="00903215" w:rsidP="00DB324C">
            <w:pPr>
              <w:rPr>
                <w:rFonts w:ascii="TH SarabunPSK" w:hAnsi="TH SarabunPSK" w:cs="TH SarabunPSK"/>
                <w:color w:val="FF0000"/>
              </w:rPr>
            </w:pPr>
          </w:p>
          <w:p w:rsidR="00903215" w:rsidRDefault="00903215" w:rsidP="00DB324C">
            <w:pPr>
              <w:rPr>
                <w:rFonts w:ascii="TH SarabunPSK" w:hAnsi="TH SarabunPSK" w:cs="TH SarabunPSK"/>
                <w:color w:val="FF0000"/>
              </w:rPr>
            </w:pPr>
          </w:p>
          <w:p w:rsidR="00903215" w:rsidRDefault="00903215" w:rsidP="00DB324C">
            <w:pPr>
              <w:rPr>
                <w:rFonts w:ascii="TH SarabunPSK" w:hAnsi="TH SarabunPSK" w:cs="TH SarabunPSK"/>
                <w:color w:val="FF0000"/>
              </w:rPr>
            </w:pPr>
          </w:p>
          <w:p w:rsidR="00903215" w:rsidRPr="00903215" w:rsidRDefault="00903215" w:rsidP="00DB324C">
            <w:pPr>
              <w:rPr>
                <w:rFonts w:ascii="TH SarabunPSK" w:hAnsi="TH SarabunPSK" w:cs="TH SarabunPSK"/>
                <w:cs/>
              </w:rPr>
            </w:pPr>
            <w:r w:rsidRPr="00903215">
              <w:rPr>
                <w:rFonts w:ascii="TH SarabunPSK" w:hAnsi="TH SarabunPSK" w:cs="TH SarabunPSK" w:hint="cs"/>
                <w:cs/>
              </w:rPr>
              <w:t>โครงการบริหารจัดการศูนย์ปฏิบัติการร่วมในการช่วยเหลือประชาชนขององค์กรปกครองส่วนท้องถิ่น อำเภอเชียรใหญ่</w:t>
            </w:r>
          </w:p>
        </w:tc>
        <w:tc>
          <w:tcPr>
            <w:tcW w:w="2976" w:type="dxa"/>
          </w:tcPr>
          <w:p w:rsidR="00635955" w:rsidRDefault="00635955" w:rsidP="00B540BE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- เพื่อจ่ายเป็นค่าจัดเก็บข้อมูลด้านเศรษฐกิจการคลังของ 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อปท.</w:t>
            </w:r>
            <w:proofErr w:type="spellEnd"/>
          </w:p>
          <w:p w:rsidR="00903215" w:rsidRDefault="00903215" w:rsidP="00B540BE">
            <w:pPr>
              <w:rPr>
                <w:rFonts w:ascii="TH SarabunPSK" w:hAnsi="TH SarabunPSK" w:cs="TH SarabunPSK"/>
              </w:rPr>
            </w:pPr>
          </w:p>
          <w:p w:rsidR="00903215" w:rsidRDefault="00903215" w:rsidP="00B540BE">
            <w:pPr>
              <w:rPr>
                <w:rFonts w:ascii="TH SarabunPSK" w:hAnsi="TH SarabunPSK" w:cs="TH SarabunPSK"/>
              </w:rPr>
            </w:pPr>
          </w:p>
          <w:p w:rsidR="00903215" w:rsidRDefault="00903215" w:rsidP="00B540BE">
            <w:pPr>
              <w:rPr>
                <w:rFonts w:ascii="TH SarabunPSK" w:hAnsi="TH SarabunPSK" w:cs="TH SarabunPSK"/>
              </w:rPr>
            </w:pPr>
          </w:p>
          <w:p w:rsidR="00903215" w:rsidRPr="00417899" w:rsidRDefault="00903215" w:rsidP="00803AE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เพื่อจ่ายเป็นเงินอุดหนุนโครงการฯให้แก่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 w:rsidR="00803AE7">
              <w:rPr>
                <w:rFonts w:ascii="TH SarabunPSK" w:hAnsi="TH SarabunPSK" w:cs="TH SarabunPSK" w:hint="cs"/>
                <w:cs/>
              </w:rPr>
              <w:t>แม่เจ้าอยู่หัว</w:t>
            </w:r>
          </w:p>
        </w:tc>
        <w:tc>
          <w:tcPr>
            <w:tcW w:w="1417" w:type="dxa"/>
          </w:tcPr>
          <w:p w:rsidR="00635955" w:rsidRDefault="00274B43" w:rsidP="00AC0BDB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๒๐</w:t>
            </w:r>
            <w:r w:rsidR="000871A8" w:rsidRPr="00417899">
              <w:rPr>
                <w:rFonts w:ascii="TH SarabunPSK" w:hAnsi="TH SarabunPSK" w:cs="TH SarabunPSK"/>
                <w:cs/>
              </w:rPr>
              <w:t>๐</w:t>
            </w:r>
            <w:r w:rsidR="00F91A58" w:rsidRPr="00417899">
              <w:rPr>
                <w:rFonts w:ascii="TH SarabunPSK" w:hAnsi="TH SarabunPSK" w:cs="TH SarabunPSK"/>
                <w:cs/>
              </w:rPr>
              <w:t>,๐๐๐</w:t>
            </w:r>
            <w:r w:rsidR="00635955" w:rsidRPr="00417899">
              <w:rPr>
                <w:rFonts w:ascii="TH SarabunPSK" w:hAnsi="TH SarabunPSK" w:cs="TH SarabunPSK"/>
                <w:cs/>
              </w:rPr>
              <w:t>.-บาท</w:t>
            </w:r>
          </w:p>
          <w:p w:rsidR="00903215" w:rsidRDefault="00903215" w:rsidP="00AC0BDB">
            <w:pPr>
              <w:jc w:val="center"/>
              <w:rPr>
                <w:rFonts w:ascii="TH SarabunPSK" w:hAnsi="TH SarabunPSK" w:cs="TH SarabunPSK"/>
              </w:rPr>
            </w:pPr>
          </w:p>
          <w:p w:rsidR="00903215" w:rsidRDefault="00903215" w:rsidP="00AC0BDB">
            <w:pPr>
              <w:jc w:val="center"/>
              <w:rPr>
                <w:rFonts w:ascii="TH SarabunPSK" w:hAnsi="TH SarabunPSK" w:cs="TH SarabunPSK"/>
              </w:rPr>
            </w:pPr>
          </w:p>
          <w:p w:rsidR="00903215" w:rsidRDefault="00903215" w:rsidP="00AC0BDB">
            <w:pPr>
              <w:jc w:val="center"/>
              <w:rPr>
                <w:rFonts w:ascii="TH SarabunPSK" w:hAnsi="TH SarabunPSK" w:cs="TH SarabunPSK"/>
              </w:rPr>
            </w:pPr>
          </w:p>
          <w:p w:rsidR="00903215" w:rsidRPr="00417899" w:rsidRDefault="00903215" w:rsidP="00AC0BD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๑๕,๐๐๐.- บาท</w:t>
            </w:r>
          </w:p>
        </w:tc>
        <w:tc>
          <w:tcPr>
            <w:tcW w:w="1276" w:type="dxa"/>
          </w:tcPr>
          <w:p w:rsidR="00635955" w:rsidRPr="00417899" w:rsidRDefault="00635955" w:rsidP="00635955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</w:p>
          <w:p w:rsidR="00635955" w:rsidRDefault="00635955" w:rsidP="00635955">
            <w:pPr>
              <w:spacing w:after="240"/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903215" w:rsidRPr="00903215" w:rsidRDefault="00903215" w:rsidP="00635955">
            <w:pPr>
              <w:spacing w:after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903215" w:rsidRDefault="00903215" w:rsidP="00635955">
            <w:pPr>
              <w:spacing w:after="240"/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903215" w:rsidRDefault="00903215" w:rsidP="00635955">
            <w:pPr>
              <w:spacing w:after="240"/>
              <w:jc w:val="center"/>
              <w:rPr>
                <w:rFonts w:ascii="TH SarabunPSK" w:hAnsi="TH SarabunPSK" w:cs="TH SarabunPSK"/>
              </w:rPr>
            </w:pPr>
          </w:p>
          <w:p w:rsidR="00903215" w:rsidRPr="00417899" w:rsidRDefault="00903215" w:rsidP="00635955">
            <w:pPr>
              <w:spacing w:after="24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635955" w:rsidRPr="00417899" w:rsidRDefault="004B1681" w:rsidP="00635955">
            <w:pPr>
              <w:jc w:val="center"/>
              <w:rPr>
                <w:rFonts w:ascii="TH SarabunPSK" w:hAnsi="TH SarabunPSK" w:cs="TH SarabunPSK"/>
              </w:rPr>
            </w:pPr>
            <w:r w:rsidRPr="004B16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42" type="#_x0000_t32" style="position:absolute;left:0;text-align:left;margin-left:78.4pt;margin-top:10.4pt;width:255.5pt;height:0;z-index:251849216;mso-position-horizontal-relative:text;mso-position-vertical-relative:text" o:connectortype="straight">
                  <v:stroke endarrow="block"/>
                </v:shape>
              </w:pict>
            </w:r>
            <w:r w:rsidR="00635955" w:rsidRPr="00417899">
              <w:rPr>
                <w:rFonts w:ascii="TH SarabunPSK" w:hAnsi="TH SarabunPSK" w:cs="TH SarabunPSK"/>
                <w:cs/>
              </w:rPr>
              <w:t>งานจัดเก็บรายได้</w:t>
            </w:r>
          </w:p>
          <w:p w:rsidR="00635955" w:rsidRDefault="00635955" w:rsidP="00A87E02">
            <w:pPr>
              <w:spacing w:after="240"/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ส่วนการคลัง</w:t>
            </w:r>
          </w:p>
          <w:p w:rsidR="00903215" w:rsidRDefault="00903215" w:rsidP="00A87E02">
            <w:pPr>
              <w:spacing w:after="240"/>
              <w:jc w:val="center"/>
              <w:rPr>
                <w:rFonts w:ascii="TH SarabunPSK" w:hAnsi="TH SarabunPSK" w:cs="TH SarabunPSK"/>
              </w:rPr>
            </w:pPr>
          </w:p>
          <w:p w:rsidR="00903215" w:rsidRDefault="004B1681" w:rsidP="00A87E02">
            <w:pPr>
              <w:spacing w:after="240"/>
              <w:jc w:val="center"/>
              <w:rPr>
                <w:rFonts w:ascii="TH SarabunPSK" w:hAnsi="TH SarabunPSK" w:cs="TH SarabunPSK"/>
              </w:rPr>
            </w:pPr>
            <w:r w:rsidRPr="004B16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86" type="#_x0000_t32" style="position:absolute;left:0;text-align:left;margin-left:78.4pt;margin-top:8.45pt;width:65.1pt;height:0;z-index:252000768" o:connectortype="straight">
                  <v:stroke endarrow="block"/>
                </v:shape>
              </w:pict>
            </w:r>
            <w:r w:rsidR="00903215">
              <w:rPr>
                <w:rFonts w:ascii="TH SarabunPSK" w:hAnsi="TH SarabunPSK" w:cs="TH SarabunPSK" w:hint="cs"/>
                <w:cs/>
              </w:rPr>
              <w:t>งานบริหารทั่วไป</w:t>
            </w:r>
          </w:p>
          <w:p w:rsidR="00903215" w:rsidRDefault="00903215" w:rsidP="00A87E02">
            <w:pPr>
              <w:spacing w:after="2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  <w:p w:rsidR="00903215" w:rsidRPr="00417899" w:rsidRDefault="00903215" w:rsidP="00A87E02">
            <w:pPr>
              <w:spacing w:after="24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463C67" w:rsidRPr="00417899" w:rsidRDefault="00463C67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367C79" w:rsidRPr="00417899" w:rsidRDefault="00367C79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11AD" w:rsidRPr="00417899" w:rsidRDefault="007F11AD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11AD" w:rsidRPr="00417899" w:rsidRDefault="007F11AD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11AD" w:rsidRPr="00417899" w:rsidRDefault="007F11AD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11AD" w:rsidRPr="00417899" w:rsidRDefault="007F11AD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11AD" w:rsidRPr="00417899" w:rsidRDefault="007F11AD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11AD" w:rsidRPr="00417899" w:rsidRDefault="007F11AD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11AD" w:rsidRPr="00417899" w:rsidRDefault="007F11AD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11AD" w:rsidRPr="00417899" w:rsidRDefault="007F11AD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11AD" w:rsidRPr="00417899" w:rsidRDefault="007F11AD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11AD" w:rsidRPr="00417899" w:rsidRDefault="007F11AD" w:rsidP="00DD61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3265A" w:rsidRPr="00417899" w:rsidRDefault="00463C67" w:rsidP="00F53ED8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</w:t>
      </w:r>
      <w:r w:rsidR="00C115B3" w:rsidRPr="00417899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73D46" w:rsidRPr="00417899" w:rsidRDefault="00873D46" w:rsidP="00F53E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49C9" w:rsidRPr="00417899" w:rsidRDefault="009B49C9" w:rsidP="00F53E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0182" w:rsidRDefault="00050182" w:rsidP="00F53E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E55C8" w:rsidRDefault="003E55C8" w:rsidP="00F53E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E55C8" w:rsidRPr="00417899" w:rsidRDefault="003E55C8" w:rsidP="00F53E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15B3" w:rsidRPr="00417899" w:rsidRDefault="004B1681" w:rsidP="00834FF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shape id="_x0000_s1485" type="#_x0000_t202" style="position:absolute;left:0;text-align:left;margin-left:667.45pt;margin-top:20.2pt;width:74.35pt;height:22.45pt;z-index:251894272;mso-width-relative:margin;mso-height-relative:margin">
            <v:textbox>
              <w:txbxContent>
                <w:p w:rsidR="007C7701" w:rsidRPr="006C7EE2" w:rsidRDefault="007C7701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CB6788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834FF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C115B3" w:rsidRPr="004178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93A03" w:rsidRPr="00417899">
        <w:rPr>
          <w:rFonts w:ascii="TH SarabunPSK" w:hAnsi="TH SarabunPSK" w:cs="TH SarabunPSK"/>
          <w:b/>
          <w:bCs/>
          <w:sz w:val="32"/>
          <w:szCs w:val="32"/>
        </w:rPr>
        <w:t>–</w:t>
      </w:r>
    </w:p>
    <w:p w:rsidR="00293A03" w:rsidRPr="00417899" w:rsidRDefault="00293A03" w:rsidP="00AC46A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C115B3" w:rsidRPr="00417899" w:rsidRDefault="00C115B3" w:rsidP="00C115B3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C115B3" w:rsidRPr="00417899" w:rsidRDefault="00C115B3" w:rsidP="00C115B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607769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C115B3" w:rsidRPr="00417899" w:rsidRDefault="00C115B3" w:rsidP="00C115B3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:rsidR="00C115B3" w:rsidRPr="00417899" w:rsidRDefault="0045503F" w:rsidP="006A4FD8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๕.๑</w:t>
      </w:r>
      <w:r w:rsidR="00C115B3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A4FD8" w:rsidRPr="00417899">
        <w:rPr>
          <w:rFonts w:ascii="TH SarabunPSK" w:hAnsi="TH SarabunPSK" w:cs="TH SarabunPSK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C44FF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C44F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C44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417899" w:rsidRDefault="00AF4BC2" w:rsidP="00C44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417899" w:rsidRDefault="00AF4BC2" w:rsidP="00C44F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417899" w:rsidRDefault="00AF4BC2" w:rsidP="00C44F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C44F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C44F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87596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3512C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C115B3" w:rsidRPr="00417899">
        <w:trPr>
          <w:cantSplit/>
          <w:trHeight w:val="646"/>
        </w:trPr>
        <w:tc>
          <w:tcPr>
            <w:tcW w:w="849" w:type="dxa"/>
            <w:vMerge/>
          </w:tcPr>
          <w:p w:rsidR="00C115B3" w:rsidRPr="00417899" w:rsidRDefault="00C115B3" w:rsidP="00C44F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C115B3" w:rsidRPr="00417899" w:rsidRDefault="00C115B3" w:rsidP="00C44F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C115B3" w:rsidRPr="00417899" w:rsidRDefault="00C115B3" w:rsidP="00C44F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C115B3" w:rsidRPr="00417899" w:rsidRDefault="00C115B3" w:rsidP="00C44F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115B3" w:rsidRPr="00417899" w:rsidRDefault="00C115B3" w:rsidP="00C44F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C115B3" w:rsidRPr="00417899" w:rsidRDefault="00C115B3" w:rsidP="00C44F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C115B3" w:rsidRPr="00417899" w:rsidRDefault="00C115B3" w:rsidP="00C44FFE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115B3" w:rsidRPr="00417899" w:rsidRDefault="00C115B3" w:rsidP="00C44F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C115B3" w:rsidRPr="00417899" w:rsidRDefault="00C115B3" w:rsidP="00C44F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C115B3" w:rsidRPr="00417899" w:rsidRDefault="00C115B3" w:rsidP="00C44F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C115B3" w:rsidRPr="00417899" w:rsidRDefault="00C115B3" w:rsidP="00C44F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C115B3" w:rsidRPr="00417899" w:rsidRDefault="00C115B3" w:rsidP="00C44F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C115B3" w:rsidRPr="00417899" w:rsidRDefault="00C115B3" w:rsidP="00C44F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C115B3" w:rsidRPr="00417899" w:rsidRDefault="00C115B3" w:rsidP="00C44F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C115B3" w:rsidRPr="00417899" w:rsidRDefault="00C115B3" w:rsidP="00C44F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C115B3" w:rsidRPr="00417899" w:rsidRDefault="00C115B3" w:rsidP="00C44F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C115B3" w:rsidRPr="00417899" w:rsidRDefault="00C115B3" w:rsidP="00C44F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C115B3" w:rsidRPr="00417899" w:rsidRDefault="00C115B3" w:rsidP="00C44F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C115B3" w:rsidRPr="00417899">
        <w:tc>
          <w:tcPr>
            <w:tcW w:w="849" w:type="dxa"/>
          </w:tcPr>
          <w:p w:rsidR="00C115B3" w:rsidRPr="00417899" w:rsidRDefault="00BF61D3" w:rsidP="00BF61D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C115B3" w:rsidRPr="00417899">
              <w:rPr>
                <w:rFonts w:ascii="TH SarabunPSK" w:hAnsi="TH SarabunPSK" w:cs="TH SarabunPSK"/>
                <w:cs/>
              </w:rPr>
              <w:t>.</w:t>
            </w:r>
          </w:p>
          <w:p w:rsidR="00C115B3" w:rsidRPr="00417899" w:rsidRDefault="00C115B3" w:rsidP="00BF61D3">
            <w:pPr>
              <w:jc w:val="center"/>
              <w:rPr>
                <w:rFonts w:ascii="TH SarabunPSK" w:hAnsi="TH SarabunPSK" w:cs="TH SarabunPSK"/>
              </w:rPr>
            </w:pPr>
          </w:p>
          <w:p w:rsidR="00C115B3" w:rsidRPr="00417899" w:rsidRDefault="00C115B3" w:rsidP="00BF61D3">
            <w:pPr>
              <w:jc w:val="center"/>
              <w:rPr>
                <w:rFonts w:ascii="TH SarabunPSK" w:hAnsi="TH SarabunPSK" w:cs="TH SarabunPSK"/>
              </w:rPr>
            </w:pPr>
          </w:p>
          <w:p w:rsidR="00F53ED8" w:rsidRPr="00417899" w:rsidRDefault="00F53ED8" w:rsidP="00BF61D3">
            <w:pPr>
              <w:jc w:val="center"/>
              <w:rPr>
                <w:rFonts w:ascii="TH SarabunPSK" w:hAnsi="TH SarabunPSK" w:cs="TH SarabunPSK"/>
              </w:rPr>
            </w:pPr>
          </w:p>
          <w:p w:rsidR="00F53ED8" w:rsidRPr="00417899" w:rsidRDefault="00F53ED8" w:rsidP="00BF61D3">
            <w:pPr>
              <w:jc w:val="center"/>
              <w:rPr>
                <w:rFonts w:ascii="TH SarabunPSK" w:hAnsi="TH SarabunPSK" w:cs="TH SarabunPSK"/>
              </w:rPr>
            </w:pPr>
          </w:p>
          <w:p w:rsidR="00F53ED8" w:rsidRPr="00417899" w:rsidRDefault="00F53ED8" w:rsidP="00BF61D3">
            <w:pPr>
              <w:jc w:val="center"/>
              <w:rPr>
                <w:rFonts w:ascii="TH SarabunPSK" w:hAnsi="TH SarabunPSK" w:cs="TH SarabunPSK"/>
              </w:rPr>
            </w:pPr>
          </w:p>
          <w:p w:rsidR="00F53ED8" w:rsidRPr="00417899" w:rsidRDefault="00BF61D3" w:rsidP="00BF61D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๙</w:t>
            </w:r>
            <w:r w:rsidR="00F53ED8" w:rsidRPr="00417899">
              <w:rPr>
                <w:rFonts w:ascii="TH SarabunPSK" w:hAnsi="TH SarabunPSK" w:cs="TH SarabunPSK"/>
                <w:cs/>
              </w:rPr>
              <w:t>.</w:t>
            </w:r>
          </w:p>
          <w:p w:rsidR="00AB2ACD" w:rsidRPr="00417899" w:rsidRDefault="00AB2ACD" w:rsidP="00BF61D3">
            <w:pPr>
              <w:jc w:val="center"/>
              <w:rPr>
                <w:rFonts w:ascii="TH SarabunPSK" w:hAnsi="TH SarabunPSK" w:cs="TH SarabunPSK"/>
              </w:rPr>
            </w:pPr>
          </w:p>
          <w:p w:rsidR="00AB2ACD" w:rsidRPr="00417899" w:rsidRDefault="00AB2ACD" w:rsidP="00BF61D3">
            <w:pPr>
              <w:jc w:val="center"/>
              <w:rPr>
                <w:rFonts w:ascii="TH SarabunPSK" w:hAnsi="TH SarabunPSK" w:cs="TH SarabunPSK"/>
              </w:rPr>
            </w:pPr>
          </w:p>
          <w:p w:rsidR="00AB2ACD" w:rsidRPr="00417899" w:rsidRDefault="00AB2ACD" w:rsidP="00BF61D3">
            <w:pPr>
              <w:jc w:val="center"/>
              <w:rPr>
                <w:rFonts w:ascii="TH SarabunPSK" w:hAnsi="TH SarabunPSK" w:cs="TH SarabunPSK"/>
              </w:rPr>
            </w:pPr>
          </w:p>
          <w:p w:rsidR="00AB2ACD" w:rsidRDefault="00AB2ACD" w:rsidP="00BF61D3">
            <w:pPr>
              <w:jc w:val="center"/>
              <w:rPr>
                <w:rFonts w:ascii="TH SarabunPSK" w:hAnsi="TH SarabunPSK" w:cs="TH SarabunPSK"/>
              </w:rPr>
            </w:pPr>
          </w:p>
          <w:p w:rsidR="00071000" w:rsidRDefault="00BF61D3" w:rsidP="00BF61D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  <w:r w:rsidR="00E778A5">
              <w:rPr>
                <w:rFonts w:ascii="TH SarabunPSK" w:hAnsi="TH SarabunPSK" w:cs="TH SarabunPSK" w:hint="cs"/>
                <w:cs/>
              </w:rPr>
              <w:t>.</w:t>
            </w:r>
          </w:p>
          <w:p w:rsidR="00071000" w:rsidRPr="00417899" w:rsidRDefault="00071000" w:rsidP="00BF61D3">
            <w:pPr>
              <w:jc w:val="center"/>
              <w:rPr>
                <w:rFonts w:ascii="TH SarabunPSK" w:hAnsi="TH SarabunPSK" w:cs="TH SarabunPSK"/>
              </w:rPr>
            </w:pPr>
          </w:p>
          <w:p w:rsidR="00AB2ACD" w:rsidRPr="00417899" w:rsidRDefault="00AB2ACD" w:rsidP="00755D6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8" w:type="dxa"/>
          </w:tcPr>
          <w:p w:rsidR="00834FF0" w:rsidRDefault="000B1C90" w:rsidP="00834FF0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ประเภทกิจกรรมค่าใช้จ่ายในการเดินทางไปราชการ</w:t>
            </w:r>
            <w:r w:rsidR="00834FF0" w:rsidRPr="00417899">
              <w:rPr>
                <w:rFonts w:ascii="TH SarabunPSK" w:hAnsi="TH SarabunPSK" w:cs="TH SarabunPSK"/>
                <w:cs/>
              </w:rPr>
              <w:t>หรืออบรมสัมมนาของพนักงานส่วนตำบล  พนักงานจ้าง</w:t>
            </w:r>
          </w:p>
          <w:p w:rsidR="000B1C90" w:rsidRPr="00417899" w:rsidRDefault="000B1C90" w:rsidP="000B1C90">
            <w:pPr>
              <w:rPr>
                <w:rFonts w:ascii="TH SarabunPSK" w:hAnsi="TH SarabunPSK" w:cs="TH SarabunPSK"/>
                <w:cs/>
              </w:rPr>
            </w:pPr>
          </w:p>
          <w:p w:rsidR="00AB2ACD" w:rsidRDefault="00AB2ACD" w:rsidP="000B1C90">
            <w:pPr>
              <w:rPr>
                <w:rFonts w:ascii="TH SarabunPSK" w:hAnsi="TH SarabunPSK" w:cs="TH SarabunPSK"/>
              </w:rPr>
            </w:pPr>
          </w:p>
          <w:p w:rsidR="000B1C90" w:rsidRDefault="000B1C90" w:rsidP="000B1C90">
            <w:pPr>
              <w:rPr>
                <w:rFonts w:ascii="TH SarabunPSK" w:hAnsi="TH SarabunPSK" w:cs="TH SarabunPSK"/>
              </w:rPr>
            </w:pPr>
          </w:p>
          <w:p w:rsidR="000B1C90" w:rsidRDefault="000B1C90" w:rsidP="000B1C90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- เพื่อเป็นค่าใช้จ่ายในการเดินทางไปราชการหรืออบรมสัมมนาของพนักงานส่วนตำบล  พนักงานจ้าง</w:t>
            </w:r>
          </w:p>
          <w:p w:rsidR="000B1C90" w:rsidRDefault="000B1C90" w:rsidP="000B1C90">
            <w:pPr>
              <w:rPr>
                <w:rFonts w:ascii="TH SarabunPSK" w:hAnsi="TH SarabunPSK" w:cs="TH SarabunPSK"/>
              </w:rPr>
            </w:pPr>
          </w:p>
          <w:p w:rsidR="00071000" w:rsidRDefault="00071000" w:rsidP="000B1C90">
            <w:pPr>
              <w:rPr>
                <w:rFonts w:ascii="TH SarabunPSK" w:hAnsi="TH SarabunPSK" w:cs="TH SarabunPSK"/>
              </w:rPr>
            </w:pPr>
          </w:p>
          <w:p w:rsidR="00071000" w:rsidRPr="00417899" w:rsidRDefault="00071000" w:rsidP="000B1C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โครงการฝึกอบรมคุณธรรม จริยธรรม การมีส่วนร่วมและสร้างแรงจูงใจในการทำงาน</w:t>
            </w:r>
          </w:p>
        </w:tc>
        <w:tc>
          <w:tcPr>
            <w:tcW w:w="2976" w:type="dxa"/>
          </w:tcPr>
          <w:p w:rsidR="007F11AD" w:rsidRPr="00417899" w:rsidRDefault="000B1C90" w:rsidP="008172D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- เพื่อเป็นค่าใช้จ่ายในการเดินทางไปราชการหรืออบรมสัมมนาของพนักงานส่วนตำบล  พนักงานจ้าง</w:t>
            </w:r>
          </w:p>
          <w:p w:rsidR="007F11AD" w:rsidRPr="00417899" w:rsidRDefault="007F11AD" w:rsidP="008172D2">
            <w:pPr>
              <w:rPr>
                <w:rFonts w:ascii="TH SarabunPSK" w:hAnsi="TH SarabunPSK" w:cs="TH SarabunPSK"/>
              </w:rPr>
            </w:pPr>
          </w:p>
          <w:p w:rsidR="007F11AD" w:rsidRPr="00417899" w:rsidRDefault="007F11AD" w:rsidP="008172D2">
            <w:pPr>
              <w:rPr>
                <w:rFonts w:ascii="TH SarabunPSK" w:hAnsi="TH SarabunPSK" w:cs="TH SarabunPSK"/>
              </w:rPr>
            </w:pPr>
          </w:p>
          <w:p w:rsidR="007F11AD" w:rsidRPr="00417899" w:rsidRDefault="007F11AD" w:rsidP="008172D2">
            <w:pPr>
              <w:rPr>
                <w:rFonts w:ascii="TH SarabunPSK" w:hAnsi="TH SarabunPSK" w:cs="TH SarabunPSK"/>
              </w:rPr>
            </w:pPr>
          </w:p>
          <w:p w:rsidR="000B1C90" w:rsidRPr="00417899" w:rsidRDefault="000B1C90" w:rsidP="000B1C90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- เพื่อเป็นค่าใช้จ่ายในการเดินทางไปราชการหรืออบรมสัมมนาของพนักงานส่วนตำบล  พนักงานจ้าง</w:t>
            </w:r>
          </w:p>
          <w:p w:rsidR="007F11AD" w:rsidRDefault="007F11AD" w:rsidP="008172D2">
            <w:pPr>
              <w:rPr>
                <w:rFonts w:ascii="TH SarabunPSK" w:hAnsi="TH SarabunPSK" w:cs="TH SarabunPSK"/>
              </w:rPr>
            </w:pPr>
          </w:p>
          <w:p w:rsidR="00071000" w:rsidRDefault="00071000" w:rsidP="008172D2">
            <w:pPr>
              <w:rPr>
                <w:rFonts w:ascii="TH SarabunPSK" w:hAnsi="TH SarabunPSK" w:cs="TH SarabunPSK"/>
              </w:rPr>
            </w:pPr>
          </w:p>
          <w:p w:rsidR="00071000" w:rsidRPr="00417899" w:rsidRDefault="00071000" w:rsidP="008172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-เพื่อจ่ายเป็นค่าใช้จ่ายในโครงการฝึกอบรมคุณธรรม จริยธรรม การมีส่วนร่วม</w:t>
            </w:r>
            <w:r w:rsidR="00002AC7">
              <w:rPr>
                <w:rFonts w:ascii="TH SarabunPSK" w:hAnsi="TH SarabunPSK" w:cs="TH SarabunPSK" w:hint="cs"/>
                <w:cs/>
              </w:rPr>
              <w:t>และสร้างแรงจูงใจ เช่น ค่าวัสดุอุปกรณ์การฝึกอบรม ค่าอาหารว่างและเครื่อง</w:t>
            </w:r>
            <w:proofErr w:type="spellStart"/>
            <w:r w:rsidR="00002AC7">
              <w:rPr>
                <w:rFonts w:ascii="TH SarabunPSK" w:hAnsi="TH SarabunPSK" w:cs="TH SarabunPSK" w:hint="cs"/>
                <w:cs/>
              </w:rPr>
              <w:t>ดิ่ม</w:t>
            </w:r>
            <w:proofErr w:type="spellEnd"/>
            <w:r w:rsidR="00002AC7">
              <w:rPr>
                <w:rFonts w:ascii="TH SarabunPSK" w:hAnsi="TH SarabunPSK" w:cs="TH SarabunPSK" w:hint="cs"/>
                <w:cs/>
              </w:rPr>
              <w:t>และค่าใช้จ่ายอื่นๆ ที่เกี่ยวข้องกับโครงการนี้</w:t>
            </w:r>
            <w:r w:rsidR="00B01581">
              <w:rPr>
                <w:rFonts w:ascii="TH SarabunPSK" w:hAnsi="TH SarabunPSK" w:cs="TH SarabunPSK" w:hint="cs"/>
                <w:vanish/>
                <w:cs/>
              </w:rPr>
              <w:pgNum/>
            </w:r>
          </w:p>
        </w:tc>
        <w:tc>
          <w:tcPr>
            <w:tcW w:w="1417" w:type="dxa"/>
          </w:tcPr>
          <w:p w:rsidR="007F11AD" w:rsidRDefault="000B1C90" w:rsidP="008172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๕๐</w:t>
            </w:r>
            <w:r w:rsidR="007F11AD" w:rsidRPr="00417899">
              <w:rPr>
                <w:rFonts w:ascii="TH SarabunPSK" w:hAnsi="TH SarabunPSK" w:cs="TH SarabunPSK"/>
                <w:cs/>
              </w:rPr>
              <w:t>,๐๐๐.- บาท</w:t>
            </w:r>
          </w:p>
          <w:p w:rsidR="000B1C90" w:rsidRDefault="000B1C90" w:rsidP="008172D2">
            <w:pPr>
              <w:rPr>
                <w:rFonts w:ascii="TH SarabunPSK" w:hAnsi="TH SarabunPSK" w:cs="TH SarabunPSK"/>
              </w:rPr>
            </w:pPr>
          </w:p>
          <w:p w:rsidR="000B1C90" w:rsidRDefault="000B1C90" w:rsidP="008172D2">
            <w:pPr>
              <w:rPr>
                <w:rFonts w:ascii="TH SarabunPSK" w:hAnsi="TH SarabunPSK" w:cs="TH SarabunPSK"/>
              </w:rPr>
            </w:pPr>
          </w:p>
          <w:p w:rsidR="000B1C90" w:rsidRDefault="000B1C90" w:rsidP="008172D2">
            <w:pPr>
              <w:rPr>
                <w:rFonts w:ascii="TH SarabunPSK" w:hAnsi="TH SarabunPSK" w:cs="TH SarabunPSK"/>
              </w:rPr>
            </w:pPr>
          </w:p>
          <w:p w:rsidR="000B1C90" w:rsidRDefault="000B1C90" w:rsidP="008172D2">
            <w:pPr>
              <w:rPr>
                <w:rFonts w:ascii="TH SarabunPSK" w:hAnsi="TH SarabunPSK" w:cs="TH SarabunPSK"/>
              </w:rPr>
            </w:pPr>
          </w:p>
          <w:p w:rsidR="000B1C90" w:rsidRDefault="000B1C90" w:rsidP="008172D2">
            <w:pPr>
              <w:rPr>
                <w:rFonts w:ascii="TH SarabunPSK" w:hAnsi="TH SarabunPSK" w:cs="TH SarabunPSK"/>
              </w:rPr>
            </w:pPr>
          </w:p>
          <w:p w:rsidR="000B1C90" w:rsidRPr="00417899" w:rsidRDefault="000B1C90" w:rsidP="008172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๒๐๐,๐๐๐.-</w:t>
            </w:r>
          </w:p>
          <w:p w:rsidR="007F11AD" w:rsidRDefault="007F11AD" w:rsidP="008172D2">
            <w:pPr>
              <w:rPr>
                <w:rFonts w:ascii="TH SarabunPSK" w:hAnsi="TH SarabunPSK" w:cs="TH SarabunPSK"/>
              </w:rPr>
            </w:pPr>
          </w:p>
          <w:p w:rsidR="00002AC7" w:rsidRDefault="00002AC7" w:rsidP="008172D2">
            <w:pPr>
              <w:rPr>
                <w:rFonts w:ascii="TH SarabunPSK" w:hAnsi="TH SarabunPSK" w:cs="TH SarabunPSK"/>
              </w:rPr>
            </w:pPr>
          </w:p>
          <w:p w:rsidR="00002AC7" w:rsidRDefault="00002AC7" w:rsidP="008172D2">
            <w:pPr>
              <w:rPr>
                <w:rFonts w:ascii="TH SarabunPSK" w:hAnsi="TH SarabunPSK" w:cs="TH SarabunPSK"/>
              </w:rPr>
            </w:pPr>
          </w:p>
          <w:p w:rsidR="00002AC7" w:rsidRDefault="00002AC7" w:rsidP="008172D2">
            <w:pPr>
              <w:rPr>
                <w:rFonts w:ascii="TH SarabunPSK" w:hAnsi="TH SarabunPSK" w:cs="TH SarabunPSK"/>
              </w:rPr>
            </w:pPr>
          </w:p>
          <w:p w:rsidR="00002AC7" w:rsidRPr="00417899" w:rsidRDefault="00002AC7" w:rsidP="008172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๕,๐๐๐.-</w:t>
            </w:r>
          </w:p>
        </w:tc>
        <w:tc>
          <w:tcPr>
            <w:tcW w:w="1276" w:type="dxa"/>
          </w:tcPr>
          <w:p w:rsidR="007F11AD" w:rsidRDefault="007F11AD" w:rsidP="008172D2">
            <w:pPr>
              <w:rPr>
                <w:rFonts w:ascii="TH SarabunPSK" w:hAnsi="TH SarabunPSK" w:cs="TH SarabunPSK"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0B1C90" w:rsidRDefault="000B1C90" w:rsidP="008172D2">
            <w:pPr>
              <w:rPr>
                <w:rFonts w:ascii="TH SarabunPSK" w:hAnsi="TH SarabunPSK" w:cs="TH SarabunPSK"/>
              </w:rPr>
            </w:pPr>
          </w:p>
          <w:p w:rsidR="000B1C90" w:rsidRDefault="000B1C90" w:rsidP="008172D2">
            <w:pPr>
              <w:rPr>
                <w:rFonts w:ascii="TH SarabunPSK" w:hAnsi="TH SarabunPSK" w:cs="TH SarabunPSK"/>
              </w:rPr>
            </w:pPr>
          </w:p>
          <w:p w:rsidR="000B1C90" w:rsidRDefault="000B1C90" w:rsidP="008172D2">
            <w:pPr>
              <w:rPr>
                <w:rFonts w:ascii="TH SarabunPSK" w:hAnsi="TH SarabunPSK" w:cs="TH SarabunPSK"/>
              </w:rPr>
            </w:pPr>
          </w:p>
          <w:p w:rsidR="000B1C90" w:rsidRDefault="000B1C90" w:rsidP="008172D2">
            <w:pPr>
              <w:rPr>
                <w:rFonts w:ascii="TH SarabunPSK" w:hAnsi="TH SarabunPSK" w:cs="TH SarabunPSK"/>
              </w:rPr>
            </w:pPr>
          </w:p>
          <w:p w:rsidR="000B1C90" w:rsidRDefault="000B1C90" w:rsidP="008172D2">
            <w:pPr>
              <w:rPr>
                <w:rFonts w:ascii="TH SarabunPSK" w:hAnsi="TH SarabunPSK" w:cs="TH SarabunPSK"/>
              </w:rPr>
            </w:pPr>
          </w:p>
          <w:p w:rsidR="000B1C90" w:rsidRDefault="000B1C90" w:rsidP="008172D2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002AC7" w:rsidRDefault="00002AC7" w:rsidP="008172D2">
            <w:pPr>
              <w:rPr>
                <w:rFonts w:ascii="TH SarabunPSK" w:hAnsi="TH SarabunPSK" w:cs="TH SarabunPSK"/>
              </w:rPr>
            </w:pPr>
          </w:p>
          <w:p w:rsidR="00002AC7" w:rsidRDefault="00002AC7" w:rsidP="008172D2">
            <w:pPr>
              <w:rPr>
                <w:rFonts w:ascii="TH SarabunPSK" w:hAnsi="TH SarabunPSK" w:cs="TH SarabunPSK"/>
              </w:rPr>
            </w:pPr>
          </w:p>
          <w:p w:rsidR="00002AC7" w:rsidRDefault="00002AC7" w:rsidP="008172D2">
            <w:pPr>
              <w:rPr>
                <w:rFonts w:ascii="TH SarabunPSK" w:hAnsi="TH SarabunPSK" w:cs="TH SarabunPSK"/>
              </w:rPr>
            </w:pPr>
          </w:p>
          <w:p w:rsidR="00002AC7" w:rsidRDefault="00002AC7" w:rsidP="008172D2">
            <w:pPr>
              <w:rPr>
                <w:rFonts w:ascii="TH SarabunPSK" w:hAnsi="TH SarabunPSK" w:cs="TH SarabunPSK"/>
              </w:rPr>
            </w:pPr>
          </w:p>
          <w:p w:rsidR="00002AC7" w:rsidRPr="00417899" w:rsidRDefault="00002AC7" w:rsidP="008172D2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7F11AD" w:rsidRPr="00417899" w:rsidRDefault="007F11AD" w:rsidP="008172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7F11AD" w:rsidRDefault="000B1C90" w:rsidP="000B1C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0B1C90" w:rsidRDefault="000B1C90" w:rsidP="000B1C90">
            <w:pPr>
              <w:jc w:val="center"/>
              <w:rPr>
                <w:rFonts w:ascii="TH SarabunPSK" w:hAnsi="TH SarabunPSK" w:cs="TH SarabunPSK"/>
              </w:rPr>
            </w:pPr>
          </w:p>
          <w:p w:rsidR="000B1C90" w:rsidRDefault="000B1C90" w:rsidP="000B1C90">
            <w:pPr>
              <w:jc w:val="center"/>
              <w:rPr>
                <w:rFonts w:ascii="TH SarabunPSK" w:hAnsi="TH SarabunPSK" w:cs="TH SarabunPSK"/>
              </w:rPr>
            </w:pPr>
          </w:p>
          <w:p w:rsidR="000B1C90" w:rsidRDefault="000B1C90" w:rsidP="000B1C90">
            <w:pPr>
              <w:jc w:val="center"/>
              <w:rPr>
                <w:rFonts w:ascii="TH SarabunPSK" w:hAnsi="TH SarabunPSK" w:cs="TH SarabunPSK"/>
              </w:rPr>
            </w:pPr>
          </w:p>
          <w:p w:rsidR="000B1C90" w:rsidRDefault="000B1C90" w:rsidP="000B1C90">
            <w:pPr>
              <w:jc w:val="center"/>
              <w:rPr>
                <w:rFonts w:ascii="TH SarabunPSK" w:hAnsi="TH SarabunPSK" w:cs="TH SarabunPSK"/>
              </w:rPr>
            </w:pPr>
          </w:p>
          <w:p w:rsidR="000B1C90" w:rsidRDefault="000B1C90" w:rsidP="000B1C90">
            <w:pPr>
              <w:jc w:val="center"/>
              <w:rPr>
                <w:rFonts w:ascii="TH SarabunPSK" w:hAnsi="TH SarabunPSK" w:cs="TH SarabunPSK"/>
              </w:rPr>
            </w:pPr>
          </w:p>
          <w:p w:rsidR="000B1C90" w:rsidRDefault="000B1C90" w:rsidP="000B1C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งานบริหารงานคลัง</w:t>
            </w:r>
          </w:p>
          <w:p w:rsidR="000B1C90" w:rsidRPr="00417899" w:rsidRDefault="000B1C90" w:rsidP="000B1C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กองคลัง</w:t>
            </w:r>
          </w:p>
          <w:p w:rsidR="007F11AD" w:rsidRDefault="007F11AD" w:rsidP="008172D2">
            <w:pPr>
              <w:rPr>
                <w:rFonts w:ascii="TH SarabunPSK" w:hAnsi="TH SarabunPSK" w:cs="TH SarabunPSK"/>
              </w:rPr>
            </w:pPr>
          </w:p>
          <w:p w:rsidR="00002AC7" w:rsidRDefault="00002AC7" w:rsidP="008172D2">
            <w:pPr>
              <w:rPr>
                <w:rFonts w:ascii="TH SarabunPSK" w:hAnsi="TH SarabunPSK" w:cs="TH SarabunPSK"/>
              </w:rPr>
            </w:pPr>
          </w:p>
          <w:p w:rsidR="00002AC7" w:rsidRDefault="00002AC7" w:rsidP="008172D2">
            <w:pPr>
              <w:rPr>
                <w:rFonts w:ascii="TH SarabunPSK" w:hAnsi="TH SarabunPSK" w:cs="TH SarabunPSK"/>
              </w:rPr>
            </w:pPr>
          </w:p>
          <w:p w:rsidR="00002AC7" w:rsidRPr="00417899" w:rsidRDefault="00002AC7" w:rsidP="008172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</w:tc>
        <w:tc>
          <w:tcPr>
            <w:tcW w:w="426" w:type="dxa"/>
          </w:tcPr>
          <w:p w:rsidR="00C115B3" w:rsidRPr="00417899" w:rsidRDefault="004B1681" w:rsidP="00755D67">
            <w:pPr>
              <w:rPr>
                <w:rFonts w:ascii="TH SarabunPSK" w:hAnsi="TH SarabunPSK" w:cs="TH SarabunPSK"/>
                <w:b/>
                <w:bCs/>
              </w:rPr>
            </w:pPr>
            <w:r w:rsidRPr="004B1681">
              <w:rPr>
                <w:rFonts w:ascii="TH SarabunPSK" w:hAnsi="TH SarabunPSK" w:cs="TH SarabunPSK"/>
                <w:noProof/>
                <w:lang w:eastAsia="en-US"/>
              </w:rPr>
              <w:pict>
                <v:shape id="_x0000_s1444" type="#_x0000_t32" style="position:absolute;margin-left:15pt;margin-top:14.1pt;width:230.9pt;height:0;z-index:2518512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w:pict>
                <v:shape id="_x0000_s1510" type="#_x0000_t32" style="position:absolute;margin-left:15pt;margin-top:102.55pt;width:230.9pt;height:0;z-index:2519198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C115B3" w:rsidRPr="00417899" w:rsidRDefault="00C115B3" w:rsidP="00755D6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C115B3" w:rsidRPr="00417899" w:rsidRDefault="00C115B3" w:rsidP="00755D6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C115B3" w:rsidRPr="00417899" w:rsidRDefault="004B1681" w:rsidP="00755D67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w:pict>
                <v:shape id="_x0000_s1522" type="#_x0000_t32" style="position:absolute;margin-left:-3.9pt;margin-top:182.05pt;width:63.7pt;height:.05pt;z-index:2519301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C115B3" w:rsidRPr="00417899" w:rsidRDefault="00C115B3" w:rsidP="00755D6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C115B3" w:rsidRPr="00417899" w:rsidRDefault="00C115B3" w:rsidP="00755D6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C115B3" w:rsidRPr="00417899" w:rsidRDefault="00C115B3" w:rsidP="00755D6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C115B3" w:rsidRPr="00417899" w:rsidRDefault="00C115B3" w:rsidP="00C44F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15B3" w:rsidRPr="00417899" w:rsidRDefault="00C115B3" w:rsidP="00C44F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15B3" w:rsidRPr="00417899" w:rsidRDefault="00C115B3" w:rsidP="00C44F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15B3" w:rsidRPr="00417899" w:rsidRDefault="00C115B3" w:rsidP="00C44F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115B3" w:rsidRPr="00417899" w:rsidRDefault="00C115B3" w:rsidP="00C44F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55D67" w:rsidRPr="00417899" w:rsidRDefault="00755D67" w:rsidP="00B704B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55D67" w:rsidRPr="00417899" w:rsidRDefault="00755D67" w:rsidP="00B704B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55D67" w:rsidRDefault="00755D67" w:rsidP="00B704B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B00B80" w:rsidRDefault="00B00B80" w:rsidP="00B704B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CB6788" w:rsidP="008D4617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8D4617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280194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463C67" w:rsidRPr="00417899" w:rsidRDefault="004B1681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86" type="#_x0000_t202" style="position:absolute;left:0;text-align:left;margin-left:650.2pt;margin-top:2.75pt;width:74.35pt;height:22.45pt;z-index:251895296;mso-width-relative:margin;mso-height-relative:margin">
            <v:textbox>
              <w:txbxContent>
                <w:p w:rsidR="007C7701" w:rsidRPr="006C7EE2" w:rsidRDefault="007C7701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</w:t>
      </w:r>
      <w:r w:rsidR="007E4BEC" w:rsidRPr="00417899">
        <w:rPr>
          <w:rFonts w:ascii="TH SarabunPSK" w:hAnsi="TH SarabunPSK" w:cs="TH SarabunPSK"/>
          <w:b/>
          <w:bCs/>
          <w:sz w:val="40"/>
          <w:szCs w:val="40"/>
          <w:cs/>
        </w:rPr>
        <w:t>นงาน  ประจำปีงบประมาณ  พ.ศ. ๒๕</w:t>
      </w:r>
      <w:r w:rsidR="00F96BB1" w:rsidRPr="00417899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607769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63C67" w:rsidRPr="00417899" w:rsidRDefault="00B252E3" w:rsidP="00463C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>. ภายใต้ยุทธศาสตร์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50DB" w:rsidRPr="0041789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การพัฒนาการบริหารงาน  การจัดการองค์การภายใต้ระบบ</w:t>
      </w:r>
      <w:proofErr w:type="spellStart"/>
      <w:r w:rsidR="00C150DB"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="00C150DB"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:rsidR="00463C67" w:rsidRPr="00417899" w:rsidRDefault="00B252E3" w:rsidP="00280194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๕.๓</w:t>
      </w:r>
      <w:r w:rsidR="00463C67"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D123B" w:rsidRPr="00417899">
        <w:rPr>
          <w:rFonts w:ascii="TH SarabunPSK" w:hAnsi="TH SarabunPSK" w:cs="TH SarabunPSK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417899">
        <w:trPr>
          <w:cantSplit/>
        </w:trPr>
        <w:tc>
          <w:tcPr>
            <w:tcW w:w="849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417899" w:rsidRDefault="00AF4BC2" w:rsidP="00061F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F4BC2" w:rsidRPr="00417899" w:rsidRDefault="00AF4BC2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417899" w:rsidRDefault="002E7CDE" w:rsidP="00061F1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CD3293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AF4BC2" w:rsidRPr="00417899" w:rsidRDefault="00AF4BC2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</w:t>
            </w:r>
            <w:r w:rsidR="003512C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463C67" w:rsidRPr="00417899">
        <w:trPr>
          <w:cantSplit/>
          <w:trHeight w:val="646"/>
        </w:trPr>
        <w:tc>
          <w:tcPr>
            <w:tcW w:w="849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417899" w:rsidRDefault="00463C67" w:rsidP="00061F1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63C67" w:rsidRPr="00417899">
        <w:tc>
          <w:tcPr>
            <w:tcW w:w="849" w:type="dxa"/>
          </w:tcPr>
          <w:p w:rsidR="003D7689" w:rsidRPr="00417899" w:rsidRDefault="00CD3293" w:rsidP="00FC331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</w:t>
            </w:r>
            <w:r w:rsidR="00BF61D3">
              <w:rPr>
                <w:rFonts w:ascii="TH SarabunPSK" w:hAnsi="TH SarabunPSK" w:cs="TH SarabunPSK" w:hint="cs"/>
                <w:cs/>
              </w:rPr>
              <w:t>๑</w:t>
            </w:r>
            <w:r w:rsidR="008A79B8" w:rsidRPr="00417899">
              <w:rPr>
                <w:rFonts w:ascii="TH SarabunPSK" w:hAnsi="TH SarabunPSK" w:cs="TH SarabunPSK"/>
              </w:rPr>
              <w:t>.</w:t>
            </w:r>
          </w:p>
          <w:p w:rsidR="00F81BF1" w:rsidRPr="00417899" w:rsidRDefault="00F81BF1" w:rsidP="00FC3312">
            <w:pPr>
              <w:rPr>
                <w:rFonts w:ascii="TH SarabunPSK" w:hAnsi="TH SarabunPSK" w:cs="TH SarabunPSK"/>
              </w:rPr>
            </w:pPr>
          </w:p>
          <w:p w:rsidR="00F81BF1" w:rsidRPr="00417899" w:rsidRDefault="00F81BF1" w:rsidP="00FC3312">
            <w:pPr>
              <w:rPr>
                <w:rFonts w:ascii="TH SarabunPSK" w:hAnsi="TH SarabunPSK" w:cs="TH SarabunPSK"/>
              </w:rPr>
            </w:pPr>
          </w:p>
          <w:p w:rsidR="00F81BF1" w:rsidRPr="00417899" w:rsidRDefault="00F81BF1" w:rsidP="00FC3312">
            <w:pPr>
              <w:rPr>
                <w:rFonts w:ascii="TH SarabunPSK" w:hAnsi="TH SarabunPSK" w:cs="TH SarabunPSK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</w:rPr>
            </w:pPr>
          </w:p>
          <w:p w:rsidR="002337AF" w:rsidRPr="00417899" w:rsidRDefault="002337AF" w:rsidP="00FC3312">
            <w:pPr>
              <w:rPr>
                <w:rFonts w:ascii="TH SarabunPSK" w:hAnsi="TH SarabunPSK" w:cs="TH SarabunPSK"/>
              </w:rPr>
            </w:pPr>
          </w:p>
          <w:p w:rsidR="00F84788" w:rsidRPr="00417899" w:rsidRDefault="00F84788" w:rsidP="00FC3312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81BF1" w:rsidRPr="00417899" w:rsidRDefault="00CD3293" w:rsidP="00FC331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</w:t>
            </w:r>
            <w:r w:rsidR="00B81B49">
              <w:rPr>
                <w:rFonts w:ascii="TH SarabunPSK" w:hAnsi="TH SarabunPSK" w:cs="TH SarabunPSK" w:hint="cs"/>
                <w:cs/>
              </w:rPr>
              <w:t>๒</w:t>
            </w:r>
            <w:r w:rsidR="0045503F" w:rsidRPr="00417899">
              <w:rPr>
                <w:rFonts w:ascii="TH SarabunPSK" w:hAnsi="TH SarabunPSK" w:cs="TH SarabunPSK"/>
                <w:cs/>
              </w:rPr>
              <w:t>.</w:t>
            </w:r>
          </w:p>
          <w:p w:rsidR="00853E49" w:rsidRPr="00417899" w:rsidRDefault="00853E49" w:rsidP="00FC3312">
            <w:pPr>
              <w:rPr>
                <w:rFonts w:ascii="TH SarabunPSK" w:hAnsi="TH SarabunPSK" w:cs="TH SarabunPSK"/>
              </w:rPr>
            </w:pPr>
          </w:p>
          <w:p w:rsidR="00853E49" w:rsidRPr="00417899" w:rsidRDefault="00853E49" w:rsidP="00FC3312">
            <w:pPr>
              <w:rPr>
                <w:rFonts w:ascii="TH SarabunPSK" w:hAnsi="TH SarabunPSK" w:cs="TH SarabunPSK"/>
              </w:rPr>
            </w:pPr>
          </w:p>
          <w:p w:rsidR="002337AF" w:rsidRPr="00417899" w:rsidRDefault="002337AF" w:rsidP="00FC3312">
            <w:pPr>
              <w:rPr>
                <w:rFonts w:ascii="TH SarabunPSK" w:hAnsi="TH SarabunPSK" w:cs="TH SarabunPSK"/>
              </w:rPr>
            </w:pPr>
          </w:p>
          <w:p w:rsidR="00853E49" w:rsidRPr="00417899" w:rsidRDefault="00853E49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055F5" w:rsidP="00B81B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B81B49">
              <w:rPr>
                <w:rFonts w:ascii="TH SarabunPSK" w:hAnsi="TH SarabunPSK" w:cs="TH SarabunPSK" w:hint="cs"/>
                <w:cs/>
              </w:rPr>
              <w:t>๓</w:t>
            </w:r>
            <w:r w:rsidR="00CD3293" w:rsidRPr="00417899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2978" w:type="dxa"/>
          </w:tcPr>
          <w:p w:rsidR="008A79B8" w:rsidRPr="00417899" w:rsidRDefault="007E4B15" w:rsidP="00FC3312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ประเภทกิจกรรมค่าใช้จ่ายในการเดินทางไปราชการ</w:t>
            </w:r>
          </w:p>
          <w:p w:rsidR="008A79B8" w:rsidRPr="00417899" w:rsidRDefault="008A79B8" w:rsidP="00FC3312">
            <w:pPr>
              <w:rPr>
                <w:rFonts w:ascii="TH SarabunPSK" w:hAnsi="TH SarabunPSK" w:cs="TH SarabunPSK"/>
              </w:rPr>
            </w:pPr>
          </w:p>
          <w:p w:rsidR="002F0B0C" w:rsidRPr="00417899" w:rsidRDefault="002F0B0C" w:rsidP="00FC331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84788" w:rsidRPr="00417899" w:rsidRDefault="00F84788" w:rsidP="00FC3312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8A79B8" w:rsidRPr="00417899" w:rsidRDefault="00853E49" w:rsidP="00FC331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โครงการพัฒนาศักยภาพในการปฏิบัติงานขององค์การบริหารส่วนตำบลบ้านเนิน</w:t>
            </w:r>
          </w:p>
          <w:p w:rsidR="008A79B8" w:rsidRPr="00417899" w:rsidRDefault="008A79B8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ค่าใช้จ่ายในการเลือกตั้งผู้บริหารท้องถิ่น สมาชิกสภาท้องถิ่น</w:t>
            </w: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</w:tcPr>
          <w:p w:rsidR="007E4B15" w:rsidRPr="00417899" w:rsidRDefault="007E4B15" w:rsidP="00FC331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- เพื่อเป็นค่าใช้จ่ายในการเดินทางไปราชการหรืออบรมสัมมนาของพนักงานส่วนตำบล  พนักงานจ้าง ผู้บริ</w:t>
            </w:r>
            <w:r w:rsidR="008D34D5" w:rsidRPr="00417899">
              <w:rPr>
                <w:rFonts w:ascii="TH SarabunPSK" w:hAnsi="TH SarabunPSK" w:cs="TH SarabunPSK"/>
                <w:cs/>
              </w:rPr>
              <w:t xml:space="preserve">หารท้องถิ่น  สมาชิกสภาท้องถิ่น </w:t>
            </w:r>
          </w:p>
          <w:p w:rsidR="008D34D5" w:rsidRPr="00417899" w:rsidRDefault="008D34D5" w:rsidP="00FC3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4788" w:rsidRPr="00417899" w:rsidRDefault="00F84788" w:rsidP="00FC3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3E49" w:rsidRPr="00417899" w:rsidRDefault="00853E49" w:rsidP="00FC331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 เพื่อเป็นค่าใช้จ่ายในการพัฒนาศักยภาพในการปฏิบัติงาน ของ 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 xml:space="preserve">บ้านเนิน ได้แก่ ผู้บริหารท้องถิ่น สมาชิก สภา </w:t>
            </w: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 xml:space="preserve"> พนักงานส่วนตำบล พนักงานจ้าง</w:t>
            </w: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เพื่อใช้จ่ายในการเลือกต</w:t>
            </w:r>
            <w:r w:rsidR="00B5416B">
              <w:rPr>
                <w:rFonts w:ascii="TH SarabunPSK" w:hAnsi="TH SarabunPSK" w:cs="TH SarabunPSK" w:hint="cs"/>
                <w:cs/>
              </w:rPr>
              <w:t>ั้</w:t>
            </w:r>
            <w:r w:rsidRPr="00417899">
              <w:rPr>
                <w:rFonts w:ascii="TH SarabunPSK" w:hAnsi="TH SarabunPSK" w:cs="TH SarabunPSK"/>
                <w:cs/>
              </w:rPr>
              <w:t>งผู้บริหารท้องถิ่น สมาชิกสภาท้องถิ่น หรือเลือกตั้งซ่อม</w:t>
            </w:r>
          </w:p>
        </w:tc>
        <w:tc>
          <w:tcPr>
            <w:tcW w:w="1417" w:type="dxa"/>
          </w:tcPr>
          <w:p w:rsidR="007E4B15" w:rsidRPr="00417899" w:rsidRDefault="00071000" w:rsidP="00FC331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2376BC" w:rsidRPr="00417899">
              <w:rPr>
                <w:rFonts w:ascii="TH SarabunPSK" w:hAnsi="TH SarabunPSK" w:cs="TH SarabunPSK"/>
                <w:cs/>
              </w:rPr>
              <w:t>๐๐,๐๐๐</w:t>
            </w:r>
            <w:r w:rsidR="00DE7398" w:rsidRPr="00417899">
              <w:rPr>
                <w:rFonts w:ascii="TH SarabunPSK" w:hAnsi="TH SarabunPSK" w:cs="TH SarabunPSK"/>
                <w:cs/>
              </w:rPr>
              <w:t>.-</w:t>
            </w:r>
            <w:r w:rsidR="007E4B15" w:rsidRPr="00417899">
              <w:rPr>
                <w:rFonts w:ascii="TH SarabunPSK" w:hAnsi="TH SarabunPSK" w:cs="TH SarabunPSK"/>
                <w:cs/>
              </w:rPr>
              <w:t xml:space="preserve"> บาท</w:t>
            </w:r>
          </w:p>
          <w:p w:rsidR="00853E49" w:rsidRPr="00417899" w:rsidRDefault="00853E49" w:rsidP="00FC3312">
            <w:pPr>
              <w:rPr>
                <w:rFonts w:ascii="TH SarabunPSK" w:hAnsi="TH SarabunPSK" w:cs="TH SarabunPSK"/>
              </w:rPr>
            </w:pPr>
          </w:p>
          <w:p w:rsidR="00853E49" w:rsidRPr="00417899" w:rsidRDefault="00853E49" w:rsidP="00FC3312">
            <w:pPr>
              <w:rPr>
                <w:rFonts w:ascii="TH SarabunPSK" w:hAnsi="TH SarabunPSK" w:cs="TH SarabunPSK"/>
              </w:rPr>
            </w:pPr>
          </w:p>
          <w:p w:rsidR="00853E49" w:rsidRPr="00417899" w:rsidRDefault="00853E49" w:rsidP="00FC3312">
            <w:pPr>
              <w:rPr>
                <w:rFonts w:ascii="TH SarabunPSK" w:hAnsi="TH SarabunPSK" w:cs="TH SarabunPSK"/>
              </w:rPr>
            </w:pPr>
          </w:p>
          <w:p w:rsidR="00F84788" w:rsidRPr="00417899" w:rsidRDefault="00F84788" w:rsidP="00FC3312">
            <w:pPr>
              <w:rPr>
                <w:rFonts w:ascii="TH SarabunPSK" w:hAnsi="TH SarabunPSK" w:cs="TH SarabunPSK"/>
              </w:rPr>
            </w:pPr>
          </w:p>
          <w:p w:rsidR="00853E49" w:rsidRPr="00417899" w:rsidRDefault="00E778A5" w:rsidP="00FC331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  <w:r w:rsidR="00C332FE">
              <w:rPr>
                <w:rFonts w:ascii="TH SarabunPSK" w:hAnsi="TH SarabunPSK" w:cs="TH SarabunPSK" w:hint="cs"/>
                <w:cs/>
              </w:rPr>
              <w:t>.</w:t>
            </w:r>
            <w:r w:rsidR="00D93DF6" w:rsidRPr="00417899">
              <w:rPr>
                <w:rFonts w:ascii="TH SarabunPSK" w:hAnsi="TH SarabunPSK" w:cs="TH SarabunPSK"/>
                <w:cs/>
              </w:rPr>
              <w:t>-บาท</w:t>
            </w: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E778A5" w:rsidP="00FC33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๗๐๐,๐๐๐.- บาท</w:t>
            </w:r>
          </w:p>
        </w:tc>
        <w:tc>
          <w:tcPr>
            <w:tcW w:w="1276" w:type="dxa"/>
          </w:tcPr>
          <w:p w:rsidR="007C6872" w:rsidRPr="00417899" w:rsidRDefault="008A79B8" w:rsidP="00FC3312">
            <w:pPr>
              <w:rPr>
                <w:rFonts w:ascii="TH SarabunPSK" w:hAnsi="TH SarabunPSK" w:cs="TH SarabunPSK"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7E4B15" w:rsidRPr="00417899" w:rsidRDefault="007E4B15" w:rsidP="00FC3312">
            <w:pPr>
              <w:rPr>
                <w:rFonts w:ascii="TH SarabunPSK" w:hAnsi="TH SarabunPSK" w:cs="TH SarabunPSK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</w:rPr>
            </w:pPr>
          </w:p>
          <w:p w:rsidR="007E4B15" w:rsidRPr="00417899" w:rsidRDefault="008D4617" w:rsidP="00CD3293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CD3293" w:rsidRPr="00417899" w:rsidRDefault="00CD3293" w:rsidP="00CD3293">
            <w:pPr>
              <w:jc w:val="center"/>
              <w:rPr>
                <w:rFonts w:ascii="TH SarabunPSK" w:hAnsi="TH SarabunPSK" w:cs="TH SarabunPSK"/>
              </w:rPr>
            </w:pPr>
          </w:p>
          <w:p w:rsidR="00CD3293" w:rsidRPr="00417899" w:rsidRDefault="00CD3293" w:rsidP="00CD3293">
            <w:pPr>
              <w:jc w:val="center"/>
              <w:rPr>
                <w:rFonts w:ascii="TH SarabunPSK" w:hAnsi="TH SarabunPSK" w:cs="TH SarabunPSK"/>
              </w:rPr>
            </w:pPr>
          </w:p>
          <w:p w:rsidR="00CD3293" w:rsidRPr="00417899" w:rsidRDefault="00CD3293" w:rsidP="00CD3293">
            <w:pPr>
              <w:jc w:val="center"/>
              <w:rPr>
                <w:rFonts w:ascii="TH SarabunPSK" w:hAnsi="TH SarabunPSK" w:cs="TH SarabunPSK"/>
              </w:rPr>
            </w:pPr>
          </w:p>
          <w:p w:rsidR="00CD3293" w:rsidRPr="00417899" w:rsidRDefault="00CD3293" w:rsidP="00CD3293">
            <w:pPr>
              <w:jc w:val="center"/>
              <w:rPr>
                <w:rFonts w:ascii="TH SarabunPSK" w:hAnsi="TH SarabunPSK" w:cs="TH SarabunPSK"/>
              </w:rPr>
            </w:pPr>
          </w:p>
          <w:p w:rsidR="00CD3293" w:rsidRPr="00417899" w:rsidRDefault="00CD3293" w:rsidP="00CD3293">
            <w:pPr>
              <w:jc w:val="center"/>
              <w:rPr>
                <w:rFonts w:ascii="TH SarabunPSK" w:hAnsi="TH SarabunPSK" w:cs="TH SarabunPSK"/>
              </w:rPr>
            </w:pPr>
          </w:p>
          <w:p w:rsidR="00CD3293" w:rsidRPr="00417899" w:rsidRDefault="00CD3293" w:rsidP="00CD3293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853E49" w:rsidRPr="00417899" w:rsidRDefault="00853E49" w:rsidP="00FC3312">
            <w:pPr>
              <w:rPr>
                <w:rFonts w:ascii="TH SarabunPSK" w:hAnsi="TH SarabunPSK" w:cs="TH SarabunPSK"/>
              </w:rPr>
            </w:pPr>
          </w:p>
          <w:p w:rsidR="00853E49" w:rsidRPr="00417899" w:rsidRDefault="00853E49" w:rsidP="00FC331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E4B15" w:rsidRPr="00417899" w:rsidRDefault="007E4B15" w:rsidP="00FC331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3D7689" w:rsidRPr="00417899" w:rsidRDefault="008A79B8" w:rsidP="00FC331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งานบริหารทั่วไป</w:t>
            </w:r>
          </w:p>
          <w:p w:rsidR="008A79B8" w:rsidRPr="00417899" w:rsidRDefault="008A79B8" w:rsidP="00FC331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7E4B15" w:rsidRPr="00417899" w:rsidRDefault="007E4B15" w:rsidP="00FC3312">
            <w:pPr>
              <w:rPr>
                <w:rFonts w:ascii="TH SarabunPSK" w:hAnsi="TH SarabunPSK" w:cs="TH SarabunPSK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</w:rPr>
            </w:pPr>
          </w:p>
          <w:p w:rsidR="00FC3312" w:rsidRPr="00417899" w:rsidRDefault="00FC3312" w:rsidP="00FC3312">
            <w:pPr>
              <w:rPr>
                <w:rFonts w:ascii="TH SarabunPSK" w:hAnsi="TH SarabunPSK" w:cs="TH SarabunPSK"/>
              </w:rPr>
            </w:pPr>
          </w:p>
          <w:p w:rsidR="007E4B15" w:rsidRPr="00417899" w:rsidRDefault="007E4B15" w:rsidP="00FC331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งานบริหารทั่วไป</w:t>
            </w:r>
          </w:p>
          <w:p w:rsidR="007E4B15" w:rsidRPr="00417899" w:rsidRDefault="007E4B15" w:rsidP="00FC331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</w:p>
          <w:p w:rsidR="00CD3293" w:rsidRPr="00417899" w:rsidRDefault="00CD3293" w:rsidP="00FC3312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งานบริหารทั่วไป </w:t>
            </w:r>
          </w:p>
          <w:p w:rsidR="00CD3293" w:rsidRPr="00417899" w:rsidRDefault="00CD3293" w:rsidP="00FC3312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</w:t>
            </w:r>
          </w:p>
          <w:p w:rsidR="00853E49" w:rsidRPr="00417899" w:rsidRDefault="00853E49" w:rsidP="00FC3312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63C67" w:rsidRPr="00417899" w:rsidRDefault="004B1681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45" type="#_x0000_t32" style="position:absolute;margin-left:-3.9pt;margin-top:11.45pt;width:252.7pt;height:0;z-index:251852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B1681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47" type="#_x0000_t32" style="position:absolute;margin-left:-5.4pt;margin-top:200.35pt;width:190.4pt;height:.05pt;z-index:251854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417899" w:rsidRDefault="004B1681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87" type="#_x0000_t32" style="position:absolute;margin-left:-5.5pt;margin-top:106.3pt;width:62.9pt;height:.05pt;z-index:2520017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417899" w:rsidRDefault="00463C67" w:rsidP="00061F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A4FD8" w:rsidRDefault="006A4FD8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5416B" w:rsidRDefault="00B5416B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A0874" w:rsidRPr="00417899" w:rsidRDefault="00DA0874" w:rsidP="00DA087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DA0874" w:rsidRPr="00417899" w:rsidRDefault="004B1681" w:rsidP="00DA087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530" type="#_x0000_t202" style="position:absolute;left:0;text-align:left;margin-left:650.2pt;margin-top:2.75pt;width:74.35pt;height:22.45pt;z-index:251939328;mso-width-relative:margin;mso-height-relative:margin">
            <v:textbox>
              <w:txbxContent>
                <w:p w:rsidR="007C7701" w:rsidRPr="006C7EE2" w:rsidRDefault="007C7701" w:rsidP="00DA087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DA0874"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DA0874" w:rsidRPr="00417899" w:rsidRDefault="00DA0874" w:rsidP="00DA087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607769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DA0874" w:rsidRPr="00417899" w:rsidRDefault="00DA0874" w:rsidP="00DA087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A0874" w:rsidRPr="00417899" w:rsidRDefault="00DA0874" w:rsidP="00DA0874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:rsidR="00DA0874" w:rsidRPr="00417899" w:rsidRDefault="00DA0874" w:rsidP="00DA0874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๕.๓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A0874" w:rsidRPr="00417899" w:rsidTr="00E57A03">
        <w:trPr>
          <w:cantSplit/>
        </w:trPr>
        <w:tc>
          <w:tcPr>
            <w:tcW w:w="849" w:type="dxa"/>
            <w:vMerge w:val="restart"/>
          </w:tcPr>
          <w:p w:rsidR="00DA0874" w:rsidRPr="00417899" w:rsidRDefault="00DA0874" w:rsidP="00E57A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DA0874" w:rsidRPr="00417899" w:rsidRDefault="00DA0874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DA0874" w:rsidRPr="00417899" w:rsidRDefault="00DA0874" w:rsidP="00E57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DA0874" w:rsidRPr="00417899" w:rsidRDefault="00DA0874" w:rsidP="00E57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DA0874" w:rsidRPr="00417899" w:rsidRDefault="00DA0874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DA0874" w:rsidRPr="00417899" w:rsidRDefault="00DA0874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A0874" w:rsidRPr="00417899" w:rsidRDefault="00DA0874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DA0874" w:rsidRPr="00417899" w:rsidRDefault="00DA0874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DA0874" w:rsidRPr="00417899" w:rsidRDefault="00DA0874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DA0874" w:rsidRPr="00417899" w:rsidRDefault="00DA0874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DA0874" w:rsidRPr="00417899" w:rsidTr="00E57A03">
        <w:trPr>
          <w:cantSplit/>
          <w:trHeight w:val="646"/>
        </w:trPr>
        <w:tc>
          <w:tcPr>
            <w:tcW w:w="849" w:type="dxa"/>
            <w:vMerge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A0874" w:rsidRPr="00417899" w:rsidRDefault="00DA0874" w:rsidP="00E57A03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A0874" w:rsidRPr="00417899" w:rsidRDefault="00DA0874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DA0874" w:rsidRPr="00417899" w:rsidRDefault="00DA0874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DA0874" w:rsidRPr="00417899" w:rsidRDefault="00DA0874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A0874" w:rsidRPr="00417899" w:rsidRDefault="00DA0874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DA0874" w:rsidRPr="00417899" w:rsidRDefault="00DA0874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DA0874" w:rsidRPr="00417899" w:rsidRDefault="00DA0874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DA0874" w:rsidRPr="00417899" w:rsidRDefault="00DA0874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A0874" w:rsidRPr="00417899" w:rsidRDefault="00DA0874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DA0874" w:rsidRPr="00417899" w:rsidRDefault="00DA0874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DA0874" w:rsidRPr="00417899" w:rsidRDefault="00DA0874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DA0874" w:rsidRPr="00417899" w:rsidRDefault="00DA0874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DA0874" w:rsidRPr="00417899" w:rsidTr="00E57A03">
        <w:tc>
          <w:tcPr>
            <w:tcW w:w="849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</w:t>
            </w:r>
            <w:r w:rsidR="00B81B49">
              <w:rPr>
                <w:rFonts w:ascii="TH SarabunPSK" w:hAnsi="TH SarabunPSK" w:cs="TH SarabunPSK" w:hint="cs"/>
                <w:cs/>
              </w:rPr>
              <w:t>๔</w:t>
            </w:r>
            <w:r w:rsidRPr="00417899">
              <w:rPr>
                <w:rFonts w:ascii="TH SarabunPSK" w:hAnsi="TH SarabunPSK" w:cs="TH SarabunPSK"/>
              </w:rPr>
              <w:t>.</w:t>
            </w: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</w:t>
            </w:r>
            <w:r w:rsidR="00B81B49">
              <w:rPr>
                <w:rFonts w:ascii="TH SarabunPSK" w:hAnsi="TH SarabunPSK" w:cs="TH SarabunPSK" w:hint="cs"/>
                <w:cs/>
              </w:rPr>
              <w:t>๕</w:t>
            </w:r>
            <w:r w:rsidRPr="00417899">
              <w:rPr>
                <w:rFonts w:ascii="TH SarabunPSK" w:hAnsi="TH SarabunPSK" w:cs="TH SarabunPSK"/>
                <w:cs/>
              </w:rPr>
              <w:t>.</w:t>
            </w: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8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จัดซื้อครุภัณฑ์สำนักงาน </w:t>
            </w: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จัดซื้อเก้าอี้สำนักงานแบบมีท้าวแขน</w:t>
            </w:r>
          </w:p>
          <w:p w:rsidR="00DA0874" w:rsidRPr="00417899" w:rsidRDefault="00DA0874" w:rsidP="00E57A0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0874" w:rsidRDefault="00DA0874" w:rsidP="00E57A0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0874" w:rsidRDefault="00DA0874" w:rsidP="00E57A0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จัดซื้อโต๊ะทำงานเหล็ก 4 ฟุต </w:t>
            </w: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Default="00DA0874" w:rsidP="00E57A03">
            <w:pPr>
              <w:rPr>
                <w:rFonts w:ascii="TH SarabunPSK" w:hAnsi="TH SarabunPSK" w:cs="TH SarabunPSK"/>
              </w:rPr>
            </w:pPr>
          </w:p>
          <w:p w:rsidR="00DF342C" w:rsidRPr="00417899" w:rsidRDefault="00DF342C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 xml:space="preserve">จัดซื้อเก้าอี้สำนักงานแบบมีท้าวแขน จำนวน 2 ตัว </w:t>
            </w:r>
            <w:r w:rsidRPr="0041789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DA0874" w:rsidRPr="00DA0874" w:rsidRDefault="00DA0874" w:rsidP="00E57A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ขา 5 แฉก โครเมียม เบาะนั่ง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PVC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ขนาดไม่น้อยกว่า 64 ซม.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67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x111-121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ซม.</w:t>
            </w:r>
          </w:p>
          <w:p w:rsidR="00DA0874" w:rsidRPr="00417899" w:rsidRDefault="00DA0874" w:rsidP="00E57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จัดซื้อโต๊ะทำงานเหล็ก 4 ฟุต จำนวน 2 ชุด</w:t>
            </w:r>
          </w:p>
          <w:p w:rsidR="00DA0874" w:rsidRDefault="00DA0874" w:rsidP="00E57A03">
            <w:pPr>
              <w:rPr>
                <w:rFonts w:ascii="TH SarabunPSK" w:hAnsi="TH SarabunPSK" w:cs="TH SarabunPSK"/>
              </w:rPr>
            </w:pPr>
          </w:p>
          <w:p w:rsidR="00DF342C" w:rsidRDefault="00DF342C" w:rsidP="00E57A03">
            <w:pPr>
              <w:rPr>
                <w:rFonts w:ascii="TH SarabunPSK" w:hAnsi="TH SarabunPSK" w:cs="TH SarabunPSK"/>
              </w:rPr>
            </w:pPr>
          </w:p>
          <w:p w:rsidR="00DF342C" w:rsidRPr="00417899" w:rsidRDefault="00DF342C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๑๖,๐๐๐</w:t>
            </w:r>
            <w:r w:rsidRPr="00417899">
              <w:rPr>
                <w:rFonts w:ascii="TH SarabunPSK" w:hAnsi="TH SarabunPSK" w:cs="TH SarabunPSK"/>
                <w:cs/>
              </w:rPr>
              <w:t>- บาท</w:t>
            </w:r>
          </w:p>
          <w:p w:rsidR="00DA0874" w:rsidRPr="00DA0874" w:rsidRDefault="00DA0874" w:rsidP="00E57A03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๘,๒๔๐.</w:t>
            </w:r>
            <w:r w:rsidRPr="00417899">
              <w:rPr>
                <w:rFonts w:ascii="TH SarabunPSK" w:hAnsi="TH SarabunPSK" w:cs="TH SarabunPSK"/>
                <w:cs/>
              </w:rPr>
              <w:t>-บาท</w:t>
            </w: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A72923" w:rsidRDefault="00DA0874" w:rsidP="00E57A03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DA0874" w:rsidRPr="00417899" w:rsidRDefault="00DA0874" w:rsidP="00E57A03">
            <w:pPr>
              <w:jc w:val="center"/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jc w:val="center"/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jc w:val="center"/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jc w:val="center"/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งานบริหารทั่วไป</w:t>
            </w: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DA0874" w:rsidRPr="00A72923" w:rsidRDefault="00DA0874" w:rsidP="00E57A03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งานบริหารทั่วไป</w:t>
            </w: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E57A03">
            <w:pPr>
              <w:rPr>
                <w:rFonts w:ascii="TH SarabunPSK" w:hAnsi="TH SarabunPSK" w:cs="TH SarabunPSK"/>
              </w:rPr>
            </w:pPr>
          </w:p>
          <w:p w:rsidR="00DA0874" w:rsidRPr="00417899" w:rsidRDefault="00DA0874" w:rsidP="006772A3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417899" w:rsidRDefault="004B1681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89" type="#_x0000_t32" style="position:absolute;margin-left:15pt;margin-top:103.3pt;width:64.7pt;height:.05pt;z-index:2520038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DA0874" w:rsidRPr="00417899" w:rsidRDefault="004B1681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88" type="#_x0000_t32" style="position:absolute;margin-left:-1.75pt;margin-top:9.6pt;width:60.2pt;height:0;z-index:252002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A0874" w:rsidRPr="00417899" w:rsidRDefault="00DA0874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A0874" w:rsidRDefault="00DA0874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A0874" w:rsidRDefault="00DA0874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A0874" w:rsidRDefault="00DA0874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21C80" w:rsidRPr="00417899" w:rsidRDefault="00D21C80" w:rsidP="00D21C8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54B71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D21C80" w:rsidRPr="00417899" w:rsidRDefault="004B1681" w:rsidP="00D21C80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533" type="#_x0000_t202" style="position:absolute;left:0;text-align:left;margin-left:650.2pt;margin-top:2.75pt;width:74.35pt;height:22.45pt;z-index:251943424;mso-width-relative:margin;mso-height-relative:margin">
            <v:textbox>
              <w:txbxContent>
                <w:p w:rsidR="007C7701" w:rsidRPr="006C7EE2" w:rsidRDefault="007C7701" w:rsidP="00D21C8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D21C80"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D21C80" w:rsidRPr="00417899" w:rsidRDefault="00D21C80" w:rsidP="00D21C80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E57A03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D21C80" w:rsidRPr="00417899" w:rsidRDefault="00D21C80" w:rsidP="00D21C80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:rsidR="00D21C80" w:rsidRPr="00417899" w:rsidRDefault="00D21C80" w:rsidP="00D21C8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๕.๓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21C80" w:rsidRPr="00417899" w:rsidTr="00E57A03">
        <w:trPr>
          <w:cantSplit/>
        </w:trPr>
        <w:tc>
          <w:tcPr>
            <w:tcW w:w="849" w:type="dxa"/>
            <w:vMerge w:val="restart"/>
          </w:tcPr>
          <w:p w:rsidR="00D21C80" w:rsidRPr="00417899" w:rsidRDefault="00D21C80" w:rsidP="00E57A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D21C80" w:rsidRPr="00417899" w:rsidRDefault="00D21C80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D21C80" w:rsidRPr="00417899" w:rsidRDefault="00D21C80" w:rsidP="00E57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D21C80" w:rsidRPr="00417899" w:rsidRDefault="00D21C80" w:rsidP="00E57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D21C80" w:rsidRPr="00417899" w:rsidRDefault="00D21C80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D21C80" w:rsidRPr="00417899" w:rsidRDefault="00D21C80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21C80" w:rsidRPr="00417899" w:rsidRDefault="00D21C80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D21C80" w:rsidRPr="00417899" w:rsidRDefault="00D21C80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D21C80" w:rsidRPr="00417899" w:rsidRDefault="00D21C80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D21C80" w:rsidRPr="00417899" w:rsidRDefault="00D21C80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D21C80" w:rsidRPr="00417899" w:rsidTr="00E57A03">
        <w:trPr>
          <w:cantSplit/>
          <w:trHeight w:val="646"/>
        </w:trPr>
        <w:tc>
          <w:tcPr>
            <w:tcW w:w="849" w:type="dxa"/>
            <w:vMerge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21C80" w:rsidRPr="00417899" w:rsidRDefault="00D21C80" w:rsidP="00E57A03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21C80" w:rsidRPr="00417899" w:rsidRDefault="00D21C80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D21C80" w:rsidRPr="00417899" w:rsidRDefault="00D21C80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D21C80" w:rsidRPr="00417899" w:rsidRDefault="00D21C80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21C80" w:rsidRPr="00417899" w:rsidRDefault="00D21C80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D21C80" w:rsidRPr="00417899" w:rsidRDefault="00D21C80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D21C80" w:rsidRPr="00417899" w:rsidRDefault="00D21C80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D21C80" w:rsidRPr="00417899" w:rsidRDefault="00D21C80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21C80" w:rsidRPr="00417899" w:rsidRDefault="00D21C80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D21C80" w:rsidRPr="00417899" w:rsidRDefault="00D21C80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D21C80" w:rsidRPr="00417899" w:rsidRDefault="00D21C80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D21C80" w:rsidRPr="00417899" w:rsidRDefault="00D21C80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D21C80" w:rsidRPr="00417899" w:rsidTr="00E57A03">
        <w:tc>
          <w:tcPr>
            <w:tcW w:w="849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๑</w:t>
            </w:r>
            <w:r w:rsidR="00B81B49">
              <w:rPr>
                <w:rFonts w:ascii="TH SarabunPSK" w:hAnsi="TH SarabunPSK" w:cs="TH SarabunPSK" w:hint="cs"/>
                <w:cs/>
              </w:rPr>
              <w:t>๖</w:t>
            </w:r>
            <w:r w:rsidRPr="00417899">
              <w:rPr>
                <w:rFonts w:ascii="TH SarabunPSK" w:hAnsi="TH SarabunPSK" w:cs="TH SarabunPSK"/>
              </w:rPr>
              <w:t>.</w:t>
            </w:r>
          </w:p>
          <w:p w:rsidR="00D21C80" w:rsidRPr="00417899" w:rsidRDefault="00D21C80" w:rsidP="00E57A03">
            <w:pPr>
              <w:rPr>
                <w:rFonts w:ascii="TH SarabunPSK" w:hAnsi="TH SarabunPSK" w:cs="TH SarabunPSK"/>
              </w:rPr>
            </w:pPr>
          </w:p>
          <w:p w:rsidR="00D21C80" w:rsidRPr="00417899" w:rsidRDefault="00D21C80" w:rsidP="00E57A03">
            <w:pPr>
              <w:rPr>
                <w:rFonts w:ascii="TH SarabunPSK" w:hAnsi="TH SarabunPSK" w:cs="TH SarabunPSK"/>
              </w:rPr>
            </w:pPr>
          </w:p>
          <w:p w:rsidR="00D21C80" w:rsidRPr="00417899" w:rsidRDefault="00D21C80" w:rsidP="00E57A03">
            <w:pPr>
              <w:rPr>
                <w:rFonts w:ascii="TH SarabunPSK" w:hAnsi="TH SarabunPSK" w:cs="TH SarabunPSK"/>
              </w:rPr>
            </w:pPr>
          </w:p>
          <w:p w:rsidR="00D21C80" w:rsidRPr="00417899" w:rsidRDefault="00D21C80" w:rsidP="00E57A03">
            <w:pPr>
              <w:rPr>
                <w:rFonts w:ascii="TH SarabunPSK" w:hAnsi="TH SarabunPSK" w:cs="TH SarabunPSK"/>
              </w:rPr>
            </w:pPr>
          </w:p>
          <w:p w:rsidR="00D21C80" w:rsidRPr="00417899" w:rsidRDefault="00D21C80" w:rsidP="00E57A03">
            <w:pPr>
              <w:rPr>
                <w:rFonts w:ascii="TH SarabunPSK" w:hAnsi="TH SarabunPSK" w:cs="TH SarabunPSK"/>
              </w:rPr>
            </w:pPr>
          </w:p>
          <w:p w:rsidR="00D21C80" w:rsidRPr="00417899" w:rsidRDefault="00D21C80" w:rsidP="00E57A03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D21C80" w:rsidRPr="00417899" w:rsidRDefault="00D21C80" w:rsidP="00E57A03">
            <w:pPr>
              <w:rPr>
                <w:rFonts w:ascii="TH SarabunPSK" w:hAnsi="TH SarabunPSK" w:cs="TH SarabunPSK"/>
              </w:rPr>
            </w:pPr>
          </w:p>
          <w:p w:rsidR="00D21C80" w:rsidRPr="00417899" w:rsidRDefault="00D21C80" w:rsidP="00E57A03">
            <w:pPr>
              <w:rPr>
                <w:rFonts w:ascii="TH SarabunPSK" w:hAnsi="TH SarabunPSK" w:cs="TH SarabunPSK"/>
              </w:rPr>
            </w:pPr>
          </w:p>
          <w:p w:rsidR="00D21C80" w:rsidRPr="00417899" w:rsidRDefault="00D21C80" w:rsidP="00E57A03">
            <w:pPr>
              <w:rPr>
                <w:rFonts w:ascii="TH SarabunPSK" w:hAnsi="TH SarabunPSK" w:cs="TH SarabunPSK"/>
              </w:rPr>
            </w:pPr>
          </w:p>
          <w:p w:rsidR="00D21C80" w:rsidRPr="00417899" w:rsidRDefault="00D21C80" w:rsidP="00E57A03">
            <w:pPr>
              <w:rPr>
                <w:rFonts w:ascii="TH SarabunPSK" w:hAnsi="TH SarabunPSK" w:cs="TH SarabunPSK"/>
              </w:rPr>
            </w:pPr>
          </w:p>
          <w:p w:rsidR="00D21C80" w:rsidRPr="00417899" w:rsidRDefault="00D21C80" w:rsidP="00E57A0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8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จัดซื้อเครื่องควบคุมชุดประชุมพร้อมเครื่องขยายเสียง</w:t>
            </w:r>
          </w:p>
        </w:tc>
        <w:tc>
          <w:tcPr>
            <w:tcW w:w="2976" w:type="dxa"/>
          </w:tcPr>
          <w:p w:rsidR="00D21C80" w:rsidRPr="005338BD" w:rsidRDefault="00D21C80" w:rsidP="00D21C80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 xml:space="preserve">-  เครื่องควบคุมชุดประชุมพร้อมเครื่องขยายเสียง 50 วัตต์ </w:t>
            </w:r>
            <w:proofErr w:type="spellStart"/>
            <w:r w:rsidRPr="005338BD">
              <w:rPr>
                <w:rFonts w:ascii="TH SarabunPSK" w:hAnsi="TH SarabunPSK" w:cs="TH SarabunPSK"/>
                <w:cs/>
              </w:rPr>
              <w:t>ไมค์</w:t>
            </w:r>
            <w:proofErr w:type="spellEnd"/>
            <w:r w:rsidRPr="005338BD">
              <w:rPr>
                <w:rFonts w:ascii="TH SarabunPSK" w:hAnsi="TH SarabunPSK" w:cs="TH SarabunPSK"/>
                <w:cs/>
              </w:rPr>
              <w:t>ประชุม 15 ชุด</w:t>
            </w:r>
          </w:p>
          <w:p w:rsidR="00D21C80" w:rsidRPr="005338BD" w:rsidRDefault="00D21C80" w:rsidP="00D21C80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 xml:space="preserve">- </w:t>
            </w:r>
            <w:proofErr w:type="spellStart"/>
            <w:r w:rsidRPr="005338BD">
              <w:rPr>
                <w:rFonts w:ascii="TH SarabunPSK" w:hAnsi="TH SarabunPSK" w:cs="TH SarabunPSK"/>
                <w:cs/>
              </w:rPr>
              <w:t>มีสวิตต์</w:t>
            </w:r>
            <w:proofErr w:type="spellEnd"/>
            <w:r w:rsidRPr="005338BD">
              <w:rPr>
                <w:rFonts w:ascii="TH SarabunPSK" w:hAnsi="TH SarabunPSK" w:cs="TH SarabunPSK"/>
                <w:cs/>
              </w:rPr>
              <w:t>เปิด - ปิด และสัญญาณไฟแสดงการทำงานของระบบ</w:t>
            </w:r>
          </w:p>
          <w:p w:rsidR="00D21C80" w:rsidRPr="005338BD" w:rsidRDefault="00D21C80" w:rsidP="00D21C80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>- มีสายพร้อมปลั๊กยาว 12 เมตร สำหรับต่อไปยังชุดประชุม</w:t>
            </w:r>
          </w:p>
          <w:p w:rsidR="00D21C80" w:rsidRPr="005338BD" w:rsidRDefault="00D21C80" w:rsidP="00D21C80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>- มีวอ</w:t>
            </w:r>
            <w:proofErr w:type="spellStart"/>
            <w:r w:rsidRPr="005338BD">
              <w:rPr>
                <w:rFonts w:ascii="TH SarabunPSK" w:hAnsi="TH SarabunPSK" w:cs="TH SarabunPSK"/>
                <w:cs/>
              </w:rPr>
              <w:t>ลลุ่ม</w:t>
            </w:r>
            <w:proofErr w:type="spellEnd"/>
            <w:r w:rsidRPr="005338BD">
              <w:rPr>
                <w:rFonts w:ascii="TH SarabunPSK" w:hAnsi="TH SarabunPSK" w:cs="TH SarabunPSK"/>
                <w:cs/>
              </w:rPr>
              <w:t>ควบคุมการต่อใช้งานจากไมโครโฟนภายนอกได้ 2 ตัวแบบอิสระ</w:t>
            </w:r>
          </w:p>
          <w:p w:rsidR="00D21C80" w:rsidRPr="005338BD" w:rsidRDefault="00D21C80" w:rsidP="00D21C80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>- มีวอ</w:t>
            </w:r>
            <w:proofErr w:type="spellStart"/>
            <w:r w:rsidRPr="005338BD">
              <w:rPr>
                <w:rFonts w:ascii="TH SarabunPSK" w:hAnsi="TH SarabunPSK" w:cs="TH SarabunPSK"/>
                <w:cs/>
              </w:rPr>
              <w:t>ลลุ่ม</w:t>
            </w:r>
            <w:proofErr w:type="spellEnd"/>
            <w:r w:rsidRPr="005338BD">
              <w:rPr>
                <w:rFonts w:ascii="TH SarabunPSK" w:hAnsi="TH SarabunPSK" w:cs="TH SarabunPSK"/>
                <w:cs/>
              </w:rPr>
              <w:t>ควบคุมระบบเสียงที่ต่อลำโพงภายนอก สามารถปรับแต่งเสียง ทุ้ม- กลาง - แหลมแบบอิสระ</w:t>
            </w:r>
          </w:p>
          <w:p w:rsidR="00D21C80" w:rsidRPr="00F61B06" w:rsidRDefault="00D21C80" w:rsidP="00D21C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338BD">
              <w:rPr>
                <w:rFonts w:ascii="TH SarabunPSK" w:hAnsi="TH SarabunPSK" w:cs="TH SarabunPSK"/>
                <w:cs/>
              </w:rPr>
              <w:t>-</w:t>
            </w:r>
            <w:r w:rsidRPr="00F61B06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สามารถต่อชุดประชุมได้มากกว่า 50 ชุด</w:t>
            </w:r>
          </w:p>
          <w:p w:rsidR="00D21C80" w:rsidRPr="005338BD" w:rsidRDefault="00D21C80" w:rsidP="00D21C80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>- ชุดประชุมพร้อมลำโพง 3 วัตต์ในตัว</w:t>
            </w:r>
          </w:p>
          <w:p w:rsidR="00D21C80" w:rsidRPr="005338BD" w:rsidRDefault="00D21C80" w:rsidP="00D21C80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>- ไมโครโฟน : คอนแดน</w:t>
            </w:r>
            <w:proofErr w:type="spellStart"/>
            <w:r w:rsidRPr="005338BD">
              <w:rPr>
                <w:rFonts w:ascii="TH SarabunPSK" w:hAnsi="TH SarabunPSK" w:cs="TH SarabunPSK"/>
                <w:cs/>
              </w:rPr>
              <w:t>เซอร์</w:t>
            </w:r>
            <w:proofErr w:type="spellEnd"/>
            <w:r w:rsidRPr="005338BD">
              <w:rPr>
                <w:rFonts w:ascii="TH SarabunPSK" w:hAnsi="TH SarabunPSK" w:cs="TH SarabunPSK"/>
                <w:cs/>
              </w:rPr>
              <w:t>รับสัญญาณทางด้านหน้า</w:t>
            </w:r>
          </w:p>
          <w:p w:rsidR="00D21C80" w:rsidRPr="005338BD" w:rsidRDefault="00D21C80" w:rsidP="00D21C80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>- ความถี่ตอบสนอง :  100</w:t>
            </w:r>
            <w:r w:rsidRPr="005338BD">
              <w:rPr>
                <w:rFonts w:ascii="TH SarabunPSK" w:hAnsi="TH SarabunPSK" w:cs="TH SarabunPSK"/>
              </w:rPr>
              <w:t>H</w:t>
            </w:r>
            <w:r w:rsidRPr="005338BD">
              <w:rPr>
                <w:rFonts w:ascii="TH SarabunPSK" w:hAnsi="TH SarabunPSK" w:cs="TH SarabunPSK"/>
                <w:cs/>
              </w:rPr>
              <w:t>2-20</w:t>
            </w:r>
            <w:r w:rsidRPr="005338BD">
              <w:rPr>
                <w:rFonts w:ascii="TH SarabunPSK" w:hAnsi="TH SarabunPSK" w:cs="TH SarabunPSK"/>
              </w:rPr>
              <w:t xml:space="preserve"> KH</w:t>
            </w:r>
            <w:r w:rsidRPr="005338BD">
              <w:rPr>
                <w:rFonts w:ascii="TH SarabunPSK" w:hAnsi="TH SarabunPSK" w:cs="TH SarabunPSK"/>
                <w:cs/>
              </w:rPr>
              <w:t>2</w:t>
            </w:r>
          </w:p>
          <w:p w:rsidR="00D21C80" w:rsidRPr="005338BD" w:rsidRDefault="00D21C80" w:rsidP="00D21C80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>- ลำโพงทนกำลังขับ : 3</w:t>
            </w:r>
            <w:r w:rsidRPr="005338BD">
              <w:rPr>
                <w:rFonts w:ascii="TH SarabunPSK" w:hAnsi="TH SarabunPSK" w:cs="TH SarabunPSK"/>
              </w:rPr>
              <w:t xml:space="preserve"> Watt </w:t>
            </w:r>
            <w:r w:rsidRPr="005338BD">
              <w:rPr>
                <w:rFonts w:ascii="TH SarabunPSK" w:hAnsi="TH SarabunPSK" w:cs="TH SarabunPSK"/>
                <w:cs/>
              </w:rPr>
              <w:t>8</w:t>
            </w:r>
            <w:r w:rsidRPr="005338BD">
              <w:rPr>
                <w:rFonts w:ascii="TH SarabunPSK" w:hAnsi="TH SarabunPSK" w:cs="TH SarabunPSK"/>
              </w:rPr>
              <w:t xml:space="preserve"> Ohm</w:t>
            </w:r>
          </w:p>
          <w:p w:rsidR="00D21C80" w:rsidRPr="005338BD" w:rsidRDefault="00D21C80" w:rsidP="00D21C80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>- รับสัญญาณเสียงขาเข้า :110</w:t>
            </w:r>
            <w:r w:rsidRPr="005338BD">
              <w:rPr>
                <w:rFonts w:ascii="TH SarabunPSK" w:hAnsi="TH SarabunPSK" w:cs="TH SarabunPSK"/>
              </w:rPr>
              <w:t xml:space="preserve"> dB</w:t>
            </w:r>
          </w:p>
          <w:p w:rsidR="00D21C80" w:rsidRPr="005338BD" w:rsidRDefault="00D21C80" w:rsidP="00D21C80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 xml:space="preserve">- ขนาด : 130 </w:t>
            </w:r>
            <w:r w:rsidRPr="005338BD">
              <w:rPr>
                <w:rFonts w:ascii="TH SarabunPSK" w:hAnsi="TH SarabunPSK" w:cs="TH SarabunPSK"/>
              </w:rPr>
              <w:t xml:space="preserve">x </w:t>
            </w:r>
            <w:r w:rsidRPr="005338BD">
              <w:rPr>
                <w:rFonts w:ascii="TH SarabunPSK" w:hAnsi="TH SarabunPSK" w:cs="TH SarabunPSK"/>
                <w:cs/>
              </w:rPr>
              <w:t xml:space="preserve">60 </w:t>
            </w:r>
            <w:r w:rsidRPr="005338BD">
              <w:rPr>
                <w:rFonts w:ascii="TH SarabunPSK" w:hAnsi="TH SarabunPSK" w:cs="TH SarabunPSK"/>
              </w:rPr>
              <w:t xml:space="preserve">x </w:t>
            </w:r>
            <w:r w:rsidRPr="005338BD">
              <w:rPr>
                <w:rFonts w:ascii="TH SarabunPSK" w:hAnsi="TH SarabunPSK" w:cs="TH SarabunPSK"/>
                <w:cs/>
              </w:rPr>
              <w:t>151 (ม.ม.)</w:t>
            </w:r>
          </w:p>
          <w:p w:rsidR="00D21C80" w:rsidRPr="00417899" w:rsidRDefault="00D21C80" w:rsidP="00E57A0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๘๐</w:t>
            </w:r>
            <w:r w:rsidR="00376CAD">
              <w:rPr>
                <w:rFonts w:ascii="TH SarabunPSK" w:hAnsi="TH SarabunPSK" w:cs="TH SarabunPSK" w:hint="cs"/>
                <w:cs/>
              </w:rPr>
              <w:t>,๐๐๐.-</w:t>
            </w:r>
          </w:p>
        </w:tc>
        <w:tc>
          <w:tcPr>
            <w:tcW w:w="1276" w:type="dxa"/>
          </w:tcPr>
          <w:p w:rsidR="00D21C80" w:rsidRPr="00417899" w:rsidRDefault="00376CAD" w:rsidP="00E57A0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ห้องประชุมสภา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</w:p>
        </w:tc>
        <w:tc>
          <w:tcPr>
            <w:tcW w:w="1702" w:type="dxa"/>
          </w:tcPr>
          <w:p w:rsidR="00D21C80" w:rsidRPr="00417899" w:rsidRDefault="00376CAD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</w:tc>
        <w:tc>
          <w:tcPr>
            <w:tcW w:w="426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417899" w:rsidRDefault="004B1681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90" type="#_x0000_t32" style="position:absolute;margin-left:-4pt;margin-top:9.65pt;width:58.65pt;height:.05pt;z-index:2520048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D21C80" w:rsidRPr="00417899" w:rsidRDefault="00D21C80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21C80" w:rsidRPr="00417899" w:rsidRDefault="004B1681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681">
              <w:rPr>
                <w:rFonts w:ascii="TH SarabunPSK" w:hAnsi="TH SarabunPSK" w:cs="TH SarabunPSK"/>
                <w:noProof/>
                <w:lang w:eastAsia="en-US"/>
              </w:rPr>
              <w:pict>
                <v:shape id="_x0000_s1608" type="#_x0000_t202" style="position:absolute;margin-left:40.45pt;margin-top:125.9pt;width:74.35pt;height:22.45pt;z-index:252022272;mso-position-horizontal-relative:text;mso-position-vertical-relative:text;mso-width-relative:margin;mso-height-relative:margin" stroked="f">
                  <v:textbox style="mso-next-textbox:#_x0000_s1608">
                    <w:txbxContent>
                      <w:p w:rsidR="00B32134" w:rsidRPr="006C7EE2" w:rsidRDefault="00B32134" w:rsidP="00B32134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-๓๒-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54B71" w:rsidRPr="00417899" w:rsidRDefault="004B1681" w:rsidP="00F54B7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681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548" type="#_x0000_t202" style="position:absolute;left:0;text-align:left;margin-left:662.2pt;margin-top:-1.05pt;width:74.35pt;height:22.45pt;z-index:251962880;mso-position-horizontal-relative:text;mso-position-vertical-relative:text;mso-width-relative:margin;mso-height-relative:margin" stroked="f">
            <v:textbox style="mso-next-textbox:#_x0000_s1548">
              <w:txbxContent>
                <w:p w:rsidR="007C7701" w:rsidRPr="006C7EE2" w:rsidRDefault="007C7701" w:rsidP="00F54B7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-๓๐-</w:t>
                  </w:r>
                </w:p>
              </w:txbxContent>
            </v:textbox>
          </v:shape>
        </w:pict>
      </w:r>
      <w:r w:rsidR="00FD5AB7"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  <w:r w:rsidR="00F54B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D5AB7" w:rsidRPr="00417899" w:rsidRDefault="004B1681" w:rsidP="00FD5AB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547" type="#_x0000_t202" style="position:absolute;left:0;text-align:left;margin-left:662.2pt;margin-top:4.15pt;width:74.35pt;height:22.45pt;z-index:251961856;mso-width-relative:margin;mso-height-relative:margin">
            <v:textbox>
              <w:txbxContent>
                <w:p w:rsidR="007C7701" w:rsidRPr="006C7EE2" w:rsidRDefault="007C7701" w:rsidP="00F54B7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FD5AB7"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E57A03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FD5AB7" w:rsidRPr="00417899" w:rsidRDefault="00FD5AB7" w:rsidP="00FD5AB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:rsidR="00FD5AB7" w:rsidRPr="00417899" w:rsidRDefault="00FD5AB7" w:rsidP="00FD5AB7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๕.๓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D5AB7" w:rsidRPr="00417899" w:rsidTr="00E57A03">
        <w:trPr>
          <w:cantSplit/>
        </w:trPr>
        <w:tc>
          <w:tcPr>
            <w:tcW w:w="849" w:type="dxa"/>
            <w:vMerge w:val="restart"/>
          </w:tcPr>
          <w:p w:rsidR="00FD5AB7" w:rsidRPr="00417899" w:rsidRDefault="00FD5AB7" w:rsidP="00E57A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FD5AB7" w:rsidRPr="00417899" w:rsidRDefault="00FD5AB7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FD5AB7" w:rsidRPr="00417899" w:rsidRDefault="00FD5AB7" w:rsidP="00E57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ละเอียดของโครงการ</w:t>
            </w:r>
          </w:p>
          <w:p w:rsidR="00FD5AB7" w:rsidRPr="00417899" w:rsidRDefault="00FD5AB7" w:rsidP="00E57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FD5AB7" w:rsidRPr="00417899" w:rsidRDefault="00FD5AB7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FD5AB7" w:rsidRPr="00417899" w:rsidRDefault="00FD5AB7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FD5AB7" w:rsidRPr="00417899" w:rsidRDefault="00FD5AB7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FD5AB7" w:rsidRPr="00417899" w:rsidRDefault="00FD5AB7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FD5AB7" w:rsidRPr="00417899" w:rsidRDefault="00FD5AB7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FD5AB7" w:rsidRPr="00417899" w:rsidRDefault="00FD5AB7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FD5AB7" w:rsidRPr="00417899" w:rsidTr="00E57A03">
        <w:trPr>
          <w:cantSplit/>
          <w:trHeight w:val="646"/>
        </w:trPr>
        <w:tc>
          <w:tcPr>
            <w:tcW w:w="849" w:type="dxa"/>
            <w:vMerge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FD5AB7" w:rsidRPr="00417899" w:rsidRDefault="00FD5AB7" w:rsidP="00E57A03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D5AB7" w:rsidRPr="00417899" w:rsidRDefault="00FD5AB7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FD5AB7" w:rsidRPr="00417899" w:rsidRDefault="00FD5AB7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FD5AB7" w:rsidRPr="00417899" w:rsidRDefault="00FD5AB7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FD5AB7" w:rsidRPr="00417899" w:rsidRDefault="00FD5AB7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FD5AB7" w:rsidRPr="00417899" w:rsidRDefault="00FD5AB7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FD5AB7" w:rsidRPr="00417899" w:rsidRDefault="00FD5AB7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FD5AB7" w:rsidRPr="00417899" w:rsidRDefault="00FD5AB7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FD5AB7" w:rsidRPr="00417899" w:rsidRDefault="00FD5AB7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FD5AB7" w:rsidRPr="00417899" w:rsidRDefault="00FD5AB7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FD5AB7" w:rsidRPr="00417899" w:rsidRDefault="00FD5AB7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FD5AB7" w:rsidRPr="00417899" w:rsidRDefault="00FD5AB7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FD5AB7" w:rsidRPr="00417899" w:rsidTr="00E57A03">
        <w:tc>
          <w:tcPr>
            <w:tcW w:w="849" w:type="dxa"/>
          </w:tcPr>
          <w:p w:rsidR="00FD5AB7" w:rsidRPr="00417899" w:rsidRDefault="00B81B49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๑๗</w:t>
            </w:r>
          </w:p>
          <w:p w:rsidR="00FD5AB7" w:rsidRPr="00417899" w:rsidRDefault="00FD5AB7" w:rsidP="00E57A03">
            <w:pPr>
              <w:rPr>
                <w:rFonts w:ascii="TH SarabunPSK" w:hAnsi="TH SarabunPSK" w:cs="TH SarabunPSK"/>
              </w:rPr>
            </w:pPr>
          </w:p>
          <w:p w:rsidR="00FD5AB7" w:rsidRPr="00417899" w:rsidRDefault="00FD5AB7" w:rsidP="00E57A03">
            <w:pPr>
              <w:rPr>
                <w:rFonts w:ascii="TH SarabunPSK" w:hAnsi="TH SarabunPSK" w:cs="TH SarabunPSK"/>
              </w:rPr>
            </w:pPr>
          </w:p>
          <w:p w:rsidR="00FD5AB7" w:rsidRPr="00417899" w:rsidRDefault="00FD5AB7" w:rsidP="00E57A03">
            <w:pPr>
              <w:rPr>
                <w:rFonts w:ascii="TH SarabunPSK" w:hAnsi="TH SarabunPSK" w:cs="TH SarabunPSK"/>
              </w:rPr>
            </w:pPr>
          </w:p>
          <w:p w:rsidR="00FD5AB7" w:rsidRPr="00417899" w:rsidRDefault="00FD5AB7" w:rsidP="00E57A03">
            <w:pPr>
              <w:rPr>
                <w:rFonts w:ascii="TH SarabunPSK" w:hAnsi="TH SarabunPSK" w:cs="TH SarabunPSK"/>
              </w:rPr>
            </w:pPr>
          </w:p>
          <w:p w:rsidR="00FD5AB7" w:rsidRPr="00417899" w:rsidRDefault="00FD5AB7" w:rsidP="00E57A03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D5AB7" w:rsidRPr="00417899" w:rsidRDefault="00FD5AB7" w:rsidP="00E57A03">
            <w:pPr>
              <w:rPr>
                <w:rFonts w:ascii="TH SarabunPSK" w:hAnsi="TH SarabunPSK" w:cs="TH SarabunPSK"/>
              </w:rPr>
            </w:pPr>
          </w:p>
          <w:p w:rsidR="00FD5AB7" w:rsidRPr="00417899" w:rsidRDefault="00FD5AB7" w:rsidP="00E57A03">
            <w:pPr>
              <w:rPr>
                <w:rFonts w:ascii="TH SarabunPSK" w:hAnsi="TH SarabunPSK" w:cs="TH SarabunPSK"/>
              </w:rPr>
            </w:pPr>
          </w:p>
          <w:p w:rsidR="00FD5AB7" w:rsidRPr="00417899" w:rsidRDefault="00FD5AB7" w:rsidP="00E57A03">
            <w:pPr>
              <w:rPr>
                <w:rFonts w:ascii="TH SarabunPSK" w:hAnsi="TH SarabunPSK" w:cs="TH SarabunPSK"/>
              </w:rPr>
            </w:pPr>
          </w:p>
          <w:p w:rsidR="00FD5AB7" w:rsidRPr="00417899" w:rsidRDefault="00FD5AB7" w:rsidP="00E57A03">
            <w:pPr>
              <w:rPr>
                <w:rFonts w:ascii="TH SarabunPSK" w:hAnsi="TH SarabunPSK" w:cs="TH SarabunPSK"/>
              </w:rPr>
            </w:pPr>
          </w:p>
          <w:p w:rsidR="00FD5AB7" w:rsidRDefault="00FD5AB7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Pr="000E0963" w:rsidRDefault="000E0963" w:rsidP="00E57A0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B81B49">
              <w:rPr>
                <w:rFonts w:ascii="TH SarabunPSK" w:hAnsi="TH SarabunPSK" w:cs="TH SarabunPSK" w:hint="cs"/>
                <w:cs/>
              </w:rPr>
              <w:t>๘</w:t>
            </w:r>
          </w:p>
          <w:p w:rsidR="000E0963" w:rsidRPr="00417899" w:rsidRDefault="000E0963" w:rsidP="00E57A0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8" w:type="dxa"/>
          </w:tcPr>
          <w:p w:rsidR="00FD5AB7" w:rsidRDefault="00FD5AB7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จัดซื้อโทรทัศน์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แอล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อี ดี (</w:t>
            </w:r>
            <w:r>
              <w:rPr>
                <w:rFonts w:ascii="TH SarabunPSK" w:hAnsi="TH SarabunPSK" w:cs="TH SarabunPSK"/>
              </w:rPr>
              <w:t>LED</w:t>
            </w:r>
            <w:r>
              <w:rPr>
                <w:rFonts w:ascii="TH SarabunPSK" w:hAnsi="TH SarabunPSK" w:cs="TH SarabunPSK" w:hint="cs"/>
                <w:cs/>
              </w:rPr>
              <w:t>) จำนวน 1 เครื่อง</w:t>
            </w: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Default="0062200F" w:rsidP="00E57A03">
            <w:pPr>
              <w:rPr>
                <w:rFonts w:ascii="TH SarabunPSK" w:hAnsi="TH SarabunPSK" w:cs="TH SarabunPSK"/>
              </w:rPr>
            </w:pPr>
          </w:p>
          <w:p w:rsidR="0062200F" w:rsidRPr="00FD5AB7" w:rsidRDefault="0062200F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จัดซื้อเครื่องมัลติมีเดียโปรเจคเตอร์ ระดับ </w:t>
            </w:r>
            <w:r>
              <w:rPr>
                <w:rFonts w:ascii="TH SarabunPSK" w:hAnsi="TH SarabunPSK" w:cs="TH SarabunPSK"/>
              </w:rPr>
              <w:t xml:space="preserve">XGA </w:t>
            </w:r>
            <w:r>
              <w:rPr>
                <w:rFonts w:ascii="TH SarabunPSK" w:hAnsi="TH SarabunPSK" w:cs="TH SarabunPSK" w:hint="cs"/>
                <w:cs/>
              </w:rPr>
              <w:t xml:space="preserve">ขนาด </w:t>
            </w:r>
            <w:r w:rsidR="00A50411">
              <w:rPr>
                <w:rFonts w:ascii="TH SarabunPSK" w:hAnsi="TH SarabunPSK" w:cs="TH SarabunPSK" w:hint="cs"/>
                <w:cs/>
              </w:rPr>
              <w:t xml:space="preserve">๒,๕๐๐ </w:t>
            </w:r>
            <w:r w:rsidR="00A50411">
              <w:rPr>
                <w:rFonts w:ascii="TH SarabunPSK" w:hAnsi="TH SarabunPSK" w:cs="TH SarabunPSK"/>
              </w:rPr>
              <w:t>ANSI Lumens</w:t>
            </w:r>
          </w:p>
        </w:tc>
        <w:tc>
          <w:tcPr>
            <w:tcW w:w="2976" w:type="dxa"/>
          </w:tcPr>
          <w:p w:rsidR="00FD5AB7" w:rsidRPr="005338BD" w:rsidRDefault="00FD5AB7" w:rsidP="00FD5AB7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>จัด</w:t>
            </w:r>
            <w:r>
              <w:rPr>
                <w:rFonts w:ascii="TH SarabunPSK" w:hAnsi="TH SarabunPSK" w:cs="TH SarabunPSK" w:hint="cs"/>
                <w:cs/>
              </w:rPr>
              <w:t>ซื้</w:t>
            </w:r>
            <w:r w:rsidRPr="005338BD">
              <w:rPr>
                <w:rFonts w:ascii="TH SarabunPSK" w:hAnsi="TH SarabunPSK" w:cs="TH SarabunPSK"/>
                <w:cs/>
              </w:rPr>
              <w:t xml:space="preserve">อโทรทัศน์ </w:t>
            </w:r>
            <w:proofErr w:type="spellStart"/>
            <w:r w:rsidRPr="005338BD">
              <w:rPr>
                <w:rFonts w:ascii="TH SarabunPSK" w:hAnsi="TH SarabunPSK" w:cs="TH SarabunPSK"/>
                <w:cs/>
              </w:rPr>
              <w:t>แอล</w:t>
            </w:r>
            <w:proofErr w:type="spellEnd"/>
            <w:r w:rsidRPr="005338BD">
              <w:rPr>
                <w:rFonts w:ascii="TH SarabunPSK" w:hAnsi="TH SarabunPSK" w:cs="TH SarabunPSK"/>
                <w:cs/>
              </w:rPr>
              <w:t xml:space="preserve"> อี ดี (</w:t>
            </w:r>
            <w:r w:rsidRPr="005338BD">
              <w:rPr>
                <w:rFonts w:ascii="TH SarabunPSK" w:hAnsi="TH SarabunPSK" w:cs="TH SarabunPSK"/>
              </w:rPr>
              <w:t xml:space="preserve">LED TV) </w:t>
            </w:r>
            <w:r w:rsidRPr="005338BD">
              <w:rPr>
                <w:rFonts w:ascii="TH SarabunPSK" w:hAnsi="TH SarabunPSK" w:cs="TH SarabunPSK"/>
                <w:cs/>
              </w:rPr>
              <w:t xml:space="preserve">ขนาด </w:t>
            </w:r>
            <w:r w:rsidRPr="005338BD">
              <w:rPr>
                <w:rFonts w:ascii="TH SarabunPSK" w:hAnsi="TH SarabunPSK" w:cs="TH SarabunPSK"/>
              </w:rPr>
              <w:t>48</w:t>
            </w:r>
            <w:r w:rsidRPr="005338BD">
              <w:rPr>
                <w:rFonts w:ascii="TH SarabunPSK" w:hAnsi="TH SarabunPSK" w:cs="TH SarabunPSK"/>
                <w:cs/>
              </w:rPr>
              <w:t xml:space="preserve"> นิ้ว</w:t>
            </w:r>
          </w:p>
          <w:p w:rsidR="00FD5AB7" w:rsidRPr="005338BD" w:rsidRDefault="00FD5AB7" w:rsidP="00FD5AB7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ระดับความละเอียดจอภาพ </w:t>
            </w:r>
            <w:r w:rsidRPr="005338BD">
              <w:rPr>
                <w:rFonts w:ascii="TH SarabunPSK" w:hAnsi="TH SarabunPSK" w:cs="TH SarabunPSK"/>
              </w:rPr>
              <w:t>1920 x 1080</w:t>
            </w:r>
            <w:r w:rsidRPr="005338BD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5338BD">
              <w:rPr>
                <w:rFonts w:ascii="TH SarabunPSK" w:hAnsi="TH SarabunPSK" w:cs="TH SarabunPSK"/>
                <w:cs/>
              </w:rPr>
              <w:t>พิก</w:t>
            </w:r>
            <w:proofErr w:type="spellEnd"/>
            <w:r w:rsidRPr="005338BD">
              <w:rPr>
                <w:rFonts w:ascii="TH SarabunPSK" w:hAnsi="TH SarabunPSK" w:cs="TH SarabunPSK"/>
                <w:cs/>
              </w:rPr>
              <w:t>เซล</w:t>
            </w:r>
          </w:p>
          <w:p w:rsidR="00FD5AB7" w:rsidRPr="005338BD" w:rsidRDefault="00FD5AB7" w:rsidP="00FD5AB7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/>
                <w:cs/>
              </w:rPr>
              <w:t>ขนาดที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5338BD">
              <w:rPr>
                <w:rFonts w:ascii="TH SarabunPSK" w:hAnsi="TH SarabunPSK" w:cs="TH SarabunPSK"/>
                <w:cs/>
              </w:rPr>
              <w:t xml:space="preserve">กำหนดเป็นขนาดจอภาพขั้นต่ำ </w:t>
            </w:r>
            <w:r w:rsidRPr="005338BD">
              <w:rPr>
                <w:rFonts w:ascii="TH SarabunPSK" w:hAnsi="TH SarabunPSK" w:cs="TH SarabunPSK"/>
              </w:rPr>
              <w:t>48</w:t>
            </w:r>
            <w:r w:rsidRPr="005338BD">
              <w:rPr>
                <w:rFonts w:ascii="TH SarabunPSK" w:hAnsi="TH SarabunPSK" w:cs="TH SarabunPSK"/>
                <w:cs/>
              </w:rPr>
              <w:t xml:space="preserve"> นิ้ว</w:t>
            </w:r>
          </w:p>
          <w:p w:rsidR="00FD5AB7" w:rsidRPr="005338BD" w:rsidRDefault="00FD5AB7" w:rsidP="00FD5AB7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แสดงภาพด้วยหลอดภาพ แบบ </w:t>
            </w:r>
            <w:r w:rsidRPr="005338BD">
              <w:rPr>
                <w:rFonts w:ascii="TH SarabunPSK" w:hAnsi="TH SarabunPSK" w:cs="TH SarabunPSK"/>
              </w:rPr>
              <w:t>LED Backlight</w:t>
            </w:r>
          </w:p>
          <w:p w:rsidR="00FD5AB7" w:rsidRPr="005338BD" w:rsidRDefault="00FD5AB7" w:rsidP="00FD5AB7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ช่องต่อ </w:t>
            </w:r>
            <w:r w:rsidRPr="005338BD">
              <w:rPr>
                <w:rFonts w:ascii="TH SarabunPSK" w:hAnsi="TH SarabunPSK" w:cs="TH SarabunPSK"/>
              </w:rPr>
              <w:t xml:space="preserve">HDMI </w:t>
            </w:r>
            <w:r w:rsidRPr="005338BD">
              <w:rPr>
                <w:rFonts w:ascii="TH SarabunPSK" w:hAnsi="TH SarabunPSK" w:cs="TH SarabunPSK"/>
                <w:cs/>
              </w:rPr>
              <w:t xml:space="preserve">ไม่น้อยกว่า </w:t>
            </w:r>
            <w:r w:rsidRPr="005338BD">
              <w:rPr>
                <w:rFonts w:ascii="TH SarabunPSK" w:hAnsi="TH SarabunPSK" w:cs="TH SarabunPSK"/>
              </w:rPr>
              <w:t>2</w:t>
            </w:r>
            <w:r w:rsidRPr="005338BD">
              <w:rPr>
                <w:rFonts w:ascii="TH SarabunPSK" w:hAnsi="TH SarabunPSK" w:cs="TH SarabunPSK"/>
                <w:cs/>
              </w:rPr>
              <w:t xml:space="preserve"> ช่อง เพื่อการเชื่อมต่อสัญญาณภาพและเสียง</w:t>
            </w:r>
          </w:p>
          <w:p w:rsidR="00FD5AB7" w:rsidRPr="005338BD" w:rsidRDefault="00FD5AB7" w:rsidP="00FD5AB7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ช่อต่อ </w:t>
            </w:r>
            <w:r w:rsidRPr="005338BD">
              <w:rPr>
                <w:rFonts w:ascii="TH SarabunPSK" w:hAnsi="TH SarabunPSK" w:cs="TH SarabunPSK"/>
              </w:rPr>
              <w:t xml:space="preserve">USB </w:t>
            </w:r>
            <w:r w:rsidRPr="005338BD">
              <w:rPr>
                <w:rFonts w:ascii="TH SarabunPSK" w:hAnsi="TH SarabunPSK" w:cs="TH SarabunPSK"/>
                <w:cs/>
              </w:rPr>
              <w:t xml:space="preserve">ไม่น้อยกว่า </w:t>
            </w:r>
            <w:r w:rsidRPr="005338BD">
              <w:rPr>
                <w:rFonts w:ascii="TH SarabunPSK" w:hAnsi="TH SarabunPSK" w:cs="TH SarabunPSK"/>
              </w:rPr>
              <w:t>1</w:t>
            </w:r>
            <w:r w:rsidRPr="005338BD">
              <w:rPr>
                <w:rFonts w:ascii="TH SarabunPSK" w:hAnsi="TH SarabunPSK" w:cs="TH SarabunPSK"/>
                <w:cs/>
              </w:rPr>
              <w:t xml:space="preserve"> ช่อง รองรับไฟล์ ภาพ เพลง และ</w:t>
            </w:r>
            <w:proofErr w:type="spellStart"/>
            <w:r w:rsidRPr="005338BD">
              <w:rPr>
                <w:rFonts w:ascii="TH SarabunPSK" w:hAnsi="TH SarabunPSK" w:cs="TH SarabunPSK"/>
                <w:cs/>
              </w:rPr>
              <w:t>ภาพยนต์</w:t>
            </w:r>
            <w:proofErr w:type="spellEnd"/>
          </w:p>
          <w:p w:rsidR="00FD5AB7" w:rsidRDefault="00FD5AB7" w:rsidP="00FD5AB7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มีตัวรับสัญญาณ </w:t>
            </w:r>
            <w:proofErr w:type="spellStart"/>
            <w:r w:rsidRPr="005338BD">
              <w:rPr>
                <w:rFonts w:ascii="TH SarabunPSK" w:hAnsi="TH SarabunPSK" w:cs="TH SarabunPSK"/>
              </w:rPr>
              <w:t>Djgital</w:t>
            </w:r>
            <w:proofErr w:type="spellEnd"/>
            <w:r w:rsidRPr="005338BD">
              <w:rPr>
                <w:rFonts w:ascii="TH SarabunPSK" w:hAnsi="TH SarabunPSK" w:cs="TH SarabunPSK"/>
              </w:rPr>
              <w:t xml:space="preserve"> </w:t>
            </w:r>
            <w:r w:rsidRPr="005338BD">
              <w:rPr>
                <w:rFonts w:ascii="TH SarabunPSK" w:hAnsi="TH SarabunPSK" w:cs="TH SarabunPSK"/>
                <w:cs/>
              </w:rPr>
              <w:t>ในตัว</w:t>
            </w:r>
          </w:p>
          <w:p w:rsidR="0062200F" w:rsidRDefault="0062200F" w:rsidP="00FD5AB7">
            <w:pPr>
              <w:rPr>
                <w:rFonts w:ascii="TH SarabunPSK" w:hAnsi="TH SarabunPSK" w:cs="TH SarabunPSK"/>
              </w:rPr>
            </w:pPr>
          </w:p>
          <w:p w:rsidR="0062200F" w:rsidRPr="005338BD" w:rsidRDefault="0062200F" w:rsidP="0062200F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เป็นเครื่องฉายภาพเลนส์เดียว สามารถต่ออุปกรณ์เพื่อฉายภาพจากคอมพิวเตอร์และวีดีโอ</w:t>
            </w:r>
          </w:p>
          <w:p w:rsidR="0062200F" w:rsidRPr="005338BD" w:rsidRDefault="0062200F" w:rsidP="0062200F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ใช้ </w:t>
            </w:r>
            <w:r w:rsidRPr="005338BD">
              <w:rPr>
                <w:rFonts w:ascii="TH SarabunPSK" w:hAnsi="TH SarabunPSK" w:cs="TH SarabunPSK"/>
              </w:rPr>
              <w:t xml:space="preserve">LCD  Panel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>DLP</w:t>
            </w:r>
          </w:p>
          <w:p w:rsidR="0062200F" w:rsidRPr="005338BD" w:rsidRDefault="0062200F" w:rsidP="0062200F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ระดับ </w:t>
            </w:r>
            <w:r w:rsidRPr="005338BD">
              <w:rPr>
                <w:rFonts w:ascii="TH SarabunPSK" w:hAnsi="TH SarabunPSK" w:cs="TH SarabunPSK"/>
              </w:rPr>
              <w:t xml:space="preserve">XGA </w:t>
            </w:r>
            <w:r w:rsidRPr="005338BD">
              <w:rPr>
                <w:rFonts w:ascii="TH SarabunPSK" w:hAnsi="TH SarabunPSK" w:cs="TH SarabunPSK"/>
                <w:cs/>
              </w:rPr>
              <w:t xml:space="preserve">เป็นระดับความละเอียดของภาพที่ </w:t>
            </w:r>
            <w:r w:rsidRPr="005338BD">
              <w:rPr>
                <w:rFonts w:ascii="TH SarabunPSK" w:hAnsi="TH SarabunPSK" w:cs="TH SarabunPSK"/>
              </w:rPr>
              <w:t>True</w:t>
            </w:r>
          </w:p>
          <w:p w:rsidR="0062200F" w:rsidRPr="005338BD" w:rsidRDefault="0062200F" w:rsidP="0062200F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ขนาดที่กำหนดเป็นขนาดค่าความส่องสว่างขั้นต่ำ</w:t>
            </w:r>
          </w:p>
          <w:p w:rsidR="00FD5AB7" w:rsidRPr="00417899" w:rsidRDefault="00FD5AB7" w:rsidP="00FD5AB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FD5AB7" w:rsidRDefault="00FD5AB7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๑๘,๗๐๐.-</w:t>
            </w: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Pr="00417899" w:rsidRDefault="000E0963" w:rsidP="00E57A0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๒๗,๗๐๐.-</w:t>
            </w:r>
          </w:p>
        </w:tc>
        <w:tc>
          <w:tcPr>
            <w:tcW w:w="1276" w:type="dxa"/>
          </w:tcPr>
          <w:p w:rsidR="00FD5AB7" w:rsidRDefault="00FD5AB7" w:rsidP="00E57A03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0E0963" w:rsidRPr="00417899" w:rsidRDefault="000E0963" w:rsidP="00E57A0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FD5AB7" w:rsidRDefault="00FD5AB7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Default="000E0963" w:rsidP="00E57A03">
            <w:pPr>
              <w:rPr>
                <w:rFonts w:ascii="TH SarabunPSK" w:hAnsi="TH SarabunPSK" w:cs="TH SarabunPSK"/>
              </w:rPr>
            </w:pPr>
          </w:p>
          <w:p w:rsidR="000E0963" w:rsidRPr="00417899" w:rsidRDefault="000E0963" w:rsidP="00E57A0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</w:tc>
        <w:tc>
          <w:tcPr>
            <w:tcW w:w="426" w:type="dxa"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D5AB7" w:rsidRPr="00417899" w:rsidRDefault="004B1681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92" type="#_x0000_t32" style="position:absolute;margin-left:-4.75pt;margin-top:243.7pt;width:60.9pt;height:.05pt;z-index:2520069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91" type="#_x0000_t32" style="position:absolute;margin-left:-4.75pt;margin-top:8.95pt;width:63.15pt;height:.05pt;z-index:2520058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D5AB7" w:rsidRPr="00417899" w:rsidRDefault="00FD5AB7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57A03" w:rsidRPr="00417899" w:rsidRDefault="004B1681" w:rsidP="00E57A03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550" type="#_x0000_t202" style="position:absolute;left:0;text-align:left;margin-left:674.2pt;margin-top:10.95pt;width:74.35pt;height:22.45pt;z-index:251964928;mso-position-horizontal-relative:text;mso-position-vertical-relative:text;mso-width-relative:margin;mso-height-relative:margin" stroked="f">
            <v:textbox style="mso-next-textbox:#_x0000_s1550">
              <w:txbxContent>
                <w:p w:rsidR="007C7701" w:rsidRPr="006C7EE2" w:rsidRDefault="007C7701" w:rsidP="00C132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-๓๑-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549" type="#_x0000_t202" style="position:absolute;left:0;text-align:left;margin-left:674.2pt;margin-top:38.75pt;width:74.35pt;height:22.45pt;z-index:251963904;mso-position-horizontal-relative:text;mso-position-vertical-relative:text;mso-width-relative:margin;mso-height-relative:margin">
            <v:textbox>
              <w:txbxContent>
                <w:p w:rsidR="007C7701" w:rsidRPr="006C7EE2" w:rsidRDefault="007C7701" w:rsidP="00C132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E57A03"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E57A03" w:rsidRPr="00417899" w:rsidRDefault="00E57A03" w:rsidP="00E57A03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E57A03" w:rsidRPr="00417899" w:rsidRDefault="00E57A03" w:rsidP="00E57A03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:rsidR="00E57A03" w:rsidRPr="00417899" w:rsidRDefault="00E57A03" w:rsidP="00E57A03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๕.๓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57A03" w:rsidRPr="00417899" w:rsidTr="00E57A03">
        <w:trPr>
          <w:cantSplit/>
        </w:trPr>
        <w:tc>
          <w:tcPr>
            <w:tcW w:w="849" w:type="dxa"/>
            <w:vMerge w:val="restart"/>
          </w:tcPr>
          <w:p w:rsidR="00E57A03" w:rsidRPr="00417899" w:rsidRDefault="00E57A03" w:rsidP="00E57A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E57A03" w:rsidRPr="00417899" w:rsidRDefault="00E57A03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E57A03" w:rsidRPr="00417899" w:rsidRDefault="00E57A03" w:rsidP="00E57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ละเอียดของโครงการ</w:t>
            </w:r>
          </w:p>
          <w:p w:rsidR="00E57A03" w:rsidRPr="00417899" w:rsidRDefault="00E57A03" w:rsidP="00E57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E57A03" w:rsidRPr="00417899" w:rsidRDefault="00E57A03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E57A03" w:rsidRPr="00417899" w:rsidRDefault="00E57A03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E57A03" w:rsidRPr="00417899" w:rsidRDefault="00E57A03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E57A03" w:rsidRPr="00417899" w:rsidRDefault="00E57A03" w:rsidP="00E57A0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E57A03" w:rsidRPr="00417899" w:rsidRDefault="00E57A03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E57A03" w:rsidRPr="00417899" w:rsidRDefault="00E57A03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E57A03" w:rsidRPr="00417899" w:rsidTr="00E57A03">
        <w:trPr>
          <w:cantSplit/>
          <w:trHeight w:val="646"/>
        </w:trPr>
        <w:tc>
          <w:tcPr>
            <w:tcW w:w="849" w:type="dxa"/>
            <w:vMerge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E57A03" w:rsidRPr="00417899" w:rsidRDefault="00E57A03" w:rsidP="00E57A03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57A03" w:rsidRPr="00417899" w:rsidRDefault="00E57A03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E57A03" w:rsidRPr="00417899" w:rsidRDefault="00E57A03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E57A03" w:rsidRPr="00417899" w:rsidRDefault="00E57A03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E57A03" w:rsidRPr="00417899" w:rsidRDefault="00E57A03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E57A03" w:rsidRPr="00417899" w:rsidRDefault="00E57A03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E57A03" w:rsidRPr="00417899" w:rsidRDefault="00E57A03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E57A03" w:rsidRPr="00417899" w:rsidRDefault="00E57A03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E57A03" w:rsidRPr="00417899" w:rsidRDefault="00E57A03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E57A03" w:rsidRPr="00417899" w:rsidRDefault="00E57A03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E57A03" w:rsidRPr="00417899" w:rsidRDefault="00E57A03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E57A03" w:rsidRPr="00417899" w:rsidRDefault="00E57A03" w:rsidP="00E57A0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E57A03" w:rsidRPr="00417899" w:rsidTr="00E57A03">
        <w:tc>
          <w:tcPr>
            <w:tcW w:w="849" w:type="dxa"/>
          </w:tcPr>
          <w:p w:rsidR="00E57A03" w:rsidRPr="00417899" w:rsidRDefault="00B81B49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๑๙</w:t>
            </w:r>
            <w:r w:rsidR="00F04E2B">
              <w:rPr>
                <w:rFonts w:ascii="TH SarabunPSK" w:hAnsi="TH SarabunPSK" w:cs="TH SarabunPSK" w:hint="cs"/>
                <w:cs/>
              </w:rPr>
              <w:t>.</w:t>
            </w:r>
          </w:p>
          <w:p w:rsidR="00E57A03" w:rsidRPr="00417899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Pr="00417899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Pr="00417899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Pr="00417899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Pr="00417899" w:rsidRDefault="00E57A03" w:rsidP="00E57A03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E57A03" w:rsidRPr="00417899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Pr="00417899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Pr="00417899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Pr="00417899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Pr="000E0963" w:rsidRDefault="00E57A03" w:rsidP="00E57A0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Pr="00417899" w:rsidRDefault="00E57A03" w:rsidP="00E1505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8" w:type="dxa"/>
          </w:tcPr>
          <w:p w:rsidR="00E57A03" w:rsidRPr="00FD5AB7" w:rsidRDefault="00E1505B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จัดซื้อกล้องโทรทัศน์วงจรปิดพร้อมอุปกรณ์ต่อพ่วง </w:t>
            </w:r>
            <w:r>
              <w:rPr>
                <w:rFonts w:ascii="TH SarabunPSK" w:hAnsi="TH SarabunPSK" w:cs="TH SarabunPSK"/>
              </w:rPr>
              <w:t>(CCTV)</w:t>
            </w:r>
          </w:p>
        </w:tc>
        <w:tc>
          <w:tcPr>
            <w:tcW w:w="2976" w:type="dxa"/>
          </w:tcPr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 xml:space="preserve">กล้องโทรทัศน์วงจรปิดชนิดเครือข่าย แบบมุมมองคงที่สำหรับติดตั้งภายในอาคาร สำหรับใช้ในงานรักษา ความปลอดภัยทั่วไป ราคา </w:t>
            </w:r>
            <w:r w:rsidRPr="005338BD">
              <w:rPr>
                <w:rFonts w:ascii="TH SarabunPSK" w:hAnsi="TH SarabunPSK" w:cs="TH SarabunPSK"/>
              </w:rPr>
              <w:t>23,000</w:t>
            </w:r>
            <w:r w:rsidRPr="005338BD">
              <w:rPr>
                <w:rFonts w:ascii="TH SarabunPSK" w:hAnsi="TH SarabunPSK" w:cs="TH SarabunPSK"/>
                <w:cs/>
              </w:rPr>
              <w:t xml:space="preserve"> บาท  จำนวน  </w:t>
            </w:r>
            <w:r w:rsidRPr="005338BD">
              <w:rPr>
                <w:rFonts w:ascii="TH SarabunPSK" w:hAnsi="TH SarabunPSK" w:cs="TH SarabunPSK"/>
              </w:rPr>
              <w:t>5</w:t>
            </w:r>
            <w:r w:rsidRPr="005338BD">
              <w:rPr>
                <w:rFonts w:ascii="TH SarabunPSK" w:hAnsi="TH SarabunPSK" w:cs="TH SarabunPSK"/>
                <w:cs/>
              </w:rPr>
              <w:t xml:space="preserve">  ชุด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>คุณลักษณะพื้นฐาน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มีความละเอียดของภาพสูงสุดไม่น้อยกว่า </w:t>
            </w:r>
            <w:r w:rsidRPr="005338BD">
              <w:rPr>
                <w:rFonts w:ascii="TH SarabunPSK" w:hAnsi="TH SarabunPSK" w:cs="TH SarabunPSK"/>
              </w:rPr>
              <w:t xml:space="preserve">1,920x1,080 pixel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หรือไม่น้อยกว่า </w:t>
            </w:r>
            <w:r w:rsidRPr="005338BD">
              <w:rPr>
                <w:rFonts w:ascii="TH SarabunPSK" w:hAnsi="TH SarabunPSK" w:cs="TH SarabunPSK"/>
              </w:rPr>
              <w:t xml:space="preserve">2,073,600 pixel - </w:t>
            </w:r>
            <w:r w:rsidRPr="005338BD">
              <w:rPr>
                <w:rFonts w:ascii="TH SarabunPSK" w:hAnsi="TH SarabunPSK" w:cs="TH SarabunPSK"/>
                <w:cs/>
              </w:rPr>
              <w:t xml:space="preserve">มี </w:t>
            </w:r>
            <w:r w:rsidRPr="005338BD">
              <w:rPr>
                <w:rFonts w:ascii="TH SarabunPSK" w:hAnsi="TH SarabunPSK" w:cs="TH SarabunPSK"/>
              </w:rPr>
              <w:t xml:space="preserve">frame rate </w:t>
            </w:r>
            <w:r w:rsidRPr="005338BD">
              <w:rPr>
                <w:rFonts w:ascii="TH SarabunPSK" w:hAnsi="TH SarabunPSK" w:cs="TH SarabunPSK"/>
                <w:cs/>
              </w:rPr>
              <w:t xml:space="preserve">ไม่น้อยกว่า </w:t>
            </w:r>
            <w:r w:rsidRPr="005338BD">
              <w:rPr>
                <w:rFonts w:ascii="TH SarabunPSK" w:hAnsi="TH SarabunPSK" w:cs="TH SarabunPSK"/>
              </w:rPr>
              <w:t>25</w:t>
            </w:r>
            <w:r w:rsidRPr="005338BD">
              <w:rPr>
                <w:rFonts w:ascii="TH SarabunPSK" w:hAnsi="TH SarabunPSK" w:cs="TH SarabunPSK"/>
                <w:cs/>
              </w:rPr>
              <w:t xml:space="preserve"> ภาพต่อวินาที (</w:t>
            </w:r>
            <w:r w:rsidRPr="005338BD">
              <w:rPr>
                <w:rFonts w:ascii="TH SarabunPSK" w:hAnsi="TH SarabunPSK" w:cs="TH SarabunPSK"/>
              </w:rPr>
              <w:t xml:space="preserve">frame per second)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ใช้เทคโนโลยี </w:t>
            </w:r>
            <w:r w:rsidRPr="005338BD">
              <w:rPr>
                <w:rFonts w:ascii="TH SarabunPSK" w:hAnsi="TH SarabunPSK" w:cs="TH SarabunPSK"/>
              </w:rPr>
              <w:t xml:space="preserve">IR-Cut filter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Infrared Cut-off Removable (ICR) </w:t>
            </w:r>
            <w:r w:rsidRPr="005338BD">
              <w:rPr>
                <w:rFonts w:ascii="TH SarabunPSK" w:hAnsi="TH SarabunPSK" w:cs="TH SarabunPSK"/>
                <w:cs/>
              </w:rPr>
              <w:t xml:space="preserve">สำหรับการบันทึกภาพได้ทั้ง กลางวันและกลางคืนโดยอัตโนมัติ - มีความไวแสงน้อยสุด ไม่มากกว่า </w:t>
            </w:r>
            <w:r w:rsidRPr="005338BD">
              <w:rPr>
                <w:rFonts w:ascii="TH SarabunPSK" w:hAnsi="TH SarabunPSK" w:cs="TH SarabunPSK"/>
              </w:rPr>
              <w:t xml:space="preserve">0.25 LUX </w:t>
            </w:r>
            <w:r w:rsidRPr="005338BD">
              <w:rPr>
                <w:rFonts w:ascii="TH SarabunPSK" w:hAnsi="TH SarabunPSK" w:cs="TH SarabunPSK"/>
                <w:cs/>
              </w:rPr>
              <w:t>สำหรับการแสดงภาพสี (</w:t>
            </w:r>
            <w:r w:rsidRPr="005338BD">
              <w:rPr>
                <w:rFonts w:ascii="TH SarabunPSK" w:hAnsi="TH SarabunPSK" w:cs="TH SarabunPSK"/>
              </w:rPr>
              <w:t xml:space="preserve">Color) </w:t>
            </w:r>
            <w:r w:rsidRPr="005338BD">
              <w:rPr>
                <w:rFonts w:ascii="TH SarabunPSK" w:hAnsi="TH SarabunPSK" w:cs="TH SarabunPSK"/>
                <w:cs/>
              </w:rPr>
              <w:t xml:space="preserve">และไม่มากกว่า </w:t>
            </w:r>
            <w:r w:rsidRPr="005338BD">
              <w:rPr>
                <w:rFonts w:ascii="TH SarabunPSK" w:hAnsi="TH SarabunPSK" w:cs="TH SarabunPSK"/>
              </w:rPr>
              <w:t xml:space="preserve">0.05 LUX </w:t>
            </w:r>
            <w:r w:rsidRPr="005338BD">
              <w:rPr>
                <w:rFonts w:ascii="TH SarabunPSK" w:hAnsi="TH SarabunPSK" w:cs="TH SarabunPSK"/>
                <w:cs/>
              </w:rPr>
              <w:t>สำหรับการแสดงภาพขาวดำ (</w:t>
            </w:r>
            <w:r w:rsidRPr="005338BD">
              <w:rPr>
                <w:rFonts w:ascii="TH SarabunPSK" w:hAnsi="TH SarabunPSK" w:cs="TH SarabunPSK"/>
              </w:rPr>
              <w:t xml:space="preserve">Black/White)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มีขนาดตัวรับภาพ (</w:t>
            </w:r>
            <w:r w:rsidRPr="005338BD">
              <w:rPr>
                <w:rFonts w:ascii="TH SarabunPSK" w:hAnsi="TH SarabunPSK" w:cs="TH SarabunPSK"/>
              </w:rPr>
              <w:t xml:space="preserve">Image Sensor) </w:t>
            </w:r>
            <w:r w:rsidRPr="005338BD">
              <w:rPr>
                <w:rFonts w:ascii="TH SarabunPSK" w:hAnsi="TH SarabunPSK" w:cs="TH SarabunPSK"/>
                <w:cs/>
              </w:rPr>
              <w:t xml:space="preserve">ไม่น้อยกว่า </w:t>
            </w:r>
            <w:r w:rsidRPr="005338BD">
              <w:rPr>
                <w:rFonts w:ascii="TH SarabunPSK" w:hAnsi="TH SarabunPSK" w:cs="TH SarabunPSK"/>
              </w:rPr>
              <w:t>1/3</w:t>
            </w:r>
            <w:r w:rsidRPr="005338BD">
              <w:rPr>
                <w:rFonts w:ascii="TH SarabunPSK" w:hAnsi="TH SarabunPSK" w:cs="TH SarabunPSK"/>
                <w:cs/>
              </w:rPr>
              <w:t xml:space="preserve"> นิ้ว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มีผลต่างค่าความยาวโฟกัสต่ำสุดกับค่าความยาวโฟกัสสูงสุดไม่น้อยกว่า </w:t>
            </w:r>
            <w:r w:rsidRPr="005338BD">
              <w:rPr>
                <w:rFonts w:ascii="TH SarabunPSK" w:hAnsi="TH SarabunPSK" w:cs="TH SarabunPSK"/>
              </w:rPr>
              <w:t>4.5</w:t>
            </w:r>
            <w:r w:rsidRPr="005338BD">
              <w:rPr>
                <w:rFonts w:ascii="TH SarabunPSK" w:hAnsi="TH SarabunPSK" w:cs="TH SarabunPSK"/>
                <w:cs/>
              </w:rPr>
              <w:t xml:space="preserve"> มิลลิเมตร </w:t>
            </w:r>
          </w:p>
          <w:p w:rsidR="00E1505B" w:rsidRPr="005338BD" w:rsidRDefault="004B1681" w:rsidP="00E1505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604" type="#_x0000_t202" style="position:absolute;margin-left:542.4pt;margin-top:-24.8pt;width:74.35pt;height:22.45pt;z-index:252018176;mso-width-relative:margin;mso-height-relative:margin" stroked="f">
                  <v:textbox style="mso-next-textbox:#_x0000_s1604">
                    <w:txbxContent>
                      <w:p w:rsidR="007C7701" w:rsidRPr="006C7EE2" w:rsidRDefault="007C7701" w:rsidP="007C770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-๓๒-</w:t>
                        </w:r>
                      </w:p>
                    </w:txbxContent>
                  </v:textbox>
                </v:shape>
              </w:pict>
            </w:r>
            <w:r w:rsidR="00E1505B" w:rsidRPr="005338BD">
              <w:rPr>
                <w:rFonts w:ascii="TH SarabunPSK" w:hAnsi="TH SarabunPSK" w:cs="TH SarabunPSK"/>
              </w:rPr>
              <w:t xml:space="preserve">- </w:t>
            </w:r>
            <w:r w:rsidR="00E1505B" w:rsidRPr="005338BD">
              <w:rPr>
                <w:rFonts w:ascii="TH SarabunPSK" w:hAnsi="TH SarabunPSK" w:cs="TH SarabunPSK"/>
                <w:cs/>
              </w:rPr>
              <w:t>สามารถตรวจจับความเคลื่อนไหวอัตโนมัติ (</w:t>
            </w:r>
            <w:r w:rsidR="00E1505B" w:rsidRPr="005338BD">
              <w:rPr>
                <w:rFonts w:ascii="TH SarabunPSK" w:hAnsi="TH SarabunPSK" w:cs="TH SarabunPSK"/>
              </w:rPr>
              <w:t xml:space="preserve">Motion Detection) </w:t>
            </w:r>
            <w:r w:rsidR="00E1505B" w:rsidRPr="005338BD">
              <w:rPr>
                <w:rFonts w:ascii="TH SarabunPSK" w:hAnsi="TH SarabunPSK" w:cs="TH SarabunPSK"/>
                <w:cs/>
              </w:rPr>
              <w:t xml:space="preserve">ได้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สามารถแสดงรายละเอียดของภาพที่มีความแตกต่างของแสงมาก (</w:t>
            </w:r>
            <w:r w:rsidRPr="005338BD">
              <w:rPr>
                <w:rFonts w:ascii="TH SarabunPSK" w:hAnsi="TH SarabunPSK" w:cs="TH SarabunPSK"/>
              </w:rPr>
              <w:t xml:space="preserve">Wide Dynamic Range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Super Dynamic Range) </w:t>
            </w:r>
            <w:r w:rsidRPr="005338BD">
              <w:rPr>
                <w:rFonts w:ascii="TH SarabunPSK" w:hAnsi="TH SarabunPSK" w:cs="TH SarabunPSK"/>
                <w:cs/>
              </w:rPr>
              <w:t xml:space="preserve">ได้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สามารถส่งสัญญาณภาพ (</w:t>
            </w:r>
            <w:r w:rsidRPr="005338BD">
              <w:rPr>
                <w:rFonts w:ascii="TH SarabunPSK" w:hAnsi="TH SarabunPSK" w:cs="TH SarabunPSK"/>
              </w:rPr>
              <w:t xml:space="preserve">Streaming) </w:t>
            </w:r>
            <w:r w:rsidRPr="005338BD">
              <w:rPr>
                <w:rFonts w:ascii="TH SarabunPSK" w:hAnsi="TH SarabunPSK" w:cs="TH SarabunPSK"/>
                <w:cs/>
              </w:rPr>
              <w:t xml:space="preserve">ไปแสดงได้อย่างน้อย </w:t>
            </w:r>
            <w:r w:rsidRPr="005338BD">
              <w:rPr>
                <w:rFonts w:ascii="TH SarabunPSK" w:hAnsi="TH SarabunPSK" w:cs="TH SarabunPSK"/>
              </w:rPr>
              <w:t>2</w:t>
            </w:r>
            <w:r w:rsidRPr="005338BD">
              <w:rPr>
                <w:rFonts w:ascii="TH SarabunPSK" w:hAnsi="TH SarabunPSK" w:cs="TH SarabunPSK"/>
                <w:cs/>
              </w:rPr>
              <w:t xml:space="preserve"> แหล่ง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ได้รับมาตรฐาน </w:t>
            </w:r>
            <w:proofErr w:type="spellStart"/>
            <w:r w:rsidRPr="005338BD">
              <w:rPr>
                <w:rFonts w:ascii="TH SarabunPSK" w:hAnsi="TH SarabunPSK" w:cs="TH SarabunPSK"/>
              </w:rPr>
              <w:t>Onvif</w:t>
            </w:r>
            <w:proofErr w:type="spellEnd"/>
            <w:r w:rsidRPr="005338BD">
              <w:rPr>
                <w:rFonts w:ascii="TH SarabunPSK" w:hAnsi="TH SarabunPSK" w:cs="TH SarabunPSK"/>
              </w:rPr>
              <w:t xml:space="preserve"> (Open Network Video Interface Forum)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สามารถส่งสัญญาณภาพได้ตามมาตรฐาน </w:t>
            </w:r>
            <w:r w:rsidRPr="005338BD">
              <w:rPr>
                <w:rFonts w:ascii="TH SarabunPSK" w:hAnsi="TH SarabunPSK" w:cs="TH SarabunPSK"/>
              </w:rPr>
              <w:t>H.264</w:t>
            </w:r>
            <w:r w:rsidRPr="005338BD">
              <w:rPr>
                <w:rFonts w:ascii="TH SarabunPSK" w:hAnsi="TH SarabunPSK" w:cs="TH SarabunPSK"/>
                <w:cs/>
              </w:rPr>
              <w:t xml:space="preserve"> เป็นอย่างน้อย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สามารถใช้งานตามมาตรฐาน </w:t>
            </w:r>
            <w:r w:rsidRPr="005338BD">
              <w:rPr>
                <w:rFonts w:ascii="TH SarabunPSK" w:hAnsi="TH SarabunPSK" w:cs="TH SarabunPSK"/>
              </w:rPr>
              <w:t>IPv4</w:t>
            </w:r>
            <w:r w:rsidRPr="005338BD">
              <w:rPr>
                <w:rFonts w:ascii="TH SarabunPSK" w:hAnsi="TH SarabunPSK" w:cs="TH SarabunPSK"/>
                <w:cs/>
              </w:rPr>
              <w:t xml:space="preserve"> และ </w:t>
            </w:r>
            <w:r w:rsidRPr="005338BD">
              <w:rPr>
                <w:rFonts w:ascii="TH SarabunPSK" w:hAnsi="TH SarabunPSK" w:cs="TH SarabunPSK"/>
              </w:rPr>
              <w:t>IPv6</w:t>
            </w:r>
            <w:r w:rsidRPr="005338BD">
              <w:rPr>
                <w:rFonts w:ascii="TH SarabunPSK" w:hAnsi="TH SarabunPSK" w:cs="TH SarabunPSK"/>
                <w:cs/>
              </w:rPr>
              <w:t xml:space="preserve"> ได้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มีช่องเชื่อมต่อระบบเครือข่าย (</w:t>
            </w:r>
            <w:r w:rsidRPr="005338BD">
              <w:rPr>
                <w:rFonts w:ascii="TH SarabunPSK" w:hAnsi="TH SarabunPSK" w:cs="TH SarabunPSK"/>
              </w:rPr>
              <w:t xml:space="preserve">Network Interface) </w:t>
            </w:r>
            <w:r w:rsidRPr="005338BD">
              <w:rPr>
                <w:rFonts w:ascii="TH SarabunPSK" w:hAnsi="TH SarabunPSK" w:cs="TH SarabunPSK"/>
                <w:cs/>
              </w:rPr>
              <w:t xml:space="preserve">แบบ </w:t>
            </w:r>
            <w:r w:rsidRPr="005338BD">
              <w:rPr>
                <w:rFonts w:ascii="TH SarabunPSK" w:hAnsi="TH SarabunPSK" w:cs="TH SarabunPSK"/>
              </w:rPr>
              <w:t xml:space="preserve">10/100 Base-T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หรือดีกว่า และ สามารถ ท างานได้ตามมาตรฐาน </w:t>
            </w:r>
            <w:r w:rsidRPr="005338BD">
              <w:rPr>
                <w:rFonts w:ascii="TH SarabunPSK" w:hAnsi="TH SarabunPSK" w:cs="TH SarabunPSK"/>
              </w:rPr>
              <w:t xml:space="preserve">IEEE 802.3af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IEEE 802.3at (Power over Ethernet) </w:t>
            </w:r>
            <w:r w:rsidRPr="005338BD">
              <w:rPr>
                <w:rFonts w:ascii="TH SarabunPSK" w:hAnsi="TH SarabunPSK" w:cs="TH SarabunPSK"/>
                <w:cs/>
              </w:rPr>
              <w:t xml:space="preserve">ในช่องเดียวกันได้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สามารถใช้งานกับมาตรฐาน </w:t>
            </w:r>
            <w:r w:rsidRPr="005338BD">
              <w:rPr>
                <w:rFonts w:ascii="TH SarabunPSK" w:hAnsi="TH SarabunPSK" w:cs="TH SarabunPSK"/>
              </w:rPr>
              <w:t xml:space="preserve">HTTP, HTTPS, “NTP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SNTP”, SNMP , RTSP , IEEE802.1X </w:t>
            </w:r>
            <w:r w:rsidRPr="005338BD">
              <w:rPr>
                <w:rFonts w:ascii="TH SarabunPSK" w:hAnsi="TH SarabunPSK" w:cs="TH SarabunPSK"/>
                <w:cs/>
              </w:rPr>
              <w:t xml:space="preserve">ได้เป็น อย่างน้อย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มีช่องสำหรับบันทึกข้อมูลลงหน่วยความจำแบบ </w:t>
            </w:r>
            <w:r w:rsidRPr="005338BD">
              <w:rPr>
                <w:rFonts w:ascii="TH SarabunPSK" w:hAnsi="TH SarabunPSK" w:cs="TH SarabunPSK"/>
              </w:rPr>
              <w:t xml:space="preserve">SD Card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proofErr w:type="spellStart"/>
            <w:r w:rsidRPr="005338BD">
              <w:rPr>
                <w:rFonts w:ascii="TH SarabunPSK" w:hAnsi="TH SarabunPSK" w:cs="TH SarabunPSK"/>
              </w:rPr>
              <w:t>MicroSD</w:t>
            </w:r>
            <w:proofErr w:type="spellEnd"/>
            <w:r w:rsidRPr="005338BD">
              <w:rPr>
                <w:rFonts w:ascii="TH SarabunPSK" w:hAnsi="TH SarabunPSK" w:cs="TH SarabunPSK"/>
              </w:rPr>
              <w:t xml:space="preserve"> Card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Mini SD Card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  <w:cs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ต้องมี </w:t>
            </w:r>
            <w:r w:rsidRPr="005338BD">
              <w:rPr>
                <w:rFonts w:ascii="TH SarabunPSK" w:hAnsi="TH SarabunPSK" w:cs="TH SarabunPSK"/>
              </w:rPr>
              <w:t xml:space="preserve">Software Development Kit (SDK)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Application Programming Interface (API) </w:t>
            </w:r>
            <w:r w:rsidRPr="005338BD">
              <w:rPr>
                <w:rFonts w:ascii="TH SarabunPSK" w:hAnsi="TH SarabunPSK" w:cs="TH SarabunPSK"/>
                <w:cs/>
              </w:rPr>
              <w:t xml:space="preserve">ใน รูปแบบแผ่น </w:t>
            </w:r>
            <w:r w:rsidRPr="005338BD">
              <w:rPr>
                <w:rFonts w:ascii="TH SarabunPSK" w:hAnsi="TH SarabunPSK" w:cs="TH SarabunPSK"/>
              </w:rPr>
              <w:t xml:space="preserve">CD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DVD </w:t>
            </w:r>
            <w:r w:rsidRPr="005338BD">
              <w:rPr>
                <w:rFonts w:ascii="TH SarabunPSK" w:hAnsi="TH SarabunPSK" w:cs="TH SarabunPSK"/>
                <w:cs/>
              </w:rPr>
              <w:t xml:space="preserve">ที่มีลิขสิทธิ์ถูกต้อง หรือสามารถ </w:t>
            </w:r>
            <w:r w:rsidRPr="005338BD">
              <w:rPr>
                <w:rFonts w:ascii="TH SarabunPSK" w:hAnsi="TH SarabunPSK" w:cs="TH SarabunPSK"/>
              </w:rPr>
              <w:t xml:space="preserve">Download </w:t>
            </w:r>
            <w:r w:rsidRPr="005338BD">
              <w:rPr>
                <w:rFonts w:ascii="TH SarabunPSK" w:hAnsi="TH SarabunPSK" w:cs="TH SarabunPSK"/>
                <w:cs/>
              </w:rPr>
              <w:t xml:space="preserve">จากเว็บไซต์ผู้ผลิต </w:t>
            </w:r>
          </w:p>
          <w:p w:rsidR="00E1505B" w:rsidRPr="005338BD" w:rsidRDefault="004B1681" w:rsidP="00E1505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605" type="#_x0000_t202" style="position:absolute;margin-left:543.15pt;margin-top:-60.2pt;width:74.35pt;height:22.45pt;z-index:252019200;mso-width-relative:margin;mso-height-relative:margin" stroked="f">
                  <v:textbox style="mso-next-textbox:#_x0000_s1605">
                    <w:txbxContent>
                      <w:p w:rsidR="007C7701" w:rsidRPr="006C7EE2" w:rsidRDefault="007C7701" w:rsidP="007C770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-๓๓-</w:t>
                        </w:r>
                      </w:p>
                    </w:txbxContent>
                  </v:textbox>
                </v:shape>
              </w:pict>
            </w:r>
            <w:r w:rsidR="00E1505B" w:rsidRPr="005338BD">
              <w:rPr>
                <w:rFonts w:ascii="TH SarabunPSK" w:hAnsi="TH SarabunPSK" w:cs="TH SarabunPSK"/>
              </w:rPr>
              <w:t xml:space="preserve">- </w:t>
            </w:r>
            <w:r w:rsidR="00E1505B" w:rsidRPr="005338BD">
              <w:rPr>
                <w:rFonts w:ascii="TH SarabunPSK" w:hAnsi="TH SarabunPSK" w:cs="TH SarabunPSK"/>
                <w:cs/>
              </w:rPr>
              <w:t xml:space="preserve">ได้รับมาตรฐานด้านความปลอดภัยต่อผู้ใช้งาน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ผู้ผลิตต้องได้รับมาตรฐานด้านระบบการจัดการสิ่งแวดล้อม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ผู้ผลิตต้องได้รับมาตรฐานด้านการบริหารจัดการหรือบริหารงานที่มีคุณภาพ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 xml:space="preserve"> กล้องโทรทัศน์วงจรปิดชนิดเครือข่าย แบบมุมมองคงที่สำหรับติดตั้งภายนอกอาคาร สำหรับใช้ในงานรักษา ความปลอดภัยทั่วไป ราคา </w:t>
            </w:r>
            <w:r w:rsidRPr="005338BD">
              <w:rPr>
                <w:rFonts w:ascii="TH SarabunPSK" w:hAnsi="TH SarabunPSK" w:cs="TH SarabunPSK"/>
              </w:rPr>
              <w:t>32,000</w:t>
            </w:r>
            <w:r w:rsidRPr="005338BD">
              <w:rPr>
                <w:rFonts w:ascii="TH SarabunPSK" w:hAnsi="TH SarabunPSK" w:cs="TH SarabunPSK"/>
                <w:cs/>
              </w:rPr>
              <w:t xml:space="preserve"> บาท  จำนวน   </w:t>
            </w:r>
            <w:r w:rsidRPr="005338BD">
              <w:rPr>
                <w:rFonts w:ascii="TH SarabunPSK" w:hAnsi="TH SarabunPSK" w:cs="TH SarabunPSK"/>
              </w:rPr>
              <w:t>3</w:t>
            </w:r>
            <w:r w:rsidRPr="005338BD">
              <w:rPr>
                <w:rFonts w:ascii="TH SarabunPSK" w:hAnsi="TH SarabunPSK" w:cs="TH SarabunPSK"/>
                <w:cs/>
              </w:rPr>
              <w:t xml:space="preserve">  ชุด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 xml:space="preserve">คุณลักษณะพื้นฐาน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มีความละเอียดของภาพสูงสุดไม่น้อยกว่า </w:t>
            </w:r>
            <w:r w:rsidRPr="005338BD">
              <w:rPr>
                <w:rFonts w:ascii="TH SarabunPSK" w:hAnsi="TH SarabunPSK" w:cs="TH SarabunPSK"/>
              </w:rPr>
              <w:t xml:space="preserve">1,920x1,080 pixel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หรือไม่น้อยกว่า </w:t>
            </w:r>
            <w:r w:rsidRPr="005338BD">
              <w:rPr>
                <w:rFonts w:ascii="TH SarabunPSK" w:hAnsi="TH SarabunPSK" w:cs="TH SarabunPSK"/>
              </w:rPr>
              <w:t xml:space="preserve">2,073,600 pixel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มี </w:t>
            </w:r>
            <w:r w:rsidRPr="005338BD">
              <w:rPr>
                <w:rFonts w:ascii="TH SarabunPSK" w:hAnsi="TH SarabunPSK" w:cs="TH SarabunPSK"/>
              </w:rPr>
              <w:t>frame rate</w:t>
            </w:r>
            <w:r w:rsidRPr="005338BD">
              <w:rPr>
                <w:rFonts w:ascii="TH SarabunPSK" w:hAnsi="TH SarabunPSK" w:cs="TH SarabunPSK"/>
                <w:cs/>
              </w:rPr>
              <w:t xml:space="preserve">ไม่น้อยกว่า </w:t>
            </w:r>
            <w:r w:rsidRPr="005338BD">
              <w:rPr>
                <w:rFonts w:ascii="TH SarabunPSK" w:hAnsi="TH SarabunPSK" w:cs="TH SarabunPSK"/>
              </w:rPr>
              <w:t>25</w:t>
            </w:r>
            <w:r w:rsidRPr="005338BD">
              <w:rPr>
                <w:rFonts w:ascii="TH SarabunPSK" w:hAnsi="TH SarabunPSK" w:cs="TH SarabunPSK"/>
                <w:cs/>
              </w:rPr>
              <w:t xml:space="preserve"> ภาพต่อวินาที (</w:t>
            </w:r>
            <w:r w:rsidRPr="005338BD">
              <w:rPr>
                <w:rFonts w:ascii="TH SarabunPSK" w:hAnsi="TH SarabunPSK" w:cs="TH SarabunPSK"/>
              </w:rPr>
              <w:t xml:space="preserve">frame per second)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ใช้เทคโนโลยี </w:t>
            </w:r>
            <w:r w:rsidRPr="005338BD">
              <w:rPr>
                <w:rFonts w:ascii="TH SarabunPSK" w:hAnsi="TH SarabunPSK" w:cs="TH SarabunPSK"/>
              </w:rPr>
              <w:t xml:space="preserve">IR-Cut filter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Infrared Cut-off Removable (ICR) </w:t>
            </w:r>
            <w:r w:rsidRPr="005338BD">
              <w:rPr>
                <w:rFonts w:ascii="TH SarabunPSK" w:hAnsi="TH SarabunPSK" w:cs="TH SarabunPSK"/>
                <w:cs/>
              </w:rPr>
              <w:t xml:space="preserve">สำหรับการบันทึกภาพได้ทั้ง กลางวันและกลางคืนโดยอัตโนมัติ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มีความไวแสงน้อยสุด ไม่มากกว่า </w:t>
            </w:r>
            <w:r w:rsidRPr="005338BD">
              <w:rPr>
                <w:rFonts w:ascii="TH SarabunPSK" w:hAnsi="TH SarabunPSK" w:cs="TH SarabunPSK"/>
              </w:rPr>
              <w:t xml:space="preserve">0.18 LUX </w:t>
            </w:r>
            <w:r w:rsidRPr="005338BD">
              <w:rPr>
                <w:rFonts w:ascii="TH SarabunPSK" w:hAnsi="TH SarabunPSK" w:cs="TH SarabunPSK"/>
                <w:cs/>
              </w:rPr>
              <w:t>สำหรับการแสดงภาพสี (</w:t>
            </w:r>
            <w:r w:rsidRPr="005338BD">
              <w:rPr>
                <w:rFonts w:ascii="TH SarabunPSK" w:hAnsi="TH SarabunPSK" w:cs="TH SarabunPSK"/>
              </w:rPr>
              <w:t xml:space="preserve">Color) </w:t>
            </w:r>
            <w:r w:rsidRPr="005338BD">
              <w:rPr>
                <w:rFonts w:ascii="TH SarabunPSK" w:hAnsi="TH SarabunPSK" w:cs="TH SarabunPSK"/>
                <w:cs/>
              </w:rPr>
              <w:t xml:space="preserve">และไม่มากกว่า </w:t>
            </w:r>
            <w:r w:rsidRPr="005338BD">
              <w:rPr>
                <w:rFonts w:ascii="TH SarabunPSK" w:hAnsi="TH SarabunPSK" w:cs="TH SarabunPSK"/>
              </w:rPr>
              <w:t xml:space="preserve">0.05 LUX </w:t>
            </w:r>
            <w:r w:rsidRPr="005338BD">
              <w:rPr>
                <w:rFonts w:ascii="TH SarabunPSK" w:hAnsi="TH SarabunPSK" w:cs="TH SarabunPSK"/>
                <w:cs/>
              </w:rPr>
              <w:t>สำหรับการแสดงภาพขาวดำ (</w:t>
            </w:r>
            <w:r w:rsidRPr="005338BD">
              <w:rPr>
                <w:rFonts w:ascii="TH SarabunPSK" w:hAnsi="TH SarabunPSK" w:cs="TH SarabunPSK"/>
              </w:rPr>
              <w:t xml:space="preserve">Black/White)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มีขนาดตัวรับภาพ (</w:t>
            </w:r>
            <w:r w:rsidRPr="005338BD">
              <w:rPr>
                <w:rFonts w:ascii="TH SarabunPSK" w:hAnsi="TH SarabunPSK" w:cs="TH SarabunPSK"/>
              </w:rPr>
              <w:t xml:space="preserve">Image Sensor) </w:t>
            </w:r>
            <w:r w:rsidRPr="005338BD">
              <w:rPr>
                <w:rFonts w:ascii="TH SarabunPSK" w:hAnsi="TH SarabunPSK" w:cs="TH SarabunPSK"/>
                <w:cs/>
              </w:rPr>
              <w:t xml:space="preserve">ไม่น้อยกว่า </w:t>
            </w:r>
            <w:r w:rsidRPr="005338BD">
              <w:rPr>
                <w:rFonts w:ascii="TH SarabunPSK" w:hAnsi="TH SarabunPSK" w:cs="TH SarabunPSK"/>
              </w:rPr>
              <w:t>1/3</w:t>
            </w:r>
            <w:r w:rsidRPr="005338BD">
              <w:rPr>
                <w:rFonts w:ascii="TH SarabunPSK" w:hAnsi="TH SarabunPSK" w:cs="TH SarabunPSK"/>
                <w:cs/>
              </w:rPr>
              <w:t xml:space="preserve"> นิ้ว </w:t>
            </w:r>
          </w:p>
          <w:p w:rsidR="00E1505B" w:rsidRPr="005338BD" w:rsidRDefault="004B1681" w:rsidP="00E1505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606" type="#_x0000_t202" style="position:absolute;margin-left:539.4pt;margin-top:-29.3pt;width:74.35pt;height:22.45pt;z-index:252020224;mso-width-relative:margin;mso-height-relative:margin" stroked="f">
                  <v:textbox style="mso-next-textbox:#_x0000_s1606">
                    <w:txbxContent>
                      <w:p w:rsidR="007C7701" w:rsidRPr="006C7EE2" w:rsidRDefault="007C7701" w:rsidP="007C770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-๓๔-</w:t>
                        </w:r>
                      </w:p>
                    </w:txbxContent>
                  </v:textbox>
                </v:shape>
              </w:pict>
            </w:r>
            <w:r w:rsidR="00E1505B" w:rsidRPr="005338BD">
              <w:rPr>
                <w:rFonts w:ascii="TH SarabunPSK" w:hAnsi="TH SarabunPSK" w:cs="TH SarabunPSK"/>
              </w:rPr>
              <w:t xml:space="preserve">- </w:t>
            </w:r>
            <w:r w:rsidR="00E1505B" w:rsidRPr="005338BD">
              <w:rPr>
                <w:rFonts w:ascii="TH SarabunPSK" w:hAnsi="TH SarabunPSK" w:cs="TH SarabunPSK"/>
                <w:cs/>
              </w:rPr>
              <w:t xml:space="preserve">มีผลต่างค่าความยาวโฟกัสต่ำสุดกับค่าความยาวโฟกัสสูงสุดไม่น้อยกว่า </w:t>
            </w:r>
            <w:r w:rsidR="00E1505B" w:rsidRPr="005338BD">
              <w:rPr>
                <w:rFonts w:ascii="TH SarabunPSK" w:hAnsi="TH SarabunPSK" w:cs="TH SarabunPSK"/>
              </w:rPr>
              <w:t>4.5</w:t>
            </w:r>
            <w:r w:rsidR="00E1505B" w:rsidRPr="005338BD">
              <w:rPr>
                <w:rFonts w:ascii="TH SarabunPSK" w:hAnsi="TH SarabunPSK" w:cs="TH SarabunPSK"/>
                <w:cs/>
              </w:rPr>
              <w:t xml:space="preserve"> มิลลิเมตร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สามารถตรวจจับความเคลื่อนไหวอัตโนมัติ (</w:t>
            </w:r>
            <w:r w:rsidRPr="005338BD">
              <w:rPr>
                <w:rFonts w:ascii="TH SarabunPSK" w:hAnsi="TH SarabunPSK" w:cs="TH SarabunPSK"/>
              </w:rPr>
              <w:t xml:space="preserve">Motion Detection) </w:t>
            </w:r>
            <w:r w:rsidRPr="005338BD">
              <w:rPr>
                <w:rFonts w:ascii="TH SarabunPSK" w:hAnsi="TH SarabunPSK" w:cs="TH SarabunPSK"/>
                <w:cs/>
              </w:rPr>
              <w:t xml:space="preserve">ได้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สามารถแสดงรายละเอียดของภาพที่มีความแตกต่างของแสงมาก (</w:t>
            </w:r>
            <w:r w:rsidRPr="005338BD">
              <w:rPr>
                <w:rFonts w:ascii="TH SarabunPSK" w:hAnsi="TH SarabunPSK" w:cs="TH SarabunPSK"/>
              </w:rPr>
              <w:t xml:space="preserve">Wide Dynamic Range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Super Dynamic Range) </w:t>
            </w:r>
            <w:r w:rsidRPr="005338BD">
              <w:rPr>
                <w:rFonts w:ascii="TH SarabunPSK" w:hAnsi="TH SarabunPSK" w:cs="TH SarabunPSK"/>
                <w:cs/>
              </w:rPr>
              <w:t xml:space="preserve">ได้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สามารถส่งสัญญาณภาพ (</w:t>
            </w:r>
            <w:r w:rsidRPr="005338BD">
              <w:rPr>
                <w:rFonts w:ascii="TH SarabunPSK" w:hAnsi="TH SarabunPSK" w:cs="TH SarabunPSK"/>
              </w:rPr>
              <w:t xml:space="preserve">Streaming) </w:t>
            </w:r>
            <w:r w:rsidRPr="005338BD">
              <w:rPr>
                <w:rFonts w:ascii="TH SarabunPSK" w:hAnsi="TH SarabunPSK" w:cs="TH SarabunPSK"/>
                <w:cs/>
              </w:rPr>
              <w:t xml:space="preserve">ไปแสดงได้อย่างน้อย </w:t>
            </w:r>
            <w:r w:rsidRPr="005338BD">
              <w:rPr>
                <w:rFonts w:ascii="TH SarabunPSK" w:hAnsi="TH SarabunPSK" w:cs="TH SarabunPSK"/>
              </w:rPr>
              <w:t>2</w:t>
            </w:r>
            <w:r w:rsidRPr="005338BD">
              <w:rPr>
                <w:rFonts w:ascii="TH SarabunPSK" w:hAnsi="TH SarabunPSK" w:cs="TH SarabunPSK"/>
                <w:cs/>
              </w:rPr>
              <w:t xml:space="preserve"> แหล่ง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ได้รับมาตรฐาน </w:t>
            </w:r>
            <w:proofErr w:type="spellStart"/>
            <w:r w:rsidRPr="005338BD">
              <w:rPr>
                <w:rFonts w:ascii="TH SarabunPSK" w:hAnsi="TH SarabunPSK" w:cs="TH SarabunPSK"/>
              </w:rPr>
              <w:t>Onvif</w:t>
            </w:r>
            <w:proofErr w:type="spellEnd"/>
            <w:r w:rsidRPr="005338BD">
              <w:rPr>
                <w:rFonts w:ascii="TH SarabunPSK" w:hAnsi="TH SarabunPSK" w:cs="TH SarabunPSK"/>
              </w:rPr>
              <w:t xml:space="preserve"> (Open Network Video Interface Forum)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สามารถส่งสัญญาณภาพได้ตามมาตรฐาน </w:t>
            </w:r>
            <w:r w:rsidRPr="005338BD">
              <w:rPr>
                <w:rFonts w:ascii="TH SarabunPSK" w:hAnsi="TH SarabunPSK" w:cs="TH SarabunPSK"/>
              </w:rPr>
              <w:t>H.264</w:t>
            </w:r>
            <w:r w:rsidRPr="005338BD">
              <w:rPr>
                <w:rFonts w:ascii="TH SarabunPSK" w:hAnsi="TH SarabunPSK" w:cs="TH SarabunPSK"/>
                <w:cs/>
              </w:rPr>
              <w:t xml:space="preserve"> เป็นอย่างน้อย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สามารถใช้งานตามมาตรฐาน </w:t>
            </w:r>
            <w:r w:rsidRPr="005338BD">
              <w:rPr>
                <w:rFonts w:ascii="TH SarabunPSK" w:hAnsi="TH SarabunPSK" w:cs="TH SarabunPSK"/>
              </w:rPr>
              <w:t>IPv4</w:t>
            </w:r>
            <w:r w:rsidRPr="005338BD">
              <w:rPr>
                <w:rFonts w:ascii="TH SarabunPSK" w:hAnsi="TH SarabunPSK" w:cs="TH SarabunPSK"/>
                <w:cs/>
              </w:rPr>
              <w:t xml:space="preserve"> และ </w:t>
            </w:r>
            <w:r w:rsidRPr="005338BD">
              <w:rPr>
                <w:rFonts w:ascii="TH SarabunPSK" w:hAnsi="TH SarabunPSK" w:cs="TH SarabunPSK"/>
              </w:rPr>
              <w:t>IPv6</w:t>
            </w:r>
            <w:r w:rsidRPr="005338BD">
              <w:rPr>
                <w:rFonts w:ascii="TH SarabunPSK" w:hAnsi="TH SarabunPSK" w:cs="TH SarabunPSK"/>
                <w:cs/>
              </w:rPr>
              <w:t xml:space="preserve"> ได้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มีช่องเชื่อมต่อระบบเครือข่าย (</w:t>
            </w:r>
            <w:r w:rsidRPr="005338BD">
              <w:rPr>
                <w:rFonts w:ascii="TH SarabunPSK" w:hAnsi="TH SarabunPSK" w:cs="TH SarabunPSK"/>
              </w:rPr>
              <w:t xml:space="preserve">Network Interface) </w:t>
            </w:r>
            <w:r w:rsidRPr="005338BD">
              <w:rPr>
                <w:rFonts w:ascii="TH SarabunPSK" w:hAnsi="TH SarabunPSK" w:cs="TH SarabunPSK"/>
                <w:cs/>
              </w:rPr>
              <w:t xml:space="preserve">แบบ </w:t>
            </w:r>
            <w:r w:rsidRPr="005338BD">
              <w:rPr>
                <w:rFonts w:ascii="TH SarabunPSK" w:hAnsi="TH SarabunPSK" w:cs="TH SarabunPSK"/>
              </w:rPr>
              <w:t xml:space="preserve">10/100 Base-T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หรือดีกว่า และ สามารถ ท างานได้ตามมาตรฐาน </w:t>
            </w:r>
            <w:r w:rsidRPr="005338BD">
              <w:rPr>
                <w:rFonts w:ascii="TH SarabunPSK" w:hAnsi="TH SarabunPSK" w:cs="TH SarabunPSK"/>
              </w:rPr>
              <w:t xml:space="preserve">IEEE 802.3af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IEEE 802.3at (Power over Ethernet) </w:t>
            </w:r>
            <w:r w:rsidRPr="005338BD">
              <w:rPr>
                <w:rFonts w:ascii="TH SarabunPSK" w:hAnsi="TH SarabunPSK" w:cs="TH SarabunPSK"/>
                <w:cs/>
              </w:rPr>
              <w:t xml:space="preserve">ในช่องเดียวกันได้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ตัวกล้องได้มาตรฐาน </w:t>
            </w:r>
            <w:r w:rsidRPr="005338BD">
              <w:rPr>
                <w:rFonts w:ascii="TH SarabunPSK" w:hAnsi="TH SarabunPSK" w:cs="TH SarabunPSK"/>
              </w:rPr>
              <w:t>IP66</w:t>
            </w:r>
            <w:r w:rsidRPr="005338BD">
              <w:rPr>
                <w:rFonts w:ascii="TH SarabunPSK" w:hAnsi="TH SarabunPSK" w:cs="TH SarabunPSK"/>
                <w:cs/>
              </w:rPr>
              <w:t xml:space="preserve"> หรือติดตั้งอุปกรณ์เพิ่มเติมสำหรับหุ้มกล้อง (</w:t>
            </w:r>
            <w:r w:rsidRPr="005338BD">
              <w:rPr>
                <w:rFonts w:ascii="TH SarabunPSK" w:hAnsi="TH SarabunPSK" w:cs="TH SarabunPSK"/>
              </w:rPr>
              <w:t xml:space="preserve">Housing) </w:t>
            </w:r>
            <w:r w:rsidRPr="005338BD">
              <w:rPr>
                <w:rFonts w:ascii="TH SarabunPSK" w:hAnsi="TH SarabunPSK" w:cs="TH SarabunPSK"/>
                <w:cs/>
              </w:rPr>
              <w:t xml:space="preserve">ที่ได้มาตรฐาน </w:t>
            </w:r>
            <w:r w:rsidRPr="005338BD">
              <w:rPr>
                <w:rFonts w:ascii="TH SarabunPSK" w:hAnsi="TH SarabunPSK" w:cs="TH SarabunPSK"/>
              </w:rPr>
              <w:t>IP66</w:t>
            </w:r>
            <w:r w:rsidRPr="005338BD">
              <w:rPr>
                <w:rFonts w:ascii="TH SarabunPSK" w:hAnsi="TH SarabunPSK" w:cs="TH SarabunPSK"/>
                <w:cs/>
              </w:rPr>
              <w:t xml:space="preserve"> หรือดีกว่า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สามารถทำงานได้ที่อุณหภูมิ -</w:t>
            </w:r>
            <w:r w:rsidRPr="005338BD">
              <w:rPr>
                <w:rFonts w:ascii="TH SarabunPSK" w:hAnsi="TH SarabunPSK" w:cs="TH SarabunPSK"/>
              </w:rPr>
              <w:t xml:space="preserve">10 ?C </w:t>
            </w:r>
            <w:r w:rsidRPr="005338BD">
              <w:rPr>
                <w:rFonts w:ascii="TH SarabunPSK" w:hAnsi="TH SarabunPSK" w:cs="TH SarabunPSK"/>
                <w:cs/>
              </w:rPr>
              <w:t xml:space="preserve">ถึง </w:t>
            </w:r>
            <w:r w:rsidRPr="005338BD">
              <w:rPr>
                <w:rFonts w:ascii="TH SarabunPSK" w:hAnsi="TH SarabunPSK" w:cs="TH SarabunPSK"/>
              </w:rPr>
              <w:t xml:space="preserve">50 ?C </w:t>
            </w:r>
            <w:r w:rsidRPr="005338BD">
              <w:rPr>
                <w:rFonts w:ascii="TH SarabunPSK" w:hAnsi="TH SarabunPSK" w:cs="TH SarabunPSK"/>
                <w:cs/>
              </w:rPr>
              <w:t xml:space="preserve">เป็นอย่างน้อย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สามารถใช้งานกับมาตรฐาน </w:t>
            </w:r>
            <w:r w:rsidRPr="005338BD">
              <w:rPr>
                <w:rFonts w:ascii="TH SarabunPSK" w:hAnsi="TH SarabunPSK" w:cs="TH SarabunPSK"/>
              </w:rPr>
              <w:t xml:space="preserve">HTTP, HTTPS, “NTP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SNTP”, SNMP , RTSP , IEEE802.1X </w:t>
            </w:r>
            <w:r w:rsidRPr="005338BD">
              <w:rPr>
                <w:rFonts w:ascii="TH SarabunPSK" w:hAnsi="TH SarabunPSK" w:cs="TH SarabunPSK"/>
                <w:cs/>
              </w:rPr>
              <w:t xml:space="preserve">ได้ เป็นอย่างน้อย </w:t>
            </w:r>
          </w:p>
          <w:p w:rsidR="00E1505B" w:rsidRPr="005338BD" w:rsidRDefault="004B1681" w:rsidP="00E1505B">
            <w:pPr>
              <w:rPr>
                <w:rFonts w:ascii="TH SarabunPSK" w:hAnsi="TH SarabunPSK" w:cs="TH SarabunPSK"/>
              </w:rPr>
            </w:pPr>
            <w:r w:rsidRPr="004B1681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lang w:eastAsia="en-US"/>
              </w:rPr>
              <w:pict>
                <v:shape id="_x0000_s1607" type="#_x0000_t202" style="position:absolute;margin-left:538.65pt;margin-top:-63.2pt;width:74.35pt;height:22.45pt;z-index:252021248;mso-width-relative:margin;mso-height-relative:margin" stroked="f">
                  <v:textbox style="mso-next-textbox:#_x0000_s1607">
                    <w:txbxContent>
                      <w:p w:rsidR="00B32134" w:rsidRPr="006C7EE2" w:rsidRDefault="00B32134" w:rsidP="00B32134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-๓๕-</w:t>
                        </w:r>
                      </w:p>
                    </w:txbxContent>
                  </v:textbox>
                </v:shape>
              </w:pict>
            </w:r>
            <w:r w:rsidR="00E1505B" w:rsidRPr="005338BD">
              <w:rPr>
                <w:rFonts w:ascii="TH SarabunPSK" w:hAnsi="TH SarabunPSK" w:cs="TH SarabunPSK"/>
              </w:rPr>
              <w:t xml:space="preserve">- </w:t>
            </w:r>
            <w:r w:rsidR="00E1505B" w:rsidRPr="005338BD">
              <w:rPr>
                <w:rFonts w:ascii="TH SarabunPSK" w:hAnsi="TH SarabunPSK" w:cs="TH SarabunPSK"/>
                <w:cs/>
              </w:rPr>
              <w:t xml:space="preserve">มีช่องสำหรับบันทึกข้อมูลลงหน่วยความจำแบบ </w:t>
            </w:r>
            <w:r w:rsidR="00E1505B" w:rsidRPr="005338BD">
              <w:rPr>
                <w:rFonts w:ascii="TH SarabunPSK" w:hAnsi="TH SarabunPSK" w:cs="TH SarabunPSK"/>
              </w:rPr>
              <w:t xml:space="preserve">SD Card </w:t>
            </w:r>
            <w:r w:rsidR="00E1505B"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proofErr w:type="spellStart"/>
            <w:r w:rsidR="00E1505B" w:rsidRPr="005338BD">
              <w:rPr>
                <w:rFonts w:ascii="TH SarabunPSK" w:hAnsi="TH SarabunPSK" w:cs="TH SarabunPSK"/>
              </w:rPr>
              <w:t>MicroSD</w:t>
            </w:r>
            <w:proofErr w:type="spellEnd"/>
            <w:r w:rsidR="00E1505B" w:rsidRPr="005338BD">
              <w:rPr>
                <w:rFonts w:ascii="TH SarabunPSK" w:hAnsi="TH SarabunPSK" w:cs="TH SarabunPSK"/>
              </w:rPr>
              <w:t xml:space="preserve"> Card </w:t>
            </w:r>
            <w:r w:rsidR="00E1505B"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="00E1505B" w:rsidRPr="005338BD">
              <w:rPr>
                <w:rFonts w:ascii="TH SarabunPSK" w:hAnsi="TH SarabunPSK" w:cs="TH SarabunPSK"/>
              </w:rPr>
              <w:t xml:space="preserve">Mini SD Card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ต้องมี </w:t>
            </w:r>
            <w:r w:rsidRPr="005338BD">
              <w:rPr>
                <w:rFonts w:ascii="TH SarabunPSK" w:hAnsi="TH SarabunPSK" w:cs="TH SarabunPSK"/>
              </w:rPr>
              <w:t xml:space="preserve">Software Development Kit (SDK)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Application Programming Interface (API) </w:t>
            </w:r>
            <w:r w:rsidRPr="005338BD">
              <w:rPr>
                <w:rFonts w:ascii="TH SarabunPSK" w:hAnsi="TH SarabunPSK" w:cs="TH SarabunPSK"/>
                <w:cs/>
              </w:rPr>
              <w:t xml:space="preserve">ใน รูปแบบแผ่น </w:t>
            </w:r>
            <w:r w:rsidRPr="005338BD">
              <w:rPr>
                <w:rFonts w:ascii="TH SarabunPSK" w:hAnsi="TH SarabunPSK" w:cs="TH SarabunPSK"/>
              </w:rPr>
              <w:t xml:space="preserve">CD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DVD </w:t>
            </w:r>
            <w:r w:rsidRPr="005338BD">
              <w:rPr>
                <w:rFonts w:ascii="TH SarabunPSK" w:hAnsi="TH SarabunPSK" w:cs="TH SarabunPSK"/>
                <w:cs/>
              </w:rPr>
              <w:t xml:space="preserve">ที่มีลิขสิทธิ์ถูกต้อง หรือสามารถ </w:t>
            </w:r>
            <w:r w:rsidRPr="005338BD">
              <w:rPr>
                <w:rFonts w:ascii="TH SarabunPSK" w:hAnsi="TH SarabunPSK" w:cs="TH SarabunPSK"/>
              </w:rPr>
              <w:t xml:space="preserve">Download </w:t>
            </w:r>
            <w:r w:rsidRPr="005338BD">
              <w:rPr>
                <w:rFonts w:ascii="TH SarabunPSK" w:hAnsi="TH SarabunPSK" w:cs="TH SarabunPSK"/>
                <w:cs/>
              </w:rPr>
              <w:t xml:space="preserve">จากเว็บไซต์ผู้ผลิต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ได้รับมาตรฐานด้านความปลอดภัยต่อผู้ใช้งาน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ผู้ผลิตต้องได้รับมาตรฐานด้านระบบการจัดการสิ่งแวดล้อม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  <w:cs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ผู้ผลิตต้องได้รับมาตรฐานด้านการบริหารจัดการหรือบริหารงานที่มีคุณภาพ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 xml:space="preserve">อุปกรณ์บันทึกภาพผ่านเครือข่าย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 xml:space="preserve"> อุปกรณ์บันทึกภาพผ่านเครือข่าย (</w:t>
            </w:r>
            <w:r w:rsidRPr="005338BD">
              <w:rPr>
                <w:rFonts w:ascii="TH SarabunPSK" w:hAnsi="TH SarabunPSK" w:cs="TH SarabunPSK"/>
              </w:rPr>
              <w:t xml:space="preserve">Network Video Recorder) </w:t>
            </w:r>
            <w:r w:rsidRPr="005338BD">
              <w:rPr>
                <w:rFonts w:ascii="TH SarabunPSK" w:hAnsi="TH SarabunPSK" w:cs="TH SarabunPSK"/>
                <w:cs/>
              </w:rPr>
              <w:t xml:space="preserve">แบบ </w:t>
            </w:r>
            <w:r w:rsidRPr="005338BD">
              <w:rPr>
                <w:rFonts w:ascii="TH SarabunPSK" w:hAnsi="TH SarabunPSK" w:cs="TH SarabunPSK"/>
              </w:rPr>
              <w:t>8</w:t>
            </w:r>
            <w:r w:rsidRPr="005338BD">
              <w:rPr>
                <w:rFonts w:ascii="TH SarabunPSK" w:hAnsi="TH SarabunPSK" w:cs="TH SarabunPSK"/>
                <w:cs/>
              </w:rPr>
              <w:t xml:space="preserve"> ช่อง ราคา </w:t>
            </w:r>
            <w:r w:rsidRPr="005338BD">
              <w:rPr>
                <w:rFonts w:ascii="TH SarabunPSK" w:hAnsi="TH SarabunPSK" w:cs="TH SarabunPSK"/>
              </w:rPr>
              <w:t>22,000</w:t>
            </w:r>
            <w:r w:rsidRPr="005338BD">
              <w:rPr>
                <w:rFonts w:ascii="TH SarabunPSK" w:hAnsi="TH SarabunPSK" w:cs="TH SarabunPSK"/>
                <w:cs/>
              </w:rPr>
              <w:t xml:space="preserve"> บาท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  <w:cs/>
              </w:rPr>
              <w:t xml:space="preserve">คุณลักษณะพื้นฐาน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เป็นอุปกรณ์ที่ผลิตมาเพื่อบันทึกภาพจากกล้องโทรทัศน์วงจรปิดโดยเฉพาะ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สามารถบันทึกและบีบอัดภาพได้ตามมาตรฐาน </w:t>
            </w:r>
            <w:r w:rsidRPr="005338BD">
              <w:rPr>
                <w:rFonts w:ascii="TH SarabunPSK" w:hAnsi="TH SarabunPSK" w:cs="TH SarabunPSK"/>
              </w:rPr>
              <w:t>MPEG4</w:t>
            </w:r>
            <w:r w:rsidRPr="005338BD">
              <w:rPr>
                <w:rFonts w:ascii="TH SarabunPSK" w:hAnsi="TH SarabunPSK" w:cs="TH SarabunPSK"/>
                <w:cs/>
              </w:rPr>
              <w:t xml:space="preserve"> หรือ </w:t>
            </w:r>
            <w:r w:rsidRPr="005338BD">
              <w:rPr>
                <w:rFonts w:ascii="TH SarabunPSK" w:hAnsi="TH SarabunPSK" w:cs="TH SarabunPSK"/>
              </w:rPr>
              <w:t>H.264</w:t>
            </w:r>
            <w:r w:rsidRPr="005338BD">
              <w:rPr>
                <w:rFonts w:ascii="TH SarabunPSK" w:hAnsi="TH SarabunPSK" w:cs="TH SarabunPSK"/>
                <w:cs/>
              </w:rPr>
              <w:t xml:space="preserve"> หรือดีกว่า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ได้รับมาตรฐาน </w:t>
            </w:r>
            <w:proofErr w:type="spellStart"/>
            <w:r w:rsidRPr="005338BD">
              <w:rPr>
                <w:rFonts w:ascii="TH SarabunPSK" w:hAnsi="TH SarabunPSK" w:cs="TH SarabunPSK"/>
              </w:rPr>
              <w:t>Onvif</w:t>
            </w:r>
            <w:proofErr w:type="spellEnd"/>
            <w:r w:rsidRPr="005338BD">
              <w:rPr>
                <w:rFonts w:ascii="TH SarabunPSK" w:hAnsi="TH SarabunPSK" w:cs="TH SarabunPSK"/>
              </w:rPr>
              <w:t xml:space="preserve"> (Open Network Video Interface Forum)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มีช่องเชื่อมต่อระบบเครือข่าย (</w:t>
            </w:r>
            <w:r w:rsidRPr="005338BD">
              <w:rPr>
                <w:rFonts w:ascii="TH SarabunPSK" w:hAnsi="TH SarabunPSK" w:cs="TH SarabunPSK"/>
              </w:rPr>
              <w:t xml:space="preserve">Network Interface) </w:t>
            </w:r>
            <w:r w:rsidRPr="005338BD">
              <w:rPr>
                <w:rFonts w:ascii="TH SarabunPSK" w:hAnsi="TH SarabunPSK" w:cs="TH SarabunPSK"/>
                <w:cs/>
              </w:rPr>
              <w:t xml:space="preserve">แบบ </w:t>
            </w:r>
            <w:r w:rsidRPr="005338BD">
              <w:rPr>
                <w:rFonts w:ascii="TH SarabunPSK" w:hAnsi="TH SarabunPSK" w:cs="TH SarabunPSK"/>
              </w:rPr>
              <w:t xml:space="preserve">10/100 Base-T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หรือดีกว่า จำนวนไม่น้อย กว่า </w:t>
            </w:r>
            <w:r w:rsidRPr="005338BD">
              <w:rPr>
                <w:rFonts w:ascii="TH SarabunPSK" w:hAnsi="TH SarabunPSK" w:cs="TH SarabunPSK"/>
              </w:rPr>
              <w:t>1</w:t>
            </w:r>
            <w:r w:rsidRPr="005338BD">
              <w:rPr>
                <w:rFonts w:ascii="TH SarabunPSK" w:hAnsi="TH SarabunPSK" w:cs="TH SarabunPSK"/>
                <w:cs/>
              </w:rPr>
              <w:t xml:space="preserve"> ช่อง </w:t>
            </w:r>
          </w:p>
          <w:p w:rsidR="00E1505B" w:rsidRPr="005338BD" w:rsidRDefault="004B1681" w:rsidP="00E1505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609" type="#_x0000_t202" style="position:absolute;margin-left:534.9pt;margin-top:-60.2pt;width:74.35pt;height:22.45pt;z-index:252023296;mso-width-relative:margin;mso-height-relative:margin" stroked="f">
                  <v:textbox style="mso-next-textbox:#_x0000_s1609">
                    <w:txbxContent>
                      <w:p w:rsidR="00B32134" w:rsidRPr="006C7EE2" w:rsidRDefault="00B32134" w:rsidP="00B32134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-๓๖-</w:t>
                        </w:r>
                      </w:p>
                    </w:txbxContent>
                  </v:textbox>
                </v:shape>
              </w:pict>
            </w:r>
            <w:r w:rsidR="00E1505B" w:rsidRPr="005338BD">
              <w:rPr>
                <w:rFonts w:ascii="TH SarabunPSK" w:hAnsi="TH SarabunPSK" w:cs="TH SarabunPSK"/>
              </w:rPr>
              <w:t xml:space="preserve">- </w:t>
            </w:r>
            <w:r w:rsidR="00E1505B" w:rsidRPr="005338BD">
              <w:rPr>
                <w:rFonts w:ascii="TH SarabunPSK" w:hAnsi="TH SarabunPSK" w:cs="TH SarabunPSK"/>
                <w:cs/>
              </w:rPr>
              <w:t xml:space="preserve">สามารถบันทึกภาพและส่งภาพเพื่อแสดงผลที่ความละเอียดของภาพสูงสุดไม่น้อยกว่า </w:t>
            </w:r>
            <w:r w:rsidR="00E1505B" w:rsidRPr="005338BD">
              <w:rPr>
                <w:rFonts w:ascii="TH SarabunPSK" w:hAnsi="TH SarabunPSK" w:cs="TH SarabunPSK"/>
              </w:rPr>
              <w:t xml:space="preserve">1,920x1,080 pixel </w:t>
            </w:r>
            <w:r w:rsidR="00E1505B" w:rsidRPr="005338BD">
              <w:rPr>
                <w:rFonts w:ascii="TH SarabunPSK" w:hAnsi="TH SarabunPSK" w:cs="TH SarabunPSK"/>
                <w:cs/>
              </w:rPr>
              <w:t xml:space="preserve">หรือไม่น้อยกว่า </w:t>
            </w:r>
            <w:r w:rsidR="00E1505B" w:rsidRPr="005338BD">
              <w:rPr>
                <w:rFonts w:ascii="TH SarabunPSK" w:hAnsi="TH SarabunPSK" w:cs="TH SarabunPSK"/>
              </w:rPr>
              <w:t xml:space="preserve">2,073,600 pixel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สามารถใช้งานกับมาตรฐาน </w:t>
            </w:r>
            <w:r w:rsidRPr="005338BD">
              <w:rPr>
                <w:rFonts w:ascii="TH SarabunPSK" w:hAnsi="TH SarabunPSK" w:cs="TH SarabunPSK"/>
              </w:rPr>
              <w:t xml:space="preserve">HTTP, SMTP, “NTP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SNTP”, SNMP , RTSP </w:t>
            </w:r>
            <w:r w:rsidRPr="005338BD">
              <w:rPr>
                <w:rFonts w:ascii="TH SarabunPSK" w:hAnsi="TH SarabunPSK" w:cs="TH SarabunPSK"/>
                <w:cs/>
              </w:rPr>
              <w:t xml:space="preserve">ได้เป็นอย่างน้อย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มีหน่วยจัดเก็บข้อมูลสำหรับกล้องวงจรปิดโดยเฉพาะ (</w:t>
            </w:r>
            <w:r w:rsidRPr="005338BD">
              <w:rPr>
                <w:rFonts w:ascii="TH SarabunPSK" w:hAnsi="TH SarabunPSK" w:cs="TH SarabunPSK"/>
              </w:rPr>
              <w:t xml:space="preserve">Surveillance Hard Disk) </w:t>
            </w:r>
            <w:r w:rsidRPr="005338BD">
              <w:rPr>
                <w:rFonts w:ascii="TH SarabunPSK" w:hAnsi="TH SarabunPSK" w:cs="TH SarabunPSK"/>
                <w:cs/>
              </w:rPr>
              <w:t xml:space="preserve">ชนิด </w:t>
            </w:r>
            <w:r w:rsidRPr="005338BD">
              <w:rPr>
                <w:rFonts w:ascii="TH SarabunPSK" w:hAnsi="TH SarabunPSK" w:cs="TH SarabunPSK"/>
              </w:rPr>
              <w:t xml:space="preserve">SATA </w:t>
            </w:r>
            <w:r w:rsidRPr="005338BD">
              <w:rPr>
                <w:rFonts w:ascii="TH SarabunPSK" w:hAnsi="TH SarabunPSK" w:cs="TH SarabunPSK"/>
                <w:cs/>
              </w:rPr>
              <w:t xml:space="preserve">ขนาด ความจุรวมไม่น้อยกว่า </w:t>
            </w:r>
            <w:r w:rsidRPr="005338BD">
              <w:rPr>
                <w:rFonts w:ascii="TH SarabunPSK" w:hAnsi="TH SarabunPSK" w:cs="TH SarabunPSK"/>
              </w:rPr>
              <w:t xml:space="preserve">8 TB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มีช่องเชื่อมต่อ (</w:t>
            </w:r>
            <w:r w:rsidRPr="005338BD">
              <w:rPr>
                <w:rFonts w:ascii="TH SarabunPSK" w:hAnsi="TH SarabunPSK" w:cs="TH SarabunPSK"/>
              </w:rPr>
              <w:t xml:space="preserve">Interface) </w:t>
            </w:r>
            <w:r w:rsidRPr="005338BD">
              <w:rPr>
                <w:rFonts w:ascii="TH SarabunPSK" w:hAnsi="TH SarabunPSK" w:cs="TH SarabunPSK"/>
                <w:cs/>
              </w:rPr>
              <w:t xml:space="preserve">แบบ </w:t>
            </w:r>
            <w:r w:rsidRPr="005338BD">
              <w:rPr>
                <w:rFonts w:ascii="TH SarabunPSK" w:hAnsi="TH SarabunPSK" w:cs="TH SarabunPSK"/>
              </w:rPr>
              <w:t xml:space="preserve">USB </w:t>
            </w:r>
            <w:r w:rsidRPr="005338BD">
              <w:rPr>
                <w:rFonts w:ascii="TH SarabunPSK" w:hAnsi="TH SarabunPSK" w:cs="TH SarabunPSK"/>
                <w:cs/>
              </w:rPr>
              <w:t xml:space="preserve">จำนวนไม่น้อยกว่า </w:t>
            </w:r>
            <w:r w:rsidRPr="005338BD">
              <w:rPr>
                <w:rFonts w:ascii="TH SarabunPSK" w:hAnsi="TH SarabunPSK" w:cs="TH SarabunPSK"/>
              </w:rPr>
              <w:t>2</w:t>
            </w:r>
            <w:r w:rsidRPr="005338BD">
              <w:rPr>
                <w:rFonts w:ascii="TH SarabunPSK" w:hAnsi="TH SarabunPSK" w:cs="TH SarabunPSK"/>
                <w:cs/>
              </w:rPr>
              <w:t xml:space="preserve"> ช่อง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สามารถใช้งานตามมาตรฐาน </w:t>
            </w:r>
            <w:r w:rsidRPr="005338BD">
              <w:rPr>
                <w:rFonts w:ascii="TH SarabunPSK" w:hAnsi="TH SarabunPSK" w:cs="TH SarabunPSK"/>
              </w:rPr>
              <w:t>IPv4</w:t>
            </w:r>
            <w:r w:rsidRPr="005338BD">
              <w:rPr>
                <w:rFonts w:ascii="TH SarabunPSK" w:hAnsi="TH SarabunPSK" w:cs="TH SarabunPSK"/>
                <w:cs/>
              </w:rPr>
              <w:t xml:space="preserve"> และ </w:t>
            </w:r>
            <w:r w:rsidRPr="005338BD">
              <w:rPr>
                <w:rFonts w:ascii="TH SarabunPSK" w:hAnsi="TH SarabunPSK" w:cs="TH SarabunPSK"/>
              </w:rPr>
              <w:t>IPv6</w:t>
            </w:r>
            <w:r w:rsidRPr="005338BD">
              <w:rPr>
                <w:rFonts w:ascii="TH SarabunPSK" w:hAnsi="TH SarabunPSK" w:cs="TH SarabunPSK"/>
                <w:cs/>
              </w:rPr>
              <w:t xml:space="preserve"> ได้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ต้องมี </w:t>
            </w:r>
            <w:r w:rsidRPr="005338BD">
              <w:rPr>
                <w:rFonts w:ascii="TH SarabunPSK" w:hAnsi="TH SarabunPSK" w:cs="TH SarabunPSK"/>
              </w:rPr>
              <w:t xml:space="preserve">Software Development Kit (SDK)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Application Programming Interface (API) </w:t>
            </w:r>
            <w:r w:rsidRPr="005338BD">
              <w:rPr>
                <w:rFonts w:ascii="TH SarabunPSK" w:hAnsi="TH SarabunPSK" w:cs="TH SarabunPSK"/>
                <w:cs/>
              </w:rPr>
              <w:t xml:space="preserve">ใน รูปแบบแผ่น </w:t>
            </w:r>
            <w:r w:rsidRPr="005338BD">
              <w:rPr>
                <w:rFonts w:ascii="TH SarabunPSK" w:hAnsi="TH SarabunPSK" w:cs="TH SarabunPSK"/>
              </w:rPr>
              <w:t xml:space="preserve">CD </w:t>
            </w:r>
            <w:r w:rsidRPr="005338BD">
              <w:rPr>
                <w:rFonts w:ascii="TH SarabunPSK" w:hAnsi="TH SarabunPSK" w:cs="TH SarabunPSK"/>
                <w:cs/>
              </w:rPr>
              <w:t xml:space="preserve">หรือ </w:t>
            </w:r>
            <w:r w:rsidRPr="005338BD">
              <w:rPr>
                <w:rFonts w:ascii="TH SarabunPSK" w:hAnsi="TH SarabunPSK" w:cs="TH SarabunPSK"/>
              </w:rPr>
              <w:t xml:space="preserve">DVD </w:t>
            </w:r>
            <w:r w:rsidRPr="005338BD">
              <w:rPr>
                <w:rFonts w:ascii="TH SarabunPSK" w:hAnsi="TH SarabunPSK" w:cs="TH SarabunPSK"/>
                <w:cs/>
              </w:rPr>
              <w:t xml:space="preserve">ที่มีลิขสิทธิ์ถูกต้อง หรือสามารถ </w:t>
            </w:r>
            <w:r w:rsidRPr="005338BD">
              <w:rPr>
                <w:rFonts w:ascii="TH SarabunPSK" w:hAnsi="TH SarabunPSK" w:cs="TH SarabunPSK"/>
              </w:rPr>
              <w:t xml:space="preserve">Download </w:t>
            </w:r>
            <w:r w:rsidRPr="005338BD">
              <w:rPr>
                <w:rFonts w:ascii="TH SarabunPSK" w:hAnsi="TH SarabunPSK" w:cs="TH SarabunPSK"/>
                <w:cs/>
              </w:rPr>
              <w:t xml:space="preserve">จากเว็บไซต์ผู้ผลิต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 xml:space="preserve">สามารถแสดงภาพที่บันทึกจากกล้องโทรทัศน์วงจรปิดผ่านระบบเครือข่ายได้ </w:t>
            </w:r>
          </w:p>
          <w:p w:rsidR="00E1505B" w:rsidRPr="005338BD" w:rsidRDefault="00E1505B" w:rsidP="00E1505B">
            <w:pPr>
              <w:rPr>
                <w:rFonts w:ascii="TH SarabunPSK" w:hAnsi="TH SarabunPSK" w:cs="TH SarabunPSK"/>
              </w:rPr>
            </w:pPr>
            <w:r w:rsidRPr="005338BD">
              <w:rPr>
                <w:rFonts w:ascii="TH SarabunPSK" w:hAnsi="TH SarabunPSK" w:cs="TH SarabunPSK"/>
              </w:rPr>
              <w:t xml:space="preserve">- </w:t>
            </w:r>
            <w:r w:rsidRPr="005338BD">
              <w:rPr>
                <w:rFonts w:ascii="TH SarabunPSK" w:hAnsi="TH SarabunPSK" w:cs="TH SarabunPSK"/>
                <w:cs/>
              </w:rPr>
              <w:t>ผู้ผลิตต้องได้รับมาตรฐานด้านการบริหารจัดการหรือบริหารงานที่มีคุณภาพ</w:t>
            </w:r>
          </w:p>
          <w:p w:rsidR="00E57A03" w:rsidRPr="00417899" w:rsidRDefault="00E57A03" w:rsidP="00E57A0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E57A03" w:rsidRPr="00417899" w:rsidRDefault="002C4473" w:rsidP="00E57A0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๒๘๑,๓๐๐.-</w:t>
            </w:r>
          </w:p>
        </w:tc>
        <w:tc>
          <w:tcPr>
            <w:tcW w:w="1276" w:type="dxa"/>
          </w:tcPr>
          <w:p w:rsidR="00E57A03" w:rsidRDefault="00E57A03" w:rsidP="00E57A03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Pr="00417899" w:rsidRDefault="00E57A03" w:rsidP="00E1505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E57A03" w:rsidRDefault="00E57A03" w:rsidP="00E57A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Default="00E57A03" w:rsidP="00E57A03">
            <w:pPr>
              <w:rPr>
                <w:rFonts w:ascii="TH SarabunPSK" w:hAnsi="TH SarabunPSK" w:cs="TH SarabunPSK"/>
              </w:rPr>
            </w:pPr>
          </w:p>
          <w:p w:rsidR="00E57A03" w:rsidRPr="00417899" w:rsidRDefault="00E57A03" w:rsidP="00E57A0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57A03" w:rsidRPr="00417899" w:rsidRDefault="004B1681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93" type="#_x0000_t32" style="position:absolute;margin-left:-4.75pt;margin-top:9.7pt;width:63.2pt;height:.05pt;z-index:2520079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E57A03" w:rsidRPr="00417899" w:rsidRDefault="00E57A03" w:rsidP="00E57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21C80" w:rsidRDefault="00D21C80" w:rsidP="00D21C80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04E2B" w:rsidRPr="00417899" w:rsidRDefault="004B1681" w:rsidP="00F04E2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B1681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shape id="_x0000_s1610" type="#_x0000_t202" style="position:absolute;left:0;text-align:left;margin-left:671.95pt;margin-top:-27.3pt;width:74.35pt;height:22.45pt;z-index:252024320;mso-width-relative:margin;mso-height-relative:margin" stroked="f">
            <v:textbox style="mso-next-textbox:#_x0000_s1610">
              <w:txbxContent>
                <w:p w:rsidR="00B32134" w:rsidRPr="006C7EE2" w:rsidRDefault="00B32134" w:rsidP="00B3213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-๓๗-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552" type="#_x0000_t202" style="position:absolute;left:0;text-align:left;margin-left:671.95pt;margin-top:7.15pt;width:74.35pt;height:22.45pt;z-index:251966976;mso-width-relative:margin;mso-height-relative:margin">
            <v:textbox>
              <w:txbxContent>
                <w:p w:rsidR="007C7701" w:rsidRPr="006C7EE2" w:rsidRDefault="007C7701" w:rsidP="004E62D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F04E2B"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F04E2B" w:rsidRPr="00417899" w:rsidRDefault="00F04E2B" w:rsidP="00F04E2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F04E2B" w:rsidRPr="00417899" w:rsidRDefault="00F04E2B" w:rsidP="00F04E2B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:rsidR="00F04E2B" w:rsidRPr="00417899" w:rsidRDefault="00F04E2B" w:rsidP="00F04E2B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๕.๓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04E2B" w:rsidRPr="00417899" w:rsidTr="00B81B49">
        <w:trPr>
          <w:cantSplit/>
        </w:trPr>
        <w:tc>
          <w:tcPr>
            <w:tcW w:w="849" w:type="dxa"/>
            <w:vMerge w:val="restart"/>
          </w:tcPr>
          <w:p w:rsidR="00F04E2B" w:rsidRPr="00417899" w:rsidRDefault="00F04E2B" w:rsidP="00B81B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F04E2B" w:rsidRPr="00417899" w:rsidRDefault="00F04E2B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F04E2B" w:rsidRPr="00417899" w:rsidRDefault="00F04E2B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ละเอียดของโครงการ</w:t>
            </w:r>
          </w:p>
          <w:p w:rsidR="00F04E2B" w:rsidRPr="00417899" w:rsidRDefault="00F04E2B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F04E2B" w:rsidRPr="00417899" w:rsidRDefault="00F04E2B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F04E2B" w:rsidRPr="00417899" w:rsidRDefault="00F04E2B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F04E2B" w:rsidRPr="00417899" w:rsidRDefault="00F04E2B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F04E2B" w:rsidRPr="00417899" w:rsidRDefault="00F04E2B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F04E2B" w:rsidRPr="00417899" w:rsidRDefault="00F04E2B" w:rsidP="00B81B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๒๕๖</w:t>
            </w:r>
            <w:r w:rsidR="00743217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F04E2B" w:rsidRPr="00417899" w:rsidRDefault="00F04E2B" w:rsidP="0074321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743217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F04E2B" w:rsidRPr="00417899" w:rsidTr="00B81B49">
        <w:trPr>
          <w:cantSplit/>
          <w:trHeight w:val="646"/>
        </w:trPr>
        <w:tc>
          <w:tcPr>
            <w:tcW w:w="849" w:type="dxa"/>
            <w:vMerge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F04E2B" w:rsidRPr="00417899" w:rsidRDefault="00F04E2B" w:rsidP="00B81B49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04E2B" w:rsidRPr="00417899" w:rsidRDefault="00F04E2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F04E2B" w:rsidRPr="00417899" w:rsidRDefault="00F04E2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F04E2B" w:rsidRPr="00417899" w:rsidRDefault="00F04E2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F04E2B" w:rsidRPr="00417899" w:rsidRDefault="00F04E2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F04E2B" w:rsidRPr="00417899" w:rsidRDefault="00F04E2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F04E2B" w:rsidRPr="00417899" w:rsidRDefault="00F04E2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F04E2B" w:rsidRPr="00417899" w:rsidRDefault="00F04E2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F04E2B" w:rsidRPr="00417899" w:rsidRDefault="00F04E2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F04E2B" w:rsidRPr="00417899" w:rsidRDefault="00F04E2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F04E2B" w:rsidRPr="00417899" w:rsidRDefault="00F04E2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F04E2B" w:rsidRPr="00417899" w:rsidRDefault="00F04E2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F04E2B" w:rsidRPr="00417899" w:rsidTr="00B81B49">
        <w:tc>
          <w:tcPr>
            <w:tcW w:w="849" w:type="dxa"/>
          </w:tcPr>
          <w:p w:rsidR="00F04E2B" w:rsidRPr="00417899" w:rsidRDefault="00B81B49" w:rsidP="00F04E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</w:t>
            </w:r>
          </w:p>
          <w:p w:rsidR="00F04E2B" w:rsidRPr="00417899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Pr="00417899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Pr="00417899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Pr="00417899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Pr="00417899" w:rsidRDefault="00F04E2B" w:rsidP="00F04E2B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04E2B" w:rsidRPr="00417899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Pr="00417899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Pr="00417899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Pr="00417899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Pr="000E0963" w:rsidRDefault="00F04E2B" w:rsidP="00F04E2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F04E2B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Default="00F04E2B" w:rsidP="00F04E2B">
            <w:pPr>
              <w:jc w:val="center"/>
              <w:rPr>
                <w:rFonts w:ascii="TH SarabunPSK" w:hAnsi="TH SarabunPSK" w:cs="TH SarabunPSK"/>
              </w:rPr>
            </w:pPr>
          </w:p>
          <w:p w:rsidR="00F04E2B" w:rsidRPr="00417899" w:rsidRDefault="00F04E2B" w:rsidP="00E918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8" w:type="dxa"/>
          </w:tcPr>
          <w:p w:rsidR="00F04E2B" w:rsidRPr="002C4473" w:rsidRDefault="002C4473" w:rsidP="00B81B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จัดซื้อเครื่องคอมพิวเตอร์สำหรับงานสำนักงาน จำนวน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๑ ชุด</w:t>
            </w: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Pr="00FD5AB7" w:rsidRDefault="00F04E2B" w:rsidP="00B81B49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5530F7" w:rsidRPr="009B39F0" w:rsidRDefault="005530F7" w:rsidP="005530F7">
            <w:pPr>
              <w:rPr>
                <w:rFonts w:ascii="TH SarabunPSK" w:hAnsi="TH SarabunPSK" w:cs="TH SarabunPSK"/>
              </w:rPr>
            </w:pPr>
            <w:r w:rsidRPr="009B39F0">
              <w:rPr>
                <w:rFonts w:ascii="TH SarabunPSK" w:hAnsi="TH SarabunPSK" w:cs="TH SarabunPSK"/>
              </w:rPr>
              <w:t xml:space="preserve">- </w:t>
            </w:r>
            <w:r w:rsidRPr="009B39F0">
              <w:rPr>
                <w:rFonts w:ascii="TH SarabunPSK" w:hAnsi="TH SarabunPSK" w:cs="TH SarabunPSK"/>
                <w:cs/>
              </w:rPr>
              <w:t>มีหน่วยประมวลผลกลาง (</w:t>
            </w:r>
            <w:r w:rsidRPr="009B39F0">
              <w:rPr>
                <w:rFonts w:ascii="TH SarabunPSK" w:hAnsi="TH SarabunPSK" w:cs="TH SarabunPSK"/>
              </w:rPr>
              <w:t xml:space="preserve">CPU) </w:t>
            </w:r>
            <w:r w:rsidRPr="009B39F0">
              <w:rPr>
                <w:rFonts w:ascii="TH SarabunPSK" w:hAnsi="TH SarabunPSK" w:cs="TH SarabunPSK"/>
                <w:cs/>
              </w:rPr>
              <w:t xml:space="preserve">ไม่น้อยกว่า </w:t>
            </w:r>
            <w:r w:rsidRPr="009B39F0">
              <w:rPr>
                <w:rFonts w:ascii="TH SarabunPSK" w:hAnsi="TH SarabunPSK" w:cs="TH SarabunPSK"/>
              </w:rPr>
              <w:t>2</w:t>
            </w:r>
            <w:r w:rsidRPr="009B39F0">
              <w:rPr>
                <w:rFonts w:ascii="TH SarabunPSK" w:hAnsi="TH SarabunPSK" w:cs="TH SarabunPSK"/>
                <w:cs/>
              </w:rPr>
              <w:t xml:space="preserve"> แกนหลัก ( </w:t>
            </w:r>
            <w:r w:rsidRPr="009B39F0">
              <w:rPr>
                <w:rFonts w:ascii="TH SarabunPSK" w:hAnsi="TH SarabunPSK" w:cs="TH SarabunPSK"/>
              </w:rPr>
              <w:t xml:space="preserve">2core) </w:t>
            </w:r>
            <w:r w:rsidRPr="009B39F0">
              <w:rPr>
                <w:rFonts w:ascii="TH SarabunPSK" w:hAnsi="TH SarabunPSK" w:cs="TH SarabunPSK"/>
                <w:cs/>
              </w:rPr>
              <w:t>โดยมี</w:t>
            </w:r>
            <w:proofErr w:type="spellStart"/>
            <w:r w:rsidRPr="009B39F0">
              <w:rPr>
                <w:rFonts w:ascii="TH SarabunPSK" w:hAnsi="TH SarabunPSK" w:cs="TH SarabunPSK"/>
                <w:cs/>
              </w:rPr>
              <w:t>สัญญาน</w:t>
            </w:r>
            <w:proofErr w:type="spellEnd"/>
            <w:r w:rsidRPr="009B39F0">
              <w:rPr>
                <w:rFonts w:ascii="TH SarabunPSK" w:hAnsi="TH SarabunPSK" w:cs="TH SarabunPSK"/>
                <w:cs/>
              </w:rPr>
              <w:t xml:space="preserve">นาฬิกาพื้นฐานไม่น้อยกว่า </w:t>
            </w:r>
            <w:r w:rsidRPr="009B39F0">
              <w:rPr>
                <w:rFonts w:ascii="TH SarabunPSK" w:hAnsi="TH SarabunPSK" w:cs="TH SarabunPSK"/>
              </w:rPr>
              <w:t xml:space="preserve">2.2GHz </w:t>
            </w:r>
            <w:r w:rsidRPr="009B39F0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9B39F0">
              <w:rPr>
                <w:rFonts w:ascii="TH SarabunPSK" w:hAnsi="TH SarabunPSK" w:cs="TH SarabunPSK"/>
              </w:rPr>
              <w:t>1</w:t>
            </w:r>
            <w:r w:rsidRPr="009B39F0">
              <w:rPr>
                <w:rFonts w:ascii="TH SarabunPSK" w:hAnsi="TH SarabunPSK" w:cs="TH SarabunPSK"/>
                <w:cs/>
              </w:rPr>
              <w:t xml:space="preserve"> หน่วย</w:t>
            </w:r>
          </w:p>
          <w:p w:rsidR="005530F7" w:rsidRPr="009B39F0" w:rsidRDefault="005530F7" w:rsidP="005530F7">
            <w:pPr>
              <w:rPr>
                <w:rFonts w:ascii="TH SarabunPSK" w:hAnsi="TH SarabunPSK" w:cs="TH SarabunPSK"/>
              </w:rPr>
            </w:pPr>
            <w:r w:rsidRPr="009B39F0">
              <w:rPr>
                <w:rFonts w:ascii="TH SarabunPSK" w:hAnsi="TH SarabunPSK" w:cs="TH SarabunPSK"/>
              </w:rPr>
              <w:t xml:space="preserve">- </w:t>
            </w:r>
            <w:r w:rsidRPr="009B39F0">
              <w:rPr>
                <w:rFonts w:ascii="TH SarabunPSK" w:hAnsi="TH SarabunPSK" w:cs="TH SarabunPSK"/>
                <w:cs/>
              </w:rPr>
              <w:t>หน่วยประมวลผลกลาง (</w:t>
            </w:r>
            <w:r w:rsidRPr="009B39F0">
              <w:rPr>
                <w:rFonts w:ascii="TH SarabunPSK" w:hAnsi="TH SarabunPSK" w:cs="TH SarabunPSK"/>
              </w:rPr>
              <w:t xml:space="preserve">CPU) </w:t>
            </w:r>
            <w:r w:rsidRPr="009B39F0">
              <w:rPr>
                <w:rFonts w:ascii="TH SarabunPSK" w:hAnsi="TH SarabunPSK" w:cs="TH SarabunPSK"/>
                <w:cs/>
              </w:rPr>
              <w:t xml:space="preserve">มีหน่วยความจำแบบ </w:t>
            </w:r>
            <w:r w:rsidRPr="009B39F0">
              <w:rPr>
                <w:rFonts w:ascii="TH SarabunPSK" w:hAnsi="TH SarabunPSK" w:cs="TH SarabunPSK"/>
              </w:rPr>
              <w:t xml:space="preserve">Cache Memory </w:t>
            </w:r>
            <w:r w:rsidRPr="009B39F0">
              <w:rPr>
                <w:rFonts w:ascii="TH SarabunPSK" w:hAnsi="TH SarabunPSK" w:cs="TH SarabunPSK"/>
                <w:cs/>
              </w:rPr>
              <w:t>รวมในระดับ (</w:t>
            </w:r>
            <w:r w:rsidRPr="009B39F0">
              <w:rPr>
                <w:rFonts w:ascii="TH SarabunPSK" w:hAnsi="TH SarabunPSK" w:cs="TH SarabunPSK"/>
              </w:rPr>
              <w:t xml:space="preserve">Level) </w:t>
            </w:r>
            <w:r w:rsidRPr="009B39F0">
              <w:rPr>
                <w:rFonts w:ascii="TH SarabunPSK" w:hAnsi="TH SarabunPSK" w:cs="TH SarabunPSK"/>
                <w:cs/>
              </w:rPr>
              <w:t xml:space="preserve">เดียวกัน ขนาดไม่น้อยกว่า </w:t>
            </w:r>
            <w:r w:rsidRPr="009B39F0">
              <w:rPr>
                <w:rFonts w:ascii="TH SarabunPSK" w:hAnsi="TH SarabunPSK" w:cs="TH SarabunPSK"/>
              </w:rPr>
              <w:t>3 MB</w:t>
            </w:r>
          </w:p>
          <w:p w:rsidR="005530F7" w:rsidRPr="009B39F0" w:rsidRDefault="005530F7" w:rsidP="005530F7">
            <w:pPr>
              <w:rPr>
                <w:rFonts w:ascii="TH SarabunPSK" w:hAnsi="TH SarabunPSK" w:cs="TH SarabunPSK"/>
              </w:rPr>
            </w:pPr>
            <w:r w:rsidRPr="009B39F0">
              <w:rPr>
                <w:rFonts w:ascii="TH SarabunPSK" w:hAnsi="TH SarabunPSK" w:cs="TH SarabunPSK"/>
              </w:rPr>
              <w:t xml:space="preserve">- </w:t>
            </w:r>
            <w:r w:rsidRPr="009B39F0">
              <w:rPr>
                <w:rFonts w:ascii="TH SarabunPSK" w:hAnsi="TH SarabunPSK" w:cs="TH SarabunPSK"/>
                <w:cs/>
              </w:rPr>
              <w:t>มีหน่วยความจำหลัก (</w:t>
            </w:r>
            <w:r w:rsidRPr="009B39F0">
              <w:rPr>
                <w:rFonts w:ascii="TH SarabunPSK" w:hAnsi="TH SarabunPSK" w:cs="TH SarabunPSK"/>
              </w:rPr>
              <w:t xml:space="preserve">RAM) </w:t>
            </w:r>
            <w:r w:rsidRPr="009B39F0">
              <w:rPr>
                <w:rFonts w:ascii="TH SarabunPSK" w:hAnsi="TH SarabunPSK" w:cs="TH SarabunPSK"/>
                <w:cs/>
              </w:rPr>
              <w:t xml:space="preserve">ชนิด </w:t>
            </w:r>
            <w:r w:rsidRPr="009B39F0">
              <w:rPr>
                <w:rFonts w:ascii="TH SarabunPSK" w:hAnsi="TH SarabunPSK" w:cs="TH SarabunPSK"/>
              </w:rPr>
              <w:t>DDR4</w:t>
            </w:r>
            <w:r w:rsidRPr="009B39F0">
              <w:rPr>
                <w:rFonts w:ascii="TH SarabunPSK" w:hAnsi="TH SarabunPSK" w:cs="TH SarabunPSK"/>
                <w:cs/>
              </w:rPr>
              <w:t xml:space="preserve"> หรือดีกว่า มีขนาดไม่น้อยกว่า </w:t>
            </w:r>
            <w:r w:rsidRPr="009B39F0">
              <w:rPr>
                <w:rFonts w:ascii="TH SarabunPSK" w:hAnsi="TH SarabunPSK" w:cs="TH SarabunPSK"/>
              </w:rPr>
              <w:t>4 GB</w:t>
            </w:r>
          </w:p>
          <w:p w:rsidR="005530F7" w:rsidRPr="009B39F0" w:rsidRDefault="005530F7" w:rsidP="005530F7">
            <w:pPr>
              <w:rPr>
                <w:rFonts w:ascii="TH SarabunPSK" w:hAnsi="TH SarabunPSK" w:cs="TH SarabunPSK"/>
              </w:rPr>
            </w:pPr>
            <w:r w:rsidRPr="009B39F0">
              <w:rPr>
                <w:rFonts w:ascii="TH SarabunPSK" w:hAnsi="TH SarabunPSK" w:cs="TH SarabunPSK"/>
              </w:rPr>
              <w:t xml:space="preserve">- </w:t>
            </w:r>
            <w:r w:rsidRPr="009B39F0">
              <w:rPr>
                <w:rFonts w:ascii="TH SarabunPSK" w:hAnsi="TH SarabunPSK" w:cs="TH SarabunPSK"/>
                <w:cs/>
              </w:rPr>
              <w:t xml:space="preserve">มีหน่วยจัดเก็บข้อมูล ชนิด </w:t>
            </w:r>
            <w:r w:rsidRPr="009B39F0">
              <w:rPr>
                <w:rFonts w:ascii="TH SarabunPSK" w:hAnsi="TH SarabunPSK" w:cs="TH SarabunPSK"/>
              </w:rPr>
              <w:t xml:space="preserve">SATA </w:t>
            </w:r>
            <w:r w:rsidRPr="009B39F0">
              <w:rPr>
                <w:rFonts w:ascii="TH SarabunPSK" w:hAnsi="TH SarabunPSK" w:cs="TH SarabunPSK"/>
                <w:cs/>
              </w:rPr>
              <w:t xml:space="preserve">หรือดีกว่าขนาดความจุไม่น้อยกว่า  </w:t>
            </w:r>
            <w:r w:rsidRPr="009B39F0">
              <w:rPr>
                <w:rFonts w:ascii="TH SarabunPSK" w:hAnsi="TH SarabunPSK" w:cs="TH SarabunPSK"/>
              </w:rPr>
              <w:t xml:space="preserve">1 TB </w:t>
            </w:r>
            <w:r w:rsidRPr="009B39F0">
              <w:rPr>
                <w:rFonts w:ascii="TH SarabunPSK" w:hAnsi="TH SarabunPSK" w:cs="TH SarabunPSK"/>
                <w:cs/>
              </w:rPr>
              <w:t xml:space="preserve">หรือชนิด </w:t>
            </w:r>
            <w:r w:rsidRPr="009B39F0">
              <w:rPr>
                <w:rFonts w:ascii="TH SarabunPSK" w:hAnsi="TH SarabunPSK" w:cs="TH SarabunPSK"/>
              </w:rPr>
              <w:t xml:space="preserve">Solid State Drive </w:t>
            </w:r>
            <w:r w:rsidRPr="009B39F0">
              <w:rPr>
                <w:rFonts w:ascii="TH SarabunPSK" w:hAnsi="TH SarabunPSK" w:cs="TH SarabunPSK"/>
                <w:cs/>
              </w:rPr>
              <w:t xml:space="preserve">ขนาดความจุไม่น้อยกว่า </w:t>
            </w:r>
            <w:r w:rsidRPr="009B39F0">
              <w:rPr>
                <w:rFonts w:ascii="TH SarabunPSK" w:hAnsi="TH SarabunPSK" w:cs="TH SarabunPSK"/>
              </w:rPr>
              <w:t xml:space="preserve">120 GB </w:t>
            </w:r>
            <w:r w:rsidRPr="009B39F0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9B39F0">
              <w:rPr>
                <w:rFonts w:ascii="TH SarabunPSK" w:hAnsi="TH SarabunPSK" w:cs="TH SarabunPSK"/>
              </w:rPr>
              <w:t>1</w:t>
            </w:r>
            <w:r w:rsidRPr="009B39F0">
              <w:rPr>
                <w:rFonts w:ascii="TH SarabunPSK" w:hAnsi="TH SarabunPSK" w:cs="TH SarabunPSK"/>
                <w:cs/>
              </w:rPr>
              <w:t xml:space="preserve"> หน่วย</w:t>
            </w:r>
          </w:p>
          <w:p w:rsidR="005530F7" w:rsidRPr="009B39F0" w:rsidRDefault="005530F7" w:rsidP="005530F7">
            <w:pPr>
              <w:rPr>
                <w:rFonts w:ascii="TH SarabunPSK" w:hAnsi="TH SarabunPSK" w:cs="TH SarabunPSK"/>
              </w:rPr>
            </w:pPr>
            <w:r w:rsidRPr="009B39F0">
              <w:rPr>
                <w:rFonts w:ascii="TH SarabunPSK" w:hAnsi="TH SarabunPSK" w:cs="TH SarabunPSK"/>
              </w:rPr>
              <w:t xml:space="preserve">- </w:t>
            </w:r>
            <w:r w:rsidRPr="009B39F0">
              <w:rPr>
                <w:rFonts w:ascii="TH SarabunPSK" w:hAnsi="TH SarabunPSK" w:cs="TH SarabunPSK"/>
                <w:cs/>
              </w:rPr>
              <w:t xml:space="preserve">มี </w:t>
            </w:r>
            <w:r w:rsidRPr="009B39F0">
              <w:rPr>
                <w:rFonts w:ascii="TH SarabunPSK" w:hAnsi="TH SarabunPSK" w:cs="TH SarabunPSK"/>
              </w:rPr>
              <w:t xml:space="preserve">DVD-RW </w:t>
            </w:r>
            <w:r w:rsidRPr="009B39F0">
              <w:rPr>
                <w:rFonts w:ascii="TH SarabunPSK" w:hAnsi="TH SarabunPSK" w:cs="TH SarabunPSK"/>
                <w:cs/>
              </w:rPr>
              <w:t>หรือดีกว่า แบบติดตั้งภายใน (</w:t>
            </w:r>
            <w:proofErr w:type="spellStart"/>
            <w:r w:rsidRPr="009B39F0">
              <w:rPr>
                <w:rFonts w:ascii="TH SarabunPSK" w:hAnsi="TH SarabunPSK" w:cs="TH SarabunPSK"/>
              </w:rPr>
              <w:t>Internel</w:t>
            </w:r>
            <w:proofErr w:type="spellEnd"/>
            <w:r w:rsidRPr="009B39F0">
              <w:rPr>
                <w:rFonts w:ascii="TH SarabunPSK" w:hAnsi="TH SarabunPSK" w:cs="TH SarabunPSK"/>
              </w:rPr>
              <w:t xml:space="preserve">) </w:t>
            </w:r>
            <w:r w:rsidRPr="009B39F0">
              <w:rPr>
                <w:rFonts w:ascii="TH SarabunPSK" w:hAnsi="TH SarabunPSK" w:cs="TH SarabunPSK"/>
                <w:cs/>
              </w:rPr>
              <w:t>หรือภายนอก(</w:t>
            </w:r>
            <w:r w:rsidRPr="009B39F0">
              <w:rPr>
                <w:rFonts w:ascii="TH SarabunPSK" w:hAnsi="TH SarabunPSK" w:cs="TH SarabunPSK"/>
              </w:rPr>
              <w:t xml:space="preserve">External) </w:t>
            </w:r>
            <w:r w:rsidRPr="009B39F0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9B39F0">
              <w:rPr>
                <w:rFonts w:ascii="TH SarabunPSK" w:hAnsi="TH SarabunPSK" w:cs="TH SarabunPSK"/>
              </w:rPr>
              <w:t>1</w:t>
            </w:r>
            <w:r w:rsidRPr="009B39F0">
              <w:rPr>
                <w:rFonts w:ascii="TH SarabunPSK" w:hAnsi="TH SarabunPSK" w:cs="TH SarabunPSK"/>
                <w:cs/>
              </w:rPr>
              <w:t xml:space="preserve"> หน่วย</w:t>
            </w:r>
          </w:p>
          <w:p w:rsidR="005530F7" w:rsidRPr="009B39F0" w:rsidRDefault="005530F7" w:rsidP="005530F7">
            <w:pPr>
              <w:rPr>
                <w:rFonts w:ascii="TH SarabunPSK" w:hAnsi="TH SarabunPSK" w:cs="TH SarabunPSK"/>
              </w:rPr>
            </w:pPr>
            <w:r w:rsidRPr="009B39F0">
              <w:rPr>
                <w:rFonts w:ascii="TH SarabunPSK" w:hAnsi="TH SarabunPSK" w:cs="TH SarabunPSK"/>
              </w:rPr>
              <w:t>-</w:t>
            </w:r>
            <w:r w:rsidRPr="009B39F0">
              <w:rPr>
                <w:rFonts w:ascii="TH SarabunPSK" w:hAnsi="TH SarabunPSK" w:cs="TH SarabunPSK"/>
                <w:cs/>
              </w:rPr>
              <w:t>มีช่องเชื่อมระบบเครือข่าย (</w:t>
            </w:r>
            <w:r w:rsidRPr="009B39F0">
              <w:rPr>
                <w:rFonts w:ascii="TH SarabunPSK" w:hAnsi="TH SarabunPSK" w:cs="TH SarabunPSK"/>
              </w:rPr>
              <w:t xml:space="preserve">Network Interface) </w:t>
            </w:r>
            <w:r w:rsidRPr="009B39F0">
              <w:rPr>
                <w:rFonts w:ascii="TH SarabunPSK" w:hAnsi="TH SarabunPSK" w:cs="TH SarabunPSK"/>
                <w:cs/>
              </w:rPr>
              <w:t xml:space="preserve">แบบ </w:t>
            </w:r>
            <w:r w:rsidRPr="009B39F0">
              <w:rPr>
                <w:rFonts w:ascii="TH SarabunPSK" w:hAnsi="TH SarabunPSK" w:cs="TH SarabunPSK"/>
              </w:rPr>
              <w:t xml:space="preserve">10/100/1000 Base-T </w:t>
            </w:r>
            <w:r w:rsidRPr="009B39F0">
              <w:rPr>
                <w:rFonts w:ascii="TH SarabunPSK" w:hAnsi="TH SarabunPSK" w:cs="TH SarabunPSK"/>
                <w:cs/>
              </w:rPr>
              <w:t xml:space="preserve">หรือดีกว่า จำนวนไม่น้อยกว่า </w:t>
            </w:r>
            <w:r w:rsidRPr="009B39F0">
              <w:rPr>
                <w:rFonts w:ascii="TH SarabunPSK" w:hAnsi="TH SarabunPSK" w:cs="TH SarabunPSK"/>
              </w:rPr>
              <w:t>1</w:t>
            </w:r>
            <w:r w:rsidRPr="009B39F0">
              <w:rPr>
                <w:rFonts w:ascii="TH SarabunPSK" w:hAnsi="TH SarabunPSK" w:cs="TH SarabunPSK"/>
                <w:cs/>
              </w:rPr>
              <w:t xml:space="preserve"> ช่อง</w:t>
            </w:r>
          </w:p>
          <w:p w:rsidR="005530F7" w:rsidRPr="009B39F0" w:rsidRDefault="005530F7" w:rsidP="005530F7">
            <w:pPr>
              <w:rPr>
                <w:rFonts w:ascii="TH SarabunPSK" w:hAnsi="TH SarabunPSK" w:cs="TH SarabunPSK"/>
              </w:rPr>
            </w:pPr>
            <w:r w:rsidRPr="009B39F0">
              <w:rPr>
                <w:rFonts w:ascii="TH SarabunPSK" w:hAnsi="TH SarabunPSK" w:cs="TH SarabunPSK"/>
              </w:rPr>
              <w:t xml:space="preserve">- </w:t>
            </w:r>
            <w:r w:rsidRPr="009B39F0">
              <w:rPr>
                <w:rFonts w:ascii="TH SarabunPSK" w:hAnsi="TH SarabunPSK" w:cs="TH SarabunPSK"/>
                <w:cs/>
              </w:rPr>
              <w:t>มีช่องเชื่อมต่อ (</w:t>
            </w:r>
            <w:r w:rsidRPr="009B39F0">
              <w:rPr>
                <w:rFonts w:ascii="TH SarabunPSK" w:hAnsi="TH SarabunPSK" w:cs="TH SarabunPSK"/>
              </w:rPr>
              <w:t xml:space="preserve">Interface) </w:t>
            </w:r>
            <w:r w:rsidRPr="009B39F0">
              <w:rPr>
                <w:rFonts w:ascii="TH SarabunPSK" w:hAnsi="TH SarabunPSK" w:cs="TH SarabunPSK"/>
                <w:cs/>
              </w:rPr>
              <w:t xml:space="preserve">แบบ </w:t>
            </w:r>
            <w:r w:rsidRPr="009B39F0">
              <w:rPr>
                <w:rFonts w:ascii="TH SarabunPSK" w:hAnsi="TH SarabunPSK" w:cs="TH SarabunPSK"/>
              </w:rPr>
              <w:t>USB 2.0</w:t>
            </w:r>
            <w:r w:rsidRPr="009B39F0">
              <w:rPr>
                <w:rFonts w:ascii="TH SarabunPSK" w:hAnsi="TH SarabunPSK" w:cs="TH SarabunPSK"/>
                <w:cs/>
              </w:rPr>
              <w:t xml:space="preserve"> หรือดีกว่า ไม่น้อยกว่า </w:t>
            </w:r>
            <w:r w:rsidRPr="009B39F0">
              <w:rPr>
                <w:rFonts w:ascii="TH SarabunPSK" w:hAnsi="TH SarabunPSK" w:cs="TH SarabunPSK"/>
              </w:rPr>
              <w:t>3</w:t>
            </w:r>
            <w:r w:rsidRPr="009B39F0">
              <w:rPr>
                <w:rFonts w:ascii="TH SarabunPSK" w:hAnsi="TH SarabunPSK" w:cs="TH SarabunPSK"/>
                <w:cs/>
              </w:rPr>
              <w:t xml:space="preserve"> ช่อง</w:t>
            </w:r>
          </w:p>
          <w:p w:rsidR="005530F7" w:rsidRPr="009B39F0" w:rsidRDefault="004B1681" w:rsidP="005530F7">
            <w:pPr>
              <w:rPr>
                <w:rFonts w:ascii="TH SarabunPSK" w:hAnsi="TH SarabunPSK" w:cs="TH SarabunPSK"/>
              </w:rPr>
            </w:pPr>
            <w:r w:rsidRPr="004B16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611" type="#_x0000_t202" style="position:absolute;margin-left:537.9pt;margin-top:-67.7pt;width:74.35pt;height:22.45pt;z-index:252025344;mso-width-relative:margin;mso-height-relative:margin" stroked="f">
                  <v:textbox style="mso-next-textbox:#_x0000_s1611">
                    <w:txbxContent>
                      <w:p w:rsidR="00B32134" w:rsidRPr="006C7EE2" w:rsidRDefault="00B32134" w:rsidP="00B32134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-๓๘-</w:t>
                        </w:r>
                      </w:p>
                    </w:txbxContent>
                  </v:textbox>
                </v:shape>
              </w:pict>
            </w:r>
            <w:r w:rsidR="005530F7" w:rsidRPr="009B39F0">
              <w:rPr>
                <w:rFonts w:ascii="TH SarabunPSK" w:hAnsi="TH SarabunPSK" w:cs="TH SarabunPSK"/>
              </w:rPr>
              <w:t>-</w:t>
            </w:r>
            <w:r w:rsidR="005530F7" w:rsidRPr="009B39F0">
              <w:rPr>
                <w:rFonts w:ascii="TH SarabunPSK" w:hAnsi="TH SarabunPSK" w:cs="TH SarabunPSK"/>
                <w:cs/>
              </w:rPr>
              <w:t>มีแป้นพิมพ์และเมาส์</w:t>
            </w:r>
          </w:p>
          <w:p w:rsidR="005530F7" w:rsidRPr="009B39F0" w:rsidRDefault="005530F7" w:rsidP="005530F7">
            <w:pPr>
              <w:rPr>
                <w:rFonts w:ascii="TH SarabunPSK" w:hAnsi="TH SarabunPSK" w:cs="TH SarabunPSK"/>
              </w:rPr>
            </w:pPr>
            <w:r w:rsidRPr="009B39F0">
              <w:rPr>
                <w:rFonts w:ascii="TH SarabunPSK" w:hAnsi="TH SarabunPSK" w:cs="TH SarabunPSK"/>
              </w:rPr>
              <w:t xml:space="preserve">- </w:t>
            </w:r>
            <w:r w:rsidRPr="009B39F0">
              <w:rPr>
                <w:rFonts w:ascii="TH SarabunPSK" w:hAnsi="TH SarabunPSK" w:cs="TH SarabunPSK"/>
                <w:cs/>
              </w:rPr>
              <w:t xml:space="preserve">มีจอแสดงภาพในตัวและมีขนาดไม่น้อยกว่า </w:t>
            </w:r>
            <w:r w:rsidRPr="009B39F0">
              <w:rPr>
                <w:rFonts w:ascii="TH SarabunPSK" w:hAnsi="TH SarabunPSK" w:cs="TH SarabunPSK"/>
              </w:rPr>
              <w:t>21</w:t>
            </w:r>
            <w:r w:rsidRPr="009B39F0">
              <w:rPr>
                <w:rFonts w:ascii="TH SarabunPSK" w:hAnsi="TH SarabunPSK" w:cs="TH SarabunPSK"/>
                <w:cs/>
              </w:rPr>
              <w:t xml:space="preserve"> นิ้ว ความละเอียดแบบ </w:t>
            </w:r>
            <w:r w:rsidRPr="009B39F0">
              <w:rPr>
                <w:rFonts w:ascii="TH SarabunPSK" w:hAnsi="TH SarabunPSK" w:cs="TH SarabunPSK"/>
              </w:rPr>
              <w:t>FHD (1920x1080)</w:t>
            </w:r>
          </w:p>
          <w:p w:rsidR="005530F7" w:rsidRPr="005338BD" w:rsidRDefault="005530F7" w:rsidP="005530F7">
            <w:pPr>
              <w:rPr>
                <w:rFonts w:ascii="TH SarabunPSK" w:hAnsi="TH SarabunPSK" w:cs="TH SarabunPSK"/>
              </w:rPr>
            </w:pPr>
            <w:r w:rsidRPr="009B39F0">
              <w:rPr>
                <w:rFonts w:ascii="TH SarabunPSK" w:hAnsi="TH SarabunPSK" w:cs="TH SarabunPSK"/>
              </w:rPr>
              <w:t xml:space="preserve">- </w:t>
            </w:r>
            <w:r w:rsidRPr="009B39F0">
              <w:rPr>
                <w:rFonts w:ascii="TH SarabunPSK" w:hAnsi="TH SarabunPSK" w:cs="TH SarabunPSK"/>
                <w:cs/>
              </w:rPr>
              <w:t xml:space="preserve">สามารถใช้งาน </w:t>
            </w:r>
            <w:r w:rsidRPr="009B39F0">
              <w:rPr>
                <w:rFonts w:ascii="TH SarabunPSK" w:hAnsi="TH SarabunPSK" w:cs="TH SarabunPSK"/>
              </w:rPr>
              <w:t xml:space="preserve">Wi-Fi (IEEE 802.11b,g,n,ac) </w:t>
            </w:r>
            <w:r w:rsidRPr="009B39F0">
              <w:rPr>
                <w:rFonts w:ascii="TH SarabunPSK" w:hAnsi="TH SarabunPSK" w:cs="TH SarabunPSK"/>
                <w:cs/>
              </w:rPr>
              <w:t xml:space="preserve">และ </w:t>
            </w:r>
            <w:r w:rsidRPr="009B39F0">
              <w:rPr>
                <w:rFonts w:ascii="TH SarabunPSK" w:hAnsi="TH SarabunPSK" w:cs="TH SarabunPSK"/>
              </w:rPr>
              <w:t>Bluetooth</w:t>
            </w:r>
          </w:p>
          <w:p w:rsidR="00F04E2B" w:rsidRPr="00417899" w:rsidRDefault="00F04E2B" w:rsidP="00E918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F04E2B" w:rsidRDefault="00F04E2B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๑๗</w:t>
            </w:r>
            <w:r w:rsidR="00E91881">
              <w:rPr>
                <w:rFonts w:ascii="TH SarabunPSK" w:hAnsi="TH SarabunPSK" w:cs="TH SarabunPSK" w:hint="cs"/>
                <w:cs/>
              </w:rPr>
              <w:t>,๐</w:t>
            </w:r>
            <w:r>
              <w:rPr>
                <w:rFonts w:ascii="TH SarabunPSK" w:hAnsi="TH SarabunPSK" w:cs="TH SarabunPSK" w:hint="cs"/>
                <w:cs/>
              </w:rPr>
              <w:t>๐๐.-</w:t>
            </w: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Pr="00417899" w:rsidRDefault="00743217" w:rsidP="00B81B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276" w:type="dxa"/>
          </w:tcPr>
          <w:p w:rsidR="00F04E2B" w:rsidRDefault="00F04E2B" w:rsidP="00B81B49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743217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F04E2B" w:rsidRPr="00417899" w:rsidRDefault="00F04E2B" w:rsidP="00B81B4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F04E2B" w:rsidRDefault="00F04E2B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Default="00F04E2B" w:rsidP="00B81B49">
            <w:pPr>
              <w:rPr>
                <w:rFonts w:ascii="TH SarabunPSK" w:hAnsi="TH SarabunPSK" w:cs="TH SarabunPSK"/>
              </w:rPr>
            </w:pPr>
          </w:p>
          <w:p w:rsidR="00F04E2B" w:rsidRPr="00417899" w:rsidRDefault="00743217" w:rsidP="00B81B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426" w:type="dxa"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04E2B" w:rsidRPr="00417899" w:rsidRDefault="004B1681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94" type="#_x0000_t32" style="position:absolute;margin-left:-4.75pt;margin-top:8.95pt;width:60.85pt;height:.05pt;z-index:2520089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04E2B" w:rsidRPr="00417899" w:rsidRDefault="00F04E2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17F0B" w:rsidRDefault="00117F0B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17F0B" w:rsidRDefault="00117F0B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17F0B" w:rsidRDefault="00117F0B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17F0B" w:rsidRDefault="00117F0B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17F0B" w:rsidRDefault="00117F0B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17F0B" w:rsidRDefault="00117F0B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17F0B" w:rsidRDefault="00117F0B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17F0B" w:rsidRDefault="00117F0B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17F0B" w:rsidRDefault="00117F0B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17F0B" w:rsidRDefault="00117F0B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17F0B" w:rsidRPr="00417899" w:rsidRDefault="004B1681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shape id="_x0000_s1537" type="#_x0000_t202" style="position:absolute;left:0;text-align:left;margin-left:658.1pt;margin-top:20.85pt;width:74.35pt;height:22.45pt;z-index:251948544;mso-width-relative:margin;mso-height-relative:margin">
            <v:textbox>
              <w:txbxContent>
                <w:p w:rsidR="007C7701" w:rsidRPr="006C7EE2" w:rsidRDefault="007C7701" w:rsidP="00117F0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117F0B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743217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B32134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117F0B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117F0B" w:rsidRPr="00417899" w:rsidRDefault="00117F0B" w:rsidP="00117F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17F0B" w:rsidRPr="00417899" w:rsidRDefault="00117F0B" w:rsidP="00117F0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117F0B" w:rsidRPr="00417899" w:rsidRDefault="00117F0B" w:rsidP="00117F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607769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117F0B" w:rsidRPr="00417899" w:rsidRDefault="00117F0B" w:rsidP="00117F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17F0B" w:rsidRPr="00417899" w:rsidRDefault="00117F0B" w:rsidP="00117F0B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17F0B" w:rsidRPr="00417899" w:rsidRDefault="00117F0B" w:rsidP="00117F0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๕.๑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17F0B" w:rsidRPr="00417899" w:rsidTr="00B81B49">
        <w:trPr>
          <w:cantSplit/>
        </w:trPr>
        <w:tc>
          <w:tcPr>
            <w:tcW w:w="849" w:type="dxa"/>
            <w:vMerge w:val="restart"/>
          </w:tcPr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117F0B" w:rsidRPr="00417899" w:rsidRDefault="00117F0B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117F0B" w:rsidRPr="00417899" w:rsidRDefault="00117F0B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117F0B" w:rsidRPr="00417899" w:rsidRDefault="00117F0B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17F0B" w:rsidRPr="00417899" w:rsidRDefault="00117F0B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117F0B" w:rsidRPr="00417899" w:rsidRDefault="00117F0B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117F0B" w:rsidRPr="00417899" w:rsidRDefault="00117F0B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117F0B" w:rsidRPr="00417899" w:rsidRDefault="00117F0B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117F0B" w:rsidRPr="00417899" w:rsidTr="00B81B49">
        <w:trPr>
          <w:cantSplit/>
          <w:trHeight w:val="646"/>
        </w:trPr>
        <w:tc>
          <w:tcPr>
            <w:tcW w:w="849" w:type="dxa"/>
            <w:vMerge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17F0B" w:rsidRPr="00417899" w:rsidRDefault="00117F0B" w:rsidP="00B81B49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17F0B" w:rsidRPr="00417899" w:rsidRDefault="00117F0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117F0B" w:rsidRPr="00417899" w:rsidRDefault="00117F0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117F0B" w:rsidRPr="00417899" w:rsidRDefault="00117F0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117F0B" w:rsidRPr="00417899" w:rsidRDefault="00117F0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117F0B" w:rsidRPr="00417899" w:rsidRDefault="00117F0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117F0B" w:rsidRPr="00417899" w:rsidRDefault="00117F0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117F0B" w:rsidRPr="00417899" w:rsidRDefault="00117F0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117F0B" w:rsidRPr="00417899" w:rsidRDefault="00117F0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117F0B" w:rsidRPr="00417899" w:rsidRDefault="00117F0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117F0B" w:rsidRPr="00417899" w:rsidRDefault="00117F0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117F0B" w:rsidRPr="00417899" w:rsidRDefault="00117F0B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117F0B" w:rsidRPr="00417899" w:rsidTr="00B81B49">
        <w:tc>
          <w:tcPr>
            <w:tcW w:w="849" w:type="dxa"/>
          </w:tcPr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B81B49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.</w:t>
            </w:r>
          </w:p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๒๓.</w:t>
            </w:r>
          </w:p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117F0B" w:rsidRDefault="00117F0B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117F0B" w:rsidRDefault="00117F0B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117F0B" w:rsidRDefault="00117F0B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jc w:val="center"/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spacing w:after="24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8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โครงการวันท้องถิ่นไทยประจำปี ๒๕๖๓</w:t>
            </w: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โครงการจัดงานราชพิธีและวันสำคัญของชาติ</w:t>
            </w:r>
          </w:p>
          <w:p w:rsidR="00117F0B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</w:tcPr>
          <w:p w:rsidR="00117F0B" w:rsidRPr="00117F0B" w:rsidRDefault="00117F0B" w:rsidP="00117F0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-เพื่อจ่ายเป็นเงินอุดหนุนโครงการวันท้องถิ่นไทย ให้กับ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ท่าขนาน</w:t>
            </w: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</w:rPr>
              <w:t xml:space="preserve">-  </w:t>
            </w:r>
            <w:r>
              <w:rPr>
                <w:rFonts w:ascii="TH SarabunPSK" w:hAnsi="TH SarabunPSK" w:cs="TH SarabunPSK" w:hint="cs"/>
                <w:cs/>
              </w:rPr>
              <w:t>เพื่อจ่ายเป็นเงินอุดหนุนให้แก่ที่ว่าการอำเภอเชียรใหญ่ ตามโครงการจัดงานราชพิธีและวันสำคัญของชาติ</w:t>
            </w: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117F0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</w:t>
            </w:r>
            <w:r w:rsidRPr="00417899">
              <w:rPr>
                <w:rFonts w:ascii="TH SarabunPSK" w:hAnsi="TH SarabunPSK" w:cs="TH SarabunPSK"/>
                <w:cs/>
              </w:rPr>
              <w:t>,๐๐๐.- บาท</w:t>
            </w: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๒๐,๐๐๐.-บาท</w:t>
            </w: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117F0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ท่าขนาน</w:t>
            </w: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  <w:cs/>
              </w:rPr>
            </w:pPr>
          </w:p>
          <w:p w:rsidR="00117F0B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117F0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งานบริหารทั่วไป</w:t>
            </w: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Default="004B1681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w:pict>
                <v:shape id="_x0000_s1596" type="#_x0000_t32" style="position:absolute;margin-left:78.25pt;margin-top:5.4pt;width:63.75pt;height:0;z-index:252011008" o:connectortype="straight">
                  <v:stroke endarrow="block"/>
                </v:shape>
              </w:pict>
            </w:r>
            <w:r w:rsidR="00117F0B">
              <w:rPr>
                <w:rFonts w:ascii="TH SarabunPSK" w:hAnsi="TH SarabunPSK" w:cs="TH SarabunPSK" w:hint="cs"/>
                <w:cs/>
              </w:rPr>
              <w:t>งานบริหารทั่วไป</w:t>
            </w:r>
          </w:p>
          <w:p w:rsidR="00117F0B" w:rsidRPr="00417899" w:rsidRDefault="00117F0B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สำนักงานปลัดฯ</w:t>
            </w:r>
          </w:p>
          <w:p w:rsidR="00117F0B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Default="00117F0B" w:rsidP="00B81B49">
            <w:pPr>
              <w:rPr>
                <w:rFonts w:ascii="TH SarabunPSK" w:hAnsi="TH SarabunPSK" w:cs="TH SarabunPSK"/>
              </w:rPr>
            </w:pPr>
          </w:p>
          <w:p w:rsidR="00117F0B" w:rsidRPr="00417899" w:rsidRDefault="00117F0B" w:rsidP="00117F0B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17F0B" w:rsidRPr="00417899" w:rsidRDefault="004B1681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95" type="#_x0000_t32" style="position:absolute;margin-left:14.55pt;margin-top:10.15pt;width:23.35pt;height:.05pt;z-index:2520099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17F0B" w:rsidRPr="00417899" w:rsidRDefault="00117F0B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7F0B" w:rsidRPr="00417899" w:rsidRDefault="00117F0B" w:rsidP="00117F0B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DA0874" w:rsidRDefault="00DA0874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A0874" w:rsidRDefault="00DA0874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F5DF4" w:rsidRPr="00417899" w:rsidRDefault="004B1681" w:rsidP="00DF5DF4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shape id="_x0000_s1541" type="#_x0000_t202" style="position:absolute;left:0;text-align:left;margin-left:658.1pt;margin-top:20.85pt;width:74.35pt;height:22.45pt;z-index:251953664;mso-width-relative:margin;mso-height-relative:margin">
            <v:textbox>
              <w:txbxContent>
                <w:p w:rsidR="007C7701" w:rsidRPr="006C7EE2" w:rsidRDefault="007C7701" w:rsidP="00DF5DF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DF5DF4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B32134">
        <w:rPr>
          <w:rFonts w:ascii="TH SarabunPSK" w:hAnsi="TH SarabunPSK" w:cs="TH SarabunPSK" w:hint="cs"/>
          <w:b/>
          <w:bCs/>
          <w:sz w:val="32"/>
          <w:szCs w:val="32"/>
          <w:cs/>
        </w:rPr>
        <w:t>๔๐</w:t>
      </w:r>
      <w:r w:rsidR="00DF5DF4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DF5DF4" w:rsidRPr="00417899" w:rsidRDefault="00DF5DF4" w:rsidP="00DF5DF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DF4" w:rsidRPr="00417899" w:rsidRDefault="00DF5DF4" w:rsidP="00DF5DF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DF5DF4" w:rsidRPr="00417899" w:rsidRDefault="00DF5DF4" w:rsidP="00DF5D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607769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DF5DF4" w:rsidRPr="00417899" w:rsidRDefault="00DF5DF4" w:rsidP="00DF5DF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F5DF4" w:rsidRPr="00417899" w:rsidRDefault="00DF5DF4" w:rsidP="00DF5DF4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F5DF4" w:rsidRPr="00417899" w:rsidRDefault="00DF5DF4" w:rsidP="00DF5DF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๕.๑   </w:t>
      </w:r>
      <w:r w:rsidR="006C5316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F5DF4" w:rsidRPr="00417899" w:rsidTr="00B81B49">
        <w:trPr>
          <w:cantSplit/>
        </w:trPr>
        <w:tc>
          <w:tcPr>
            <w:tcW w:w="849" w:type="dxa"/>
            <w:vMerge w:val="restart"/>
          </w:tcPr>
          <w:p w:rsidR="00DF5DF4" w:rsidRPr="00417899" w:rsidRDefault="00DF5DF4" w:rsidP="00B81B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DF5DF4" w:rsidRPr="00417899" w:rsidRDefault="00DF5DF4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DF5DF4" w:rsidRPr="00417899" w:rsidRDefault="00DF5DF4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DF5DF4" w:rsidRPr="00417899" w:rsidRDefault="00DF5DF4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DF5DF4" w:rsidRPr="00417899" w:rsidRDefault="00DF5DF4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DF5DF4" w:rsidRPr="00417899" w:rsidRDefault="00DF5DF4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F5DF4" w:rsidRPr="00417899" w:rsidRDefault="00DF5DF4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DF5DF4" w:rsidRPr="00417899" w:rsidRDefault="00DF5DF4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DF5DF4" w:rsidRPr="00417899" w:rsidRDefault="00DF5DF4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DF5DF4" w:rsidRPr="00417899" w:rsidRDefault="00DF5DF4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DF5DF4" w:rsidRPr="00417899" w:rsidTr="00B81B49">
        <w:trPr>
          <w:cantSplit/>
          <w:trHeight w:val="646"/>
        </w:trPr>
        <w:tc>
          <w:tcPr>
            <w:tcW w:w="849" w:type="dxa"/>
            <w:vMerge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F5DF4" w:rsidRPr="00417899" w:rsidRDefault="00DF5DF4" w:rsidP="00B81B49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F5DF4" w:rsidRPr="00417899" w:rsidRDefault="00DF5DF4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DF5DF4" w:rsidRPr="00417899" w:rsidRDefault="00DF5DF4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DF5DF4" w:rsidRPr="00417899" w:rsidRDefault="00DF5DF4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F5DF4" w:rsidRPr="00417899" w:rsidRDefault="00DF5DF4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DF5DF4" w:rsidRPr="00417899" w:rsidRDefault="00DF5DF4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DF5DF4" w:rsidRPr="00417899" w:rsidRDefault="00DF5DF4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DF5DF4" w:rsidRPr="00417899" w:rsidRDefault="00DF5DF4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F5DF4" w:rsidRPr="00417899" w:rsidRDefault="00DF5DF4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DF5DF4" w:rsidRPr="00417899" w:rsidRDefault="00DF5DF4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DF5DF4" w:rsidRPr="00417899" w:rsidRDefault="00DF5DF4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DF5DF4" w:rsidRPr="00417899" w:rsidRDefault="00DF5DF4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DF5DF4" w:rsidRPr="00417899" w:rsidTr="00B81B49">
        <w:tc>
          <w:tcPr>
            <w:tcW w:w="849" w:type="dxa"/>
          </w:tcPr>
          <w:p w:rsidR="00DF5DF4" w:rsidRPr="00417899" w:rsidRDefault="008F2946" w:rsidP="00B81B49">
            <w:pPr>
              <w:spacing w:after="2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</w:p>
        </w:tc>
        <w:tc>
          <w:tcPr>
            <w:tcW w:w="2978" w:type="dxa"/>
          </w:tcPr>
          <w:p w:rsidR="00DF5DF4" w:rsidRPr="00417899" w:rsidRDefault="00543CB3" w:rsidP="00B81B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จัดซื้อเครื่องคอมพิวเตอร์สำหรับประมวลผล</w:t>
            </w:r>
            <w:r w:rsidR="008F2946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2976" w:type="dxa"/>
          </w:tcPr>
          <w:p w:rsidR="00FD1817" w:rsidRPr="008C6433" w:rsidRDefault="00FD1817" w:rsidP="00FD1817">
            <w:pPr>
              <w:pStyle w:val="Default"/>
              <w:ind w:firstLine="720"/>
              <w:rPr>
                <w:sz w:val="28"/>
                <w:szCs w:val="28"/>
              </w:rPr>
            </w:pPr>
            <w:r w:rsidRPr="008C6433">
              <w:rPr>
                <w:b/>
                <w:bCs/>
                <w:sz w:val="28"/>
                <w:szCs w:val="28"/>
                <w:cs/>
              </w:rPr>
              <w:t>คุณลักษณะพื้นฐาน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 xml:space="preserve">- </w:t>
            </w:r>
            <w:r w:rsidRPr="008C6433">
              <w:rPr>
                <w:sz w:val="28"/>
                <w:szCs w:val="28"/>
                <w:cs/>
              </w:rPr>
              <w:t>มีหน่วยประมวลผลกลาง</w:t>
            </w:r>
            <w:r w:rsidRPr="008C6433">
              <w:rPr>
                <w:sz w:val="28"/>
                <w:szCs w:val="28"/>
              </w:rPr>
              <w:t xml:space="preserve"> (CPU) </w:t>
            </w:r>
            <w:r w:rsidRPr="008C6433">
              <w:rPr>
                <w:sz w:val="28"/>
                <w:szCs w:val="28"/>
                <w:cs/>
              </w:rPr>
              <w:t>ไม่น้อยกว่า</w:t>
            </w:r>
            <w:r w:rsidRPr="008C6433">
              <w:rPr>
                <w:sz w:val="28"/>
                <w:szCs w:val="28"/>
              </w:rPr>
              <w:t xml:space="preserve"> 6 </w:t>
            </w:r>
            <w:r w:rsidRPr="008C6433">
              <w:rPr>
                <w:sz w:val="28"/>
                <w:szCs w:val="28"/>
                <w:cs/>
              </w:rPr>
              <w:t>แกนหลัก</w:t>
            </w:r>
            <w:r w:rsidRPr="008C6433">
              <w:rPr>
                <w:sz w:val="28"/>
                <w:szCs w:val="28"/>
              </w:rPr>
              <w:t xml:space="preserve"> (6 core)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  <w:cs/>
              </w:rPr>
              <w:t>โดยมีความเร็วสัญญาณนาฬิกาพื้นฐานไม่น้อยกว่า</w:t>
            </w:r>
            <w:r w:rsidRPr="008C6433">
              <w:rPr>
                <w:sz w:val="28"/>
                <w:szCs w:val="28"/>
              </w:rPr>
              <w:t xml:space="preserve"> 3.2 GHz 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  <w:cs/>
              </w:rPr>
              <w:t>จ</w:t>
            </w:r>
            <w:r w:rsidRPr="008C6433">
              <w:rPr>
                <w:rFonts w:hint="cs"/>
                <w:sz w:val="28"/>
                <w:szCs w:val="28"/>
                <w:cs/>
              </w:rPr>
              <w:t>ำ</w:t>
            </w:r>
            <w:r w:rsidRPr="008C6433">
              <w:rPr>
                <w:sz w:val="28"/>
                <w:szCs w:val="28"/>
                <w:cs/>
              </w:rPr>
              <w:t>นวน</w:t>
            </w:r>
            <w:r w:rsidRPr="008C6433">
              <w:rPr>
                <w:sz w:val="28"/>
                <w:szCs w:val="28"/>
              </w:rPr>
              <w:t xml:space="preserve"> 1 </w:t>
            </w:r>
            <w:r w:rsidRPr="008C6433">
              <w:rPr>
                <w:sz w:val="28"/>
                <w:szCs w:val="28"/>
                <w:cs/>
              </w:rPr>
              <w:t>หน่วย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 xml:space="preserve">- </w:t>
            </w:r>
            <w:r w:rsidRPr="008C6433">
              <w:rPr>
                <w:sz w:val="28"/>
                <w:szCs w:val="28"/>
                <w:cs/>
              </w:rPr>
              <w:t>หน่วยประมวลผลกลาง</w:t>
            </w:r>
            <w:r w:rsidRPr="008C6433">
              <w:rPr>
                <w:sz w:val="28"/>
                <w:szCs w:val="28"/>
              </w:rPr>
              <w:t xml:space="preserve"> (CPU) </w:t>
            </w:r>
            <w:r w:rsidRPr="008C6433">
              <w:rPr>
                <w:sz w:val="28"/>
                <w:szCs w:val="28"/>
                <w:cs/>
              </w:rPr>
              <w:t>มีหน่วยความจาแบบ</w:t>
            </w:r>
            <w:r w:rsidRPr="008C6433">
              <w:rPr>
                <w:sz w:val="28"/>
                <w:szCs w:val="28"/>
              </w:rPr>
              <w:t xml:space="preserve"> Cache Memory 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  <w:cs/>
              </w:rPr>
              <w:t>รวมในระดับ</w:t>
            </w:r>
            <w:r w:rsidRPr="008C6433">
              <w:rPr>
                <w:sz w:val="28"/>
                <w:szCs w:val="28"/>
              </w:rPr>
              <w:t xml:space="preserve"> (Level) </w:t>
            </w:r>
            <w:r w:rsidRPr="008C6433">
              <w:rPr>
                <w:sz w:val="28"/>
                <w:szCs w:val="28"/>
                <w:cs/>
              </w:rPr>
              <w:t>เดียวกันขนาดไม่น้อยกว่า</w:t>
            </w:r>
            <w:r w:rsidRPr="008C6433">
              <w:rPr>
                <w:sz w:val="28"/>
                <w:szCs w:val="28"/>
              </w:rPr>
              <w:t xml:space="preserve"> 12 MB 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>-</w:t>
            </w:r>
            <w:r w:rsidRPr="008C6433">
              <w:rPr>
                <w:sz w:val="28"/>
                <w:szCs w:val="28"/>
                <w:cs/>
              </w:rPr>
              <w:t>มีหน่วยประมวลผลเพื่อแสดงภาพโดยมีคุณลักษณะอย่างใดอย่างหนึ่งหรือดีกว่าดังนี้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 xml:space="preserve">1) </w:t>
            </w:r>
            <w:r w:rsidRPr="008C6433">
              <w:rPr>
                <w:sz w:val="28"/>
                <w:szCs w:val="28"/>
                <w:cs/>
              </w:rPr>
              <w:t>เป็นแผงวงจรเพื่อแสดงภาพแยกจากแผงวงจรหลักที่มีหน่วยความจาขนาดไม่น้อยกว่า</w:t>
            </w:r>
            <w:r w:rsidRPr="008C6433">
              <w:rPr>
                <w:sz w:val="28"/>
                <w:szCs w:val="28"/>
              </w:rPr>
              <w:t xml:space="preserve"> 2 GB </w:t>
            </w:r>
            <w:r w:rsidRPr="008C6433">
              <w:rPr>
                <w:sz w:val="28"/>
                <w:szCs w:val="28"/>
                <w:cs/>
              </w:rPr>
              <w:t>หรือ</w:t>
            </w:r>
          </w:p>
          <w:p w:rsidR="00FD1817" w:rsidRDefault="004B1681" w:rsidP="00FD1817">
            <w:pPr>
              <w:pStyle w:val="Default"/>
              <w:rPr>
                <w:sz w:val="28"/>
                <w:szCs w:val="28"/>
              </w:rPr>
            </w:pPr>
            <w:r w:rsidRPr="004B1681">
              <w:rPr>
                <w:b/>
                <w:bCs/>
                <w:noProof/>
                <w:sz w:val="32"/>
                <w:szCs w:val="32"/>
              </w:rPr>
              <w:pict>
                <v:shape id="_x0000_s1614" type="#_x0000_t202" style="position:absolute;margin-left:541.95pt;margin-top:-28.55pt;width:74.35pt;height:22.45pt;z-index:252026368;mso-width-relative:margin;mso-height-relative:margin" stroked="f">
                  <v:textbox style="mso-next-textbox:#_x0000_s1614">
                    <w:txbxContent>
                      <w:p w:rsidR="00B32134" w:rsidRPr="006C7EE2" w:rsidRDefault="00B32134" w:rsidP="00B32134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-๔๑-</w:t>
                        </w:r>
                      </w:p>
                    </w:txbxContent>
                  </v:textbox>
                </v:shape>
              </w:pict>
            </w:r>
            <w:r w:rsidR="00FD1817" w:rsidRPr="008C6433">
              <w:rPr>
                <w:sz w:val="28"/>
                <w:szCs w:val="28"/>
              </w:rPr>
              <w:t xml:space="preserve">2) </w:t>
            </w:r>
            <w:r w:rsidR="00FD1817" w:rsidRPr="008C6433">
              <w:rPr>
                <w:sz w:val="28"/>
                <w:szCs w:val="28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  <w:cs/>
              </w:rPr>
              <w:t>แบบ</w:t>
            </w:r>
            <w:r w:rsidRPr="008C6433">
              <w:rPr>
                <w:sz w:val="28"/>
                <w:szCs w:val="28"/>
              </w:rPr>
              <w:t xml:space="preserve"> Graphics Processing Unit </w:t>
            </w:r>
            <w:r w:rsidRPr="008C6433">
              <w:rPr>
                <w:sz w:val="28"/>
                <w:szCs w:val="28"/>
                <w:cs/>
              </w:rPr>
              <w:t>ที่สามารถใช้หน่วยความจาหลักในการแสดงภาพขนาดไม่น้อยกว่า</w:t>
            </w:r>
            <w:r w:rsidRPr="008C6433">
              <w:rPr>
                <w:sz w:val="28"/>
                <w:szCs w:val="28"/>
              </w:rPr>
              <w:t xml:space="preserve"> 2 GB </w:t>
            </w:r>
            <w:r w:rsidRPr="008C6433">
              <w:rPr>
                <w:sz w:val="28"/>
                <w:szCs w:val="28"/>
                <w:cs/>
              </w:rPr>
              <w:t>หรือ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 xml:space="preserve">3) </w:t>
            </w:r>
            <w:r w:rsidRPr="008C6433">
              <w:rPr>
                <w:sz w:val="28"/>
                <w:szCs w:val="28"/>
                <w:cs/>
              </w:rPr>
              <w:t>มีหน่วยประมวลผลเพื่อแสดงภาพที่มีความสามารถในการใช้หน่วยความจาหลักในการแสดงภาพขนาดไม่น้อยกว่า</w:t>
            </w:r>
            <w:r w:rsidRPr="008C6433">
              <w:rPr>
                <w:sz w:val="28"/>
                <w:szCs w:val="28"/>
              </w:rPr>
              <w:t xml:space="preserve"> 2 GB 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>-</w:t>
            </w:r>
            <w:r w:rsidRPr="008C6433">
              <w:rPr>
                <w:sz w:val="28"/>
                <w:szCs w:val="28"/>
                <w:cs/>
              </w:rPr>
              <w:t>มีหน่วยความจาหลัก</w:t>
            </w:r>
            <w:r w:rsidRPr="008C6433">
              <w:rPr>
                <w:sz w:val="28"/>
                <w:szCs w:val="28"/>
              </w:rPr>
              <w:t xml:space="preserve"> (RAM) </w:t>
            </w:r>
            <w:r w:rsidRPr="008C6433">
              <w:rPr>
                <w:sz w:val="28"/>
                <w:szCs w:val="28"/>
                <w:cs/>
              </w:rPr>
              <w:t>ชนิด</w:t>
            </w:r>
            <w:r w:rsidRPr="008C6433">
              <w:rPr>
                <w:sz w:val="28"/>
                <w:szCs w:val="28"/>
              </w:rPr>
              <w:t xml:space="preserve"> DDR4 </w:t>
            </w:r>
            <w:r w:rsidRPr="008C6433">
              <w:rPr>
                <w:sz w:val="28"/>
                <w:szCs w:val="28"/>
                <w:cs/>
              </w:rPr>
              <w:t>หรือดีกว่ามีขนาดไม่น้อยกว่า</w:t>
            </w:r>
            <w:r w:rsidRPr="008C6433">
              <w:rPr>
                <w:sz w:val="28"/>
                <w:szCs w:val="28"/>
              </w:rPr>
              <w:t xml:space="preserve"> 8 GB </w:t>
            </w:r>
          </w:p>
          <w:p w:rsidR="00FD1817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>-</w:t>
            </w:r>
            <w:r w:rsidRPr="008C6433">
              <w:rPr>
                <w:sz w:val="28"/>
                <w:szCs w:val="28"/>
                <w:cs/>
              </w:rPr>
              <w:t>มีหน่วยจัดเก็บข้อมูลชนิด</w:t>
            </w:r>
            <w:r w:rsidRPr="008C6433">
              <w:rPr>
                <w:sz w:val="28"/>
                <w:szCs w:val="28"/>
              </w:rPr>
              <w:t xml:space="preserve"> SATA </w:t>
            </w:r>
            <w:r w:rsidRPr="008C6433">
              <w:rPr>
                <w:sz w:val="28"/>
                <w:szCs w:val="28"/>
                <w:cs/>
              </w:rPr>
              <w:t>หรือดีกว่าขนาดความจุไม่น้อยกว่า</w:t>
            </w:r>
            <w:r w:rsidRPr="008C6433">
              <w:rPr>
                <w:sz w:val="28"/>
                <w:szCs w:val="28"/>
              </w:rPr>
              <w:t xml:space="preserve"> 2 TB </w:t>
            </w:r>
            <w:r w:rsidRPr="008C6433">
              <w:rPr>
                <w:sz w:val="28"/>
                <w:szCs w:val="28"/>
                <w:cs/>
              </w:rPr>
              <w:t>หรือชนิด</w:t>
            </w:r>
            <w:r w:rsidRPr="008C6433">
              <w:rPr>
                <w:sz w:val="28"/>
                <w:szCs w:val="28"/>
              </w:rPr>
              <w:t xml:space="preserve"> Solid State Drive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  <w:cs/>
              </w:rPr>
              <w:t>ขนาดความจุไม่น้อยกว่า</w:t>
            </w:r>
            <w:r w:rsidRPr="008C6433">
              <w:rPr>
                <w:sz w:val="28"/>
                <w:szCs w:val="28"/>
              </w:rPr>
              <w:t xml:space="preserve"> 240 GB </w:t>
            </w:r>
            <w:r w:rsidRPr="008C6433">
              <w:rPr>
                <w:sz w:val="28"/>
                <w:szCs w:val="28"/>
                <w:cs/>
              </w:rPr>
              <w:t>จานวน</w:t>
            </w:r>
            <w:r w:rsidRPr="008C6433">
              <w:rPr>
                <w:sz w:val="28"/>
                <w:szCs w:val="28"/>
              </w:rPr>
              <w:t xml:space="preserve"> 1 </w:t>
            </w:r>
            <w:r w:rsidRPr="008C6433">
              <w:rPr>
                <w:sz w:val="28"/>
                <w:szCs w:val="28"/>
                <w:cs/>
              </w:rPr>
              <w:t>หน่วย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>-</w:t>
            </w:r>
            <w:r w:rsidRPr="008C6433">
              <w:rPr>
                <w:sz w:val="28"/>
                <w:szCs w:val="28"/>
                <w:cs/>
              </w:rPr>
              <w:t>มี</w:t>
            </w:r>
            <w:r w:rsidRPr="008C6433">
              <w:rPr>
                <w:sz w:val="28"/>
                <w:szCs w:val="28"/>
              </w:rPr>
              <w:t xml:space="preserve"> DVD-RW </w:t>
            </w:r>
            <w:r w:rsidRPr="008C6433">
              <w:rPr>
                <w:sz w:val="28"/>
                <w:szCs w:val="28"/>
                <w:cs/>
              </w:rPr>
              <w:t>หรือดีกว่าจานวน</w:t>
            </w:r>
            <w:r w:rsidRPr="008C6433">
              <w:rPr>
                <w:sz w:val="28"/>
                <w:szCs w:val="28"/>
              </w:rPr>
              <w:t xml:space="preserve"> 1 </w:t>
            </w:r>
            <w:r w:rsidRPr="008C6433">
              <w:rPr>
                <w:sz w:val="28"/>
                <w:szCs w:val="28"/>
                <w:cs/>
              </w:rPr>
              <w:t>หน่วย</w:t>
            </w:r>
          </w:p>
          <w:p w:rsidR="00FD1817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>-</w:t>
            </w:r>
            <w:r w:rsidRPr="008C6433">
              <w:rPr>
                <w:sz w:val="28"/>
                <w:szCs w:val="28"/>
                <w:cs/>
              </w:rPr>
              <w:t>มีช่องเชื่อมต่อระบบเครือข่าย</w:t>
            </w:r>
            <w:r w:rsidRPr="008C6433">
              <w:rPr>
                <w:sz w:val="28"/>
                <w:szCs w:val="28"/>
              </w:rPr>
              <w:t xml:space="preserve"> (Network Interface) </w:t>
            </w:r>
            <w:r w:rsidRPr="008C6433">
              <w:rPr>
                <w:sz w:val="28"/>
                <w:szCs w:val="28"/>
                <w:cs/>
              </w:rPr>
              <w:t>แบบ</w:t>
            </w:r>
            <w:r w:rsidRPr="008C6433">
              <w:rPr>
                <w:sz w:val="28"/>
                <w:szCs w:val="28"/>
              </w:rPr>
              <w:t xml:space="preserve"> 10/100/1000 Base-T 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  <w:cs/>
              </w:rPr>
              <w:t>หรือดีกว่าจานวนไม่น้อยกว่า</w:t>
            </w:r>
            <w:r w:rsidRPr="008C6433">
              <w:rPr>
                <w:sz w:val="28"/>
                <w:szCs w:val="28"/>
              </w:rPr>
              <w:t xml:space="preserve"> 1 </w:t>
            </w:r>
            <w:r w:rsidRPr="008C6433">
              <w:rPr>
                <w:sz w:val="28"/>
                <w:szCs w:val="28"/>
                <w:cs/>
              </w:rPr>
              <w:t>ช่อง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>-</w:t>
            </w:r>
            <w:r w:rsidRPr="008C6433">
              <w:rPr>
                <w:sz w:val="28"/>
                <w:szCs w:val="28"/>
                <w:cs/>
              </w:rPr>
              <w:t>มีช่องเชื่อมต่อ</w:t>
            </w:r>
            <w:r w:rsidRPr="008C6433">
              <w:rPr>
                <w:sz w:val="28"/>
                <w:szCs w:val="28"/>
              </w:rPr>
              <w:t xml:space="preserve"> (Interface) </w:t>
            </w:r>
            <w:r w:rsidRPr="008C6433">
              <w:rPr>
                <w:sz w:val="28"/>
                <w:szCs w:val="28"/>
                <w:cs/>
              </w:rPr>
              <w:t>แบบ</w:t>
            </w:r>
            <w:r w:rsidRPr="008C6433">
              <w:rPr>
                <w:sz w:val="28"/>
                <w:szCs w:val="28"/>
              </w:rPr>
              <w:t xml:space="preserve"> USB 2.0 </w:t>
            </w:r>
            <w:r w:rsidRPr="008C6433">
              <w:rPr>
                <w:sz w:val="28"/>
                <w:szCs w:val="28"/>
                <w:cs/>
              </w:rPr>
              <w:t>หรือดีกว่าไม่น้อยกว่า</w:t>
            </w:r>
            <w:r w:rsidRPr="008C6433">
              <w:rPr>
                <w:sz w:val="28"/>
                <w:szCs w:val="28"/>
              </w:rPr>
              <w:t xml:space="preserve"> 3 </w:t>
            </w:r>
            <w:r w:rsidRPr="008C6433">
              <w:rPr>
                <w:sz w:val="28"/>
                <w:szCs w:val="28"/>
                <w:cs/>
              </w:rPr>
              <w:t>ช่อง</w:t>
            </w:r>
          </w:p>
          <w:p w:rsidR="00FD1817" w:rsidRPr="008C6433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>-</w:t>
            </w:r>
            <w:r w:rsidRPr="008C6433">
              <w:rPr>
                <w:sz w:val="28"/>
                <w:szCs w:val="28"/>
                <w:cs/>
              </w:rPr>
              <w:t>มีแป้นพิมพ์และเมาส์</w:t>
            </w:r>
          </w:p>
          <w:p w:rsidR="00FD1817" w:rsidRPr="00FD1817" w:rsidRDefault="00FD1817" w:rsidP="00FD1817">
            <w:pPr>
              <w:pStyle w:val="Default"/>
              <w:rPr>
                <w:sz w:val="28"/>
                <w:szCs w:val="28"/>
              </w:rPr>
            </w:pPr>
            <w:r w:rsidRPr="008C6433">
              <w:rPr>
                <w:sz w:val="28"/>
                <w:szCs w:val="28"/>
              </w:rPr>
              <w:t>-</w:t>
            </w:r>
            <w:r w:rsidRPr="008C6433">
              <w:rPr>
                <w:sz w:val="28"/>
                <w:szCs w:val="28"/>
                <w:cs/>
              </w:rPr>
              <w:t>มีจอแสดงภาพขนาดไม่น้อยกว่า</w:t>
            </w:r>
            <w:r w:rsidRPr="008C6433">
              <w:rPr>
                <w:sz w:val="28"/>
                <w:szCs w:val="28"/>
              </w:rPr>
              <w:t xml:space="preserve"> 19 </w:t>
            </w:r>
            <w:r w:rsidR="00E378A0">
              <w:rPr>
                <w:sz w:val="28"/>
                <w:szCs w:val="28"/>
                <w:cs/>
              </w:rPr>
              <w:t>นิ้วจ</w:t>
            </w:r>
            <w:r w:rsidR="00E378A0">
              <w:rPr>
                <w:rFonts w:hint="cs"/>
                <w:sz w:val="28"/>
                <w:szCs w:val="28"/>
                <w:cs/>
              </w:rPr>
              <w:t>ำ</w:t>
            </w:r>
            <w:r w:rsidRPr="008C6433">
              <w:rPr>
                <w:sz w:val="28"/>
                <w:szCs w:val="28"/>
                <w:cs/>
              </w:rPr>
              <w:t>นวน</w:t>
            </w:r>
            <w:r w:rsidRPr="008C6433">
              <w:rPr>
                <w:sz w:val="28"/>
                <w:szCs w:val="28"/>
              </w:rPr>
              <w:t xml:space="preserve"> 1 </w:t>
            </w:r>
            <w:r w:rsidRPr="008C6433">
              <w:rPr>
                <w:sz w:val="28"/>
                <w:szCs w:val="28"/>
                <w:cs/>
              </w:rPr>
              <w:t>หน่ว</w:t>
            </w:r>
            <w:r>
              <w:rPr>
                <w:rFonts w:hint="cs"/>
                <w:sz w:val="28"/>
                <w:szCs w:val="28"/>
                <w:cs/>
              </w:rPr>
              <w:t>ย</w:t>
            </w:r>
          </w:p>
          <w:p w:rsidR="00FD1817" w:rsidRDefault="00FD1817" w:rsidP="00FD181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5DF4" w:rsidRPr="00417899" w:rsidRDefault="00DF5DF4" w:rsidP="00B81B4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F5DF4" w:rsidRPr="00417899" w:rsidRDefault="008F2946" w:rsidP="00B81B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๓๐,๐๐๐.-</w:t>
            </w:r>
          </w:p>
        </w:tc>
        <w:tc>
          <w:tcPr>
            <w:tcW w:w="1276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DF5DF4" w:rsidRPr="00417899" w:rsidRDefault="00DF5DF4" w:rsidP="00B81B49">
            <w:pPr>
              <w:rPr>
                <w:rFonts w:ascii="TH SarabunPSK" w:hAnsi="TH SarabunPSK" w:cs="TH SarabunPSK"/>
              </w:rPr>
            </w:pPr>
          </w:p>
          <w:p w:rsidR="00DF5DF4" w:rsidRPr="00417899" w:rsidRDefault="00DF5DF4" w:rsidP="00B81B49">
            <w:pPr>
              <w:rPr>
                <w:rFonts w:ascii="TH SarabunPSK" w:hAnsi="TH SarabunPSK" w:cs="TH SarabunPSK"/>
              </w:rPr>
            </w:pPr>
          </w:p>
          <w:p w:rsidR="00DF5DF4" w:rsidRPr="00417899" w:rsidRDefault="00DF5DF4" w:rsidP="00B81B49">
            <w:pPr>
              <w:rPr>
                <w:rFonts w:ascii="TH SarabunPSK" w:hAnsi="TH SarabunPSK" w:cs="TH SarabunPSK"/>
              </w:rPr>
            </w:pPr>
          </w:p>
          <w:p w:rsidR="00DF5DF4" w:rsidRPr="00417899" w:rsidRDefault="00DF5DF4" w:rsidP="00543CB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DF5DF4" w:rsidRPr="00417899" w:rsidRDefault="008F2946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DF5DF4" w:rsidRPr="00417899" w:rsidRDefault="00DF5DF4" w:rsidP="00B81B49">
            <w:pPr>
              <w:rPr>
                <w:rFonts w:ascii="TH SarabunPSK" w:hAnsi="TH SarabunPSK" w:cs="TH SarabunPSK"/>
              </w:rPr>
            </w:pPr>
          </w:p>
          <w:p w:rsidR="00DF5DF4" w:rsidRPr="00417899" w:rsidRDefault="00DF5DF4" w:rsidP="00B81B49">
            <w:pPr>
              <w:rPr>
                <w:rFonts w:ascii="TH SarabunPSK" w:hAnsi="TH SarabunPSK" w:cs="TH SarabunPSK"/>
              </w:rPr>
            </w:pPr>
          </w:p>
          <w:p w:rsidR="00DF5DF4" w:rsidRPr="00417899" w:rsidRDefault="00DF5DF4" w:rsidP="008F2946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F5DF4" w:rsidRPr="00417899" w:rsidRDefault="004B1681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97" type="#_x0000_t32" style="position:absolute;margin-left:15.05pt;margin-top:13.95pt;width:66pt;height:0;z-index:2520120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DF5DF4" w:rsidRPr="00417899" w:rsidRDefault="00DF5DF4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613CA" w:rsidRPr="00417899" w:rsidRDefault="004B1681" w:rsidP="004613CA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shape id="_x0000_s1542" type="#_x0000_t202" style="position:absolute;left:0;text-align:left;margin-left:658.1pt;margin-top:20.85pt;width:74.35pt;height:22.45pt;z-index:251955712;mso-position-horizontal-relative:text;mso-position-vertical-relative:text;mso-width-relative:margin;mso-height-relative:margin">
            <v:textbox>
              <w:txbxContent>
                <w:p w:rsidR="007C7701" w:rsidRPr="006C7EE2" w:rsidRDefault="007C7701" w:rsidP="004613C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13CA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B32134">
        <w:rPr>
          <w:rFonts w:ascii="TH SarabunPSK" w:hAnsi="TH SarabunPSK" w:cs="TH SarabunPSK" w:hint="cs"/>
          <w:b/>
          <w:bCs/>
          <w:sz w:val="32"/>
          <w:szCs w:val="32"/>
          <w:cs/>
        </w:rPr>
        <w:t>๔๒</w:t>
      </w:r>
      <w:r w:rsidR="004613CA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4613CA" w:rsidRPr="00417899" w:rsidRDefault="004613CA" w:rsidP="004613C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13CA" w:rsidRPr="00417899" w:rsidRDefault="004613CA" w:rsidP="004613CA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4613CA" w:rsidRPr="00417899" w:rsidRDefault="004613CA" w:rsidP="004613C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607769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4613CA" w:rsidRPr="00417899" w:rsidRDefault="004613CA" w:rsidP="004613CA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613CA" w:rsidRPr="00417899" w:rsidRDefault="004613CA" w:rsidP="004613C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๕.๑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เคหะและชุมชน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613CA" w:rsidRPr="00417899" w:rsidTr="00B81B49">
        <w:trPr>
          <w:cantSplit/>
        </w:trPr>
        <w:tc>
          <w:tcPr>
            <w:tcW w:w="849" w:type="dxa"/>
            <w:vMerge w:val="restart"/>
          </w:tcPr>
          <w:p w:rsidR="004613CA" w:rsidRPr="00417899" w:rsidRDefault="004613CA" w:rsidP="00B81B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4613CA" w:rsidRPr="00417899" w:rsidRDefault="004613CA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4613CA" w:rsidRPr="00417899" w:rsidRDefault="004613CA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4613CA" w:rsidRPr="00417899" w:rsidRDefault="004613CA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4613CA" w:rsidRPr="00417899" w:rsidRDefault="004613CA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4613CA" w:rsidRPr="00417899" w:rsidRDefault="004613CA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4613CA" w:rsidRPr="00417899" w:rsidRDefault="004613CA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4613CA" w:rsidRPr="00417899" w:rsidRDefault="004613CA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4613CA" w:rsidRPr="00417899" w:rsidRDefault="004613CA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4613CA" w:rsidRPr="00417899" w:rsidRDefault="004613CA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4613CA" w:rsidRPr="00417899" w:rsidTr="00B81B49">
        <w:trPr>
          <w:cantSplit/>
          <w:trHeight w:val="646"/>
        </w:trPr>
        <w:tc>
          <w:tcPr>
            <w:tcW w:w="849" w:type="dxa"/>
            <w:vMerge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13CA" w:rsidRPr="00417899" w:rsidRDefault="004613CA" w:rsidP="00B81B49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13CA" w:rsidRPr="00417899" w:rsidRDefault="004613C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13CA" w:rsidRPr="00417899" w:rsidRDefault="004613C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13CA" w:rsidRPr="00417899" w:rsidRDefault="004613C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13CA" w:rsidRPr="00417899" w:rsidRDefault="004613C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13CA" w:rsidRPr="00417899" w:rsidRDefault="004613C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13CA" w:rsidRPr="00417899" w:rsidRDefault="004613C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13CA" w:rsidRPr="00417899" w:rsidRDefault="004613C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13CA" w:rsidRPr="00417899" w:rsidRDefault="004613C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13CA" w:rsidRPr="00417899" w:rsidRDefault="004613C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13CA" w:rsidRPr="00417899" w:rsidRDefault="004613C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13CA" w:rsidRPr="00417899" w:rsidRDefault="004613C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613CA" w:rsidRPr="00417899" w:rsidTr="00B81B49">
        <w:tc>
          <w:tcPr>
            <w:tcW w:w="849" w:type="dxa"/>
          </w:tcPr>
          <w:p w:rsidR="004613CA" w:rsidRPr="00417899" w:rsidRDefault="00B44395" w:rsidP="00B81B49">
            <w:pPr>
              <w:spacing w:after="2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2978" w:type="dxa"/>
          </w:tcPr>
          <w:p w:rsidR="004613CA" w:rsidRPr="001A3D1A" w:rsidRDefault="001A3D1A" w:rsidP="00B81B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จัดซื้อเครื่องพิมพ์แบบฉีดหมึก </w:t>
            </w:r>
            <w:r>
              <w:rPr>
                <w:rFonts w:ascii="TH SarabunPSK" w:hAnsi="TH SarabunPSK" w:cs="TH SarabunPSK"/>
              </w:rPr>
              <w:t>(inkjet Printer)</w:t>
            </w:r>
            <w:r>
              <w:rPr>
                <w:rFonts w:ascii="TH SarabunPSK" w:hAnsi="TH SarabunPSK" w:cs="TH SarabunPSK" w:hint="cs"/>
                <w:cs/>
              </w:rPr>
              <w:t xml:space="preserve">สำหรับกระดาษขนาด </w:t>
            </w:r>
            <w:r>
              <w:rPr>
                <w:rFonts w:ascii="TH SarabunPSK" w:hAnsi="TH SarabunPSK" w:cs="TH SarabunPSK"/>
              </w:rPr>
              <w:t>A</w:t>
            </w: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2976" w:type="dxa"/>
          </w:tcPr>
          <w:p w:rsidR="004613CA" w:rsidRPr="00C0174E" w:rsidRDefault="004613CA" w:rsidP="004613CA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cs/>
              </w:rPr>
              <w:t>-</w:t>
            </w:r>
            <w:r>
              <w:t xml:space="preserve"> </w:t>
            </w:r>
            <w:r w:rsidRPr="00C0174E">
              <w:rPr>
                <w:b/>
                <w:bCs/>
                <w:sz w:val="28"/>
                <w:szCs w:val="28"/>
                <w:cs/>
              </w:rPr>
              <w:t>คุณลักษณะพื้นฐาน</w:t>
            </w:r>
          </w:p>
          <w:p w:rsidR="004613CA" w:rsidRPr="00C0174E" w:rsidRDefault="004613CA" w:rsidP="004613CA">
            <w:pPr>
              <w:pStyle w:val="Default"/>
              <w:rPr>
                <w:sz w:val="28"/>
                <w:szCs w:val="28"/>
              </w:rPr>
            </w:pPr>
            <w:r w:rsidRPr="00C0174E">
              <w:rPr>
                <w:sz w:val="28"/>
                <w:szCs w:val="28"/>
              </w:rPr>
              <w:t>-</w:t>
            </w:r>
            <w:r w:rsidRPr="00C0174E">
              <w:rPr>
                <w:sz w:val="28"/>
                <w:szCs w:val="28"/>
                <w:cs/>
              </w:rPr>
              <w:t>ใช้เทคโนโลยีแบบพ่นหมึก</w:t>
            </w:r>
            <w:r w:rsidRPr="00C0174E">
              <w:rPr>
                <w:sz w:val="28"/>
                <w:szCs w:val="28"/>
              </w:rPr>
              <w:t xml:space="preserve"> (Inkjet) </w:t>
            </w:r>
          </w:p>
          <w:p w:rsidR="004613CA" w:rsidRPr="00C0174E" w:rsidRDefault="004613CA" w:rsidP="004613CA">
            <w:pPr>
              <w:pStyle w:val="Default"/>
              <w:rPr>
                <w:sz w:val="28"/>
                <w:szCs w:val="28"/>
              </w:rPr>
            </w:pPr>
            <w:r w:rsidRPr="00C0174E">
              <w:rPr>
                <w:sz w:val="28"/>
                <w:szCs w:val="28"/>
              </w:rPr>
              <w:t>-</w:t>
            </w:r>
            <w:r w:rsidRPr="00C0174E">
              <w:rPr>
                <w:sz w:val="28"/>
                <w:szCs w:val="28"/>
                <w:cs/>
              </w:rPr>
              <w:t>มีความละเอียดในการพิมพ์ไม่น้อยกว่า</w:t>
            </w:r>
            <w:r w:rsidRPr="00C0174E">
              <w:rPr>
                <w:sz w:val="28"/>
                <w:szCs w:val="28"/>
              </w:rPr>
              <w:t xml:space="preserve"> 1,200x1,200 dpi </w:t>
            </w:r>
          </w:p>
          <w:p w:rsidR="004613CA" w:rsidRPr="00C0174E" w:rsidRDefault="004613CA" w:rsidP="004613CA">
            <w:pPr>
              <w:pStyle w:val="Default"/>
              <w:rPr>
                <w:sz w:val="28"/>
                <w:szCs w:val="28"/>
              </w:rPr>
            </w:pPr>
            <w:r w:rsidRPr="00C0174E">
              <w:rPr>
                <w:sz w:val="28"/>
                <w:szCs w:val="28"/>
              </w:rPr>
              <w:t>-</w:t>
            </w:r>
            <w:r w:rsidRPr="00C0174E">
              <w:rPr>
                <w:sz w:val="28"/>
                <w:szCs w:val="28"/>
                <w:cs/>
              </w:rPr>
              <w:t>มีความเร็วในการพิมพ์ร่างขาวดาสาหรับกระดาษขนาด</w:t>
            </w:r>
            <w:r w:rsidRPr="00C0174E">
              <w:rPr>
                <w:sz w:val="28"/>
                <w:szCs w:val="28"/>
              </w:rPr>
              <w:t xml:space="preserve"> A4 </w:t>
            </w:r>
          </w:p>
          <w:p w:rsidR="004613CA" w:rsidRPr="00C0174E" w:rsidRDefault="004613CA" w:rsidP="004613CA">
            <w:pPr>
              <w:pStyle w:val="Default"/>
              <w:rPr>
                <w:sz w:val="28"/>
                <w:szCs w:val="28"/>
              </w:rPr>
            </w:pPr>
            <w:r w:rsidRPr="00C0174E">
              <w:rPr>
                <w:sz w:val="28"/>
                <w:szCs w:val="28"/>
                <w:cs/>
              </w:rPr>
              <w:t>ไม่น้อยกว่า</w:t>
            </w:r>
            <w:r w:rsidRPr="00C0174E">
              <w:rPr>
                <w:sz w:val="28"/>
                <w:szCs w:val="28"/>
              </w:rPr>
              <w:t xml:space="preserve"> 30 </w:t>
            </w:r>
            <w:r w:rsidRPr="00C0174E">
              <w:rPr>
                <w:sz w:val="28"/>
                <w:szCs w:val="28"/>
                <w:cs/>
              </w:rPr>
              <w:t>หน้าต่อนาที</w:t>
            </w:r>
            <w:r w:rsidRPr="00C0174E">
              <w:rPr>
                <w:sz w:val="28"/>
                <w:szCs w:val="28"/>
              </w:rPr>
              <w:t xml:space="preserve"> (</w:t>
            </w:r>
            <w:proofErr w:type="spellStart"/>
            <w:r w:rsidRPr="00C0174E">
              <w:rPr>
                <w:sz w:val="28"/>
                <w:szCs w:val="28"/>
              </w:rPr>
              <w:t>ppm</w:t>
            </w:r>
            <w:proofErr w:type="spellEnd"/>
            <w:r w:rsidRPr="00C0174E">
              <w:rPr>
                <w:sz w:val="28"/>
                <w:szCs w:val="28"/>
              </w:rPr>
              <w:t xml:space="preserve">) </w:t>
            </w:r>
            <w:r w:rsidRPr="00C0174E">
              <w:rPr>
                <w:sz w:val="28"/>
                <w:szCs w:val="28"/>
                <w:cs/>
              </w:rPr>
              <w:t>หรือ</w:t>
            </w:r>
            <w:r w:rsidRPr="00C0174E">
              <w:rPr>
                <w:sz w:val="28"/>
                <w:szCs w:val="28"/>
              </w:rPr>
              <w:t xml:space="preserve"> 10.2 </w:t>
            </w:r>
            <w:r w:rsidRPr="00C0174E">
              <w:rPr>
                <w:sz w:val="28"/>
                <w:szCs w:val="28"/>
                <w:cs/>
              </w:rPr>
              <w:t>ภาพต่อนาที</w:t>
            </w:r>
            <w:r w:rsidRPr="00C0174E">
              <w:rPr>
                <w:sz w:val="28"/>
                <w:szCs w:val="28"/>
              </w:rPr>
              <w:t xml:space="preserve"> (</w:t>
            </w:r>
            <w:proofErr w:type="spellStart"/>
            <w:r w:rsidRPr="00C0174E">
              <w:rPr>
                <w:sz w:val="28"/>
                <w:szCs w:val="28"/>
              </w:rPr>
              <w:t>ipm</w:t>
            </w:r>
            <w:proofErr w:type="spellEnd"/>
            <w:r w:rsidRPr="00C0174E">
              <w:rPr>
                <w:sz w:val="28"/>
                <w:szCs w:val="28"/>
              </w:rPr>
              <w:t xml:space="preserve">) </w:t>
            </w:r>
          </w:p>
          <w:p w:rsidR="004613CA" w:rsidRPr="00C0174E" w:rsidRDefault="004613CA" w:rsidP="004613CA">
            <w:pPr>
              <w:pStyle w:val="Default"/>
              <w:rPr>
                <w:sz w:val="28"/>
                <w:szCs w:val="28"/>
              </w:rPr>
            </w:pPr>
            <w:r w:rsidRPr="00C0174E">
              <w:rPr>
                <w:sz w:val="28"/>
                <w:szCs w:val="28"/>
              </w:rPr>
              <w:t>-</w:t>
            </w:r>
            <w:r w:rsidRPr="00C0174E">
              <w:rPr>
                <w:sz w:val="28"/>
                <w:szCs w:val="28"/>
                <w:cs/>
              </w:rPr>
              <w:t>มีความเร็วในการพิมพ์ร่างสีสาหรับกระดาษขนาด</w:t>
            </w:r>
            <w:r w:rsidRPr="00C0174E">
              <w:rPr>
                <w:sz w:val="28"/>
                <w:szCs w:val="28"/>
              </w:rPr>
              <w:t xml:space="preserve"> A4 </w:t>
            </w:r>
          </w:p>
          <w:p w:rsidR="004613CA" w:rsidRPr="00C0174E" w:rsidRDefault="004613CA" w:rsidP="004613CA">
            <w:pPr>
              <w:pStyle w:val="Default"/>
              <w:rPr>
                <w:sz w:val="28"/>
                <w:szCs w:val="28"/>
              </w:rPr>
            </w:pPr>
            <w:r w:rsidRPr="00C0174E">
              <w:rPr>
                <w:sz w:val="28"/>
                <w:szCs w:val="28"/>
                <w:cs/>
              </w:rPr>
              <w:t>ไม่น้อยกว่า</w:t>
            </w:r>
            <w:r w:rsidRPr="00C0174E">
              <w:rPr>
                <w:sz w:val="28"/>
                <w:szCs w:val="28"/>
              </w:rPr>
              <w:t xml:space="preserve"> 17 </w:t>
            </w:r>
            <w:r w:rsidRPr="00C0174E">
              <w:rPr>
                <w:sz w:val="28"/>
                <w:szCs w:val="28"/>
                <w:cs/>
              </w:rPr>
              <w:t>หน้าต่อนาที</w:t>
            </w:r>
            <w:r w:rsidRPr="00C0174E">
              <w:rPr>
                <w:sz w:val="28"/>
                <w:szCs w:val="28"/>
              </w:rPr>
              <w:t xml:space="preserve"> (</w:t>
            </w:r>
            <w:proofErr w:type="spellStart"/>
            <w:r w:rsidRPr="00C0174E">
              <w:rPr>
                <w:sz w:val="28"/>
                <w:szCs w:val="28"/>
              </w:rPr>
              <w:t>ppm</w:t>
            </w:r>
            <w:proofErr w:type="spellEnd"/>
            <w:r w:rsidRPr="00C0174E">
              <w:rPr>
                <w:sz w:val="28"/>
                <w:szCs w:val="28"/>
              </w:rPr>
              <w:t xml:space="preserve">) </w:t>
            </w:r>
            <w:r w:rsidRPr="00C0174E">
              <w:rPr>
                <w:sz w:val="28"/>
                <w:szCs w:val="28"/>
                <w:cs/>
              </w:rPr>
              <w:t>หรือ</w:t>
            </w:r>
            <w:r w:rsidRPr="00C0174E">
              <w:rPr>
                <w:sz w:val="28"/>
                <w:szCs w:val="28"/>
              </w:rPr>
              <w:t xml:space="preserve"> 8.1 </w:t>
            </w:r>
            <w:r w:rsidRPr="00C0174E">
              <w:rPr>
                <w:sz w:val="28"/>
                <w:szCs w:val="28"/>
                <w:cs/>
              </w:rPr>
              <w:t>ภาพต่อนาที</w:t>
            </w:r>
            <w:r w:rsidRPr="00C0174E">
              <w:rPr>
                <w:sz w:val="28"/>
                <w:szCs w:val="28"/>
              </w:rPr>
              <w:t xml:space="preserve"> (</w:t>
            </w:r>
            <w:proofErr w:type="spellStart"/>
            <w:r w:rsidRPr="00C0174E">
              <w:rPr>
                <w:sz w:val="28"/>
                <w:szCs w:val="28"/>
              </w:rPr>
              <w:t>ipm</w:t>
            </w:r>
            <w:proofErr w:type="spellEnd"/>
            <w:r w:rsidRPr="00C0174E">
              <w:rPr>
                <w:sz w:val="28"/>
                <w:szCs w:val="28"/>
              </w:rPr>
              <w:t xml:space="preserve">) </w:t>
            </w:r>
          </w:p>
          <w:p w:rsidR="004613CA" w:rsidRPr="00C0174E" w:rsidRDefault="004613CA" w:rsidP="004613CA">
            <w:pPr>
              <w:pStyle w:val="Default"/>
              <w:rPr>
                <w:sz w:val="28"/>
                <w:szCs w:val="28"/>
              </w:rPr>
            </w:pPr>
            <w:r w:rsidRPr="00C0174E">
              <w:rPr>
                <w:sz w:val="28"/>
                <w:szCs w:val="28"/>
              </w:rPr>
              <w:t>-</w:t>
            </w:r>
            <w:r w:rsidRPr="00C0174E">
              <w:rPr>
                <w:sz w:val="28"/>
                <w:szCs w:val="28"/>
                <w:cs/>
              </w:rPr>
              <w:t>มีช่องเชื่อมต่อ</w:t>
            </w:r>
            <w:r w:rsidRPr="00C0174E">
              <w:rPr>
                <w:sz w:val="28"/>
                <w:szCs w:val="28"/>
              </w:rPr>
              <w:t xml:space="preserve"> (Interface) </w:t>
            </w:r>
            <w:r w:rsidRPr="00C0174E">
              <w:rPr>
                <w:sz w:val="28"/>
                <w:szCs w:val="28"/>
                <w:cs/>
              </w:rPr>
              <w:t>แบบ</w:t>
            </w:r>
            <w:r w:rsidRPr="00C0174E">
              <w:rPr>
                <w:sz w:val="28"/>
                <w:szCs w:val="28"/>
              </w:rPr>
              <w:t xml:space="preserve"> USB 2.0 </w:t>
            </w:r>
            <w:r w:rsidRPr="00C0174E">
              <w:rPr>
                <w:sz w:val="28"/>
                <w:szCs w:val="28"/>
                <w:cs/>
              </w:rPr>
              <w:t>หรือดีกว่าจานวนไม่น้อยกว่า</w:t>
            </w:r>
            <w:r w:rsidRPr="00C0174E">
              <w:rPr>
                <w:sz w:val="28"/>
                <w:szCs w:val="28"/>
              </w:rPr>
              <w:t xml:space="preserve"> 1 </w:t>
            </w:r>
            <w:r w:rsidRPr="00C0174E">
              <w:rPr>
                <w:sz w:val="28"/>
                <w:szCs w:val="28"/>
                <w:cs/>
              </w:rPr>
              <w:t>ช่อง</w:t>
            </w:r>
          </w:p>
          <w:p w:rsidR="004613CA" w:rsidRPr="00C0174E" w:rsidRDefault="004613CA" w:rsidP="004613CA">
            <w:pPr>
              <w:pStyle w:val="Default"/>
              <w:rPr>
                <w:sz w:val="28"/>
                <w:szCs w:val="28"/>
              </w:rPr>
            </w:pPr>
            <w:r w:rsidRPr="00C0174E">
              <w:rPr>
                <w:sz w:val="28"/>
                <w:szCs w:val="28"/>
              </w:rPr>
              <w:t>-</w:t>
            </w:r>
            <w:r w:rsidRPr="00C0174E">
              <w:rPr>
                <w:sz w:val="28"/>
                <w:szCs w:val="28"/>
                <w:cs/>
              </w:rPr>
              <w:t>มีถาดใส่กระดาษได้ไม่น้อยกว่า</w:t>
            </w:r>
            <w:r w:rsidRPr="00C0174E">
              <w:rPr>
                <w:sz w:val="28"/>
                <w:szCs w:val="28"/>
              </w:rPr>
              <w:t xml:space="preserve"> 100 </w:t>
            </w:r>
            <w:r w:rsidRPr="00C0174E">
              <w:rPr>
                <w:sz w:val="28"/>
                <w:szCs w:val="28"/>
                <w:cs/>
              </w:rPr>
              <w:t>แผ่น</w:t>
            </w:r>
          </w:p>
          <w:p w:rsidR="004613CA" w:rsidRPr="00417899" w:rsidRDefault="004613CA" w:rsidP="004613CA">
            <w:pPr>
              <w:pStyle w:val="Default"/>
            </w:pPr>
            <w:r w:rsidRPr="00C0174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สา</w:t>
            </w:r>
            <w:proofErr w:type="spellStart"/>
            <w:r>
              <w:rPr>
                <w:sz w:val="28"/>
                <w:szCs w:val="28"/>
                <w:cs/>
              </w:rPr>
              <w:t>มา</w:t>
            </w:r>
            <w:r w:rsidRPr="00C0174E">
              <w:rPr>
                <w:sz w:val="28"/>
                <w:szCs w:val="28"/>
                <w:cs/>
              </w:rPr>
              <w:t>ถ</w:t>
            </w:r>
            <w:proofErr w:type="spellEnd"/>
            <w:r w:rsidRPr="00C0174E">
              <w:rPr>
                <w:sz w:val="28"/>
                <w:szCs w:val="28"/>
                <w:cs/>
              </w:rPr>
              <w:t>ใช้ได้กับ</w:t>
            </w:r>
            <w:r w:rsidRPr="00C0174E">
              <w:rPr>
                <w:sz w:val="28"/>
                <w:szCs w:val="28"/>
              </w:rPr>
              <w:t xml:space="preserve"> A3, A4, Letter, Legal </w:t>
            </w:r>
            <w:r w:rsidRPr="00C0174E">
              <w:rPr>
                <w:sz w:val="28"/>
                <w:szCs w:val="28"/>
                <w:cs/>
              </w:rPr>
              <w:t>และ</w:t>
            </w:r>
            <w:r w:rsidRPr="00C0174E">
              <w:rPr>
                <w:sz w:val="28"/>
                <w:szCs w:val="28"/>
              </w:rPr>
              <w:t xml:space="preserve"> Custom </w:t>
            </w:r>
          </w:p>
          <w:p w:rsidR="004613CA" w:rsidRPr="00417899" w:rsidRDefault="004613CA" w:rsidP="00B81B4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๖,๓๐๐.</w:t>
            </w:r>
            <w:r w:rsidRPr="00417899">
              <w:rPr>
                <w:rFonts w:ascii="TH SarabunPSK" w:hAnsi="TH SarabunPSK" w:cs="TH SarabunPSK"/>
                <w:cs/>
              </w:rPr>
              <w:t>- บาท</w:t>
            </w:r>
          </w:p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Pr="00417899" w:rsidRDefault="004613CA" w:rsidP="00B81B4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Pr="00417899" w:rsidRDefault="004613CA" w:rsidP="00B81B49">
            <w:pPr>
              <w:rPr>
                <w:rFonts w:ascii="TH SarabunPSK" w:hAnsi="TH SarabunPSK" w:cs="TH SarabunPSK"/>
                <w:cs/>
              </w:rPr>
            </w:pPr>
          </w:p>
          <w:p w:rsidR="004613CA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Pr="00417899" w:rsidRDefault="004613CA" w:rsidP="00B81B4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Default="004613CA" w:rsidP="00B81B49">
            <w:pPr>
              <w:rPr>
                <w:rFonts w:ascii="TH SarabunPSK" w:hAnsi="TH SarabunPSK" w:cs="TH SarabunPSK"/>
              </w:rPr>
            </w:pPr>
          </w:p>
          <w:p w:rsidR="004613CA" w:rsidRPr="00417899" w:rsidRDefault="004613CA" w:rsidP="00B81B4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13CA" w:rsidRPr="00417899" w:rsidRDefault="004B1681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98" type="#_x0000_t32" style="position:absolute;margin-left:-2.85pt;margin-top:12.55pt;width:58.15pt;height:0;z-index:2520130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4613CA" w:rsidRPr="00417899" w:rsidRDefault="004613C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A3D1A" w:rsidRPr="00417899" w:rsidRDefault="004B1681" w:rsidP="001A3D1A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shape id="_x0000_s1543" type="#_x0000_t202" style="position:absolute;left:0;text-align:left;margin-left:658.1pt;margin-top:20.85pt;width:74.35pt;height:22.45pt;z-index:251957760;mso-position-horizontal-relative:text;mso-position-vertical-relative:text;mso-width-relative:margin;mso-height-relative:margin">
            <v:textbox>
              <w:txbxContent>
                <w:p w:rsidR="007C7701" w:rsidRPr="006C7EE2" w:rsidRDefault="007C7701" w:rsidP="001A3D1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1A3D1A" w:rsidRPr="0041789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B32134">
        <w:rPr>
          <w:rFonts w:ascii="TH SarabunPSK" w:hAnsi="TH SarabunPSK" w:cs="TH SarabunPSK" w:hint="cs"/>
          <w:b/>
          <w:bCs/>
          <w:sz w:val="32"/>
          <w:szCs w:val="32"/>
          <w:cs/>
        </w:rPr>
        <w:t>๔๓</w:t>
      </w:r>
      <w:r w:rsidR="001A3D1A" w:rsidRPr="00417899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</w:p>
    <w:p w:rsidR="001A3D1A" w:rsidRPr="00417899" w:rsidRDefault="001A3D1A" w:rsidP="001A3D1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A3D1A" w:rsidRPr="00417899" w:rsidRDefault="001A3D1A" w:rsidP="001A3D1A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1A3D1A" w:rsidRPr="00417899" w:rsidRDefault="001A3D1A" w:rsidP="001A3D1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607769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1A3D1A" w:rsidRPr="00417899" w:rsidRDefault="001A3D1A" w:rsidP="001A3D1A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A3D1A" w:rsidRPr="00417899" w:rsidRDefault="001A3D1A" w:rsidP="001A3D1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๕.๑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เคหะและชุมชน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A3D1A" w:rsidRPr="00417899" w:rsidTr="00B81B49">
        <w:trPr>
          <w:cantSplit/>
        </w:trPr>
        <w:tc>
          <w:tcPr>
            <w:tcW w:w="849" w:type="dxa"/>
            <w:vMerge w:val="restart"/>
          </w:tcPr>
          <w:p w:rsidR="001A3D1A" w:rsidRPr="00417899" w:rsidRDefault="001A3D1A" w:rsidP="00B81B4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1A3D1A" w:rsidRPr="00417899" w:rsidRDefault="001A3D1A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1A3D1A" w:rsidRPr="00417899" w:rsidRDefault="001A3D1A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1A3D1A" w:rsidRPr="00417899" w:rsidRDefault="001A3D1A" w:rsidP="00B81B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1A3D1A" w:rsidRPr="00417899" w:rsidRDefault="001A3D1A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1A3D1A" w:rsidRPr="00417899" w:rsidRDefault="001A3D1A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1A3D1A" w:rsidRPr="00417899" w:rsidRDefault="001A3D1A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1A3D1A" w:rsidRPr="00417899" w:rsidRDefault="001A3D1A" w:rsidP="00B81B4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1A3D1A" w:rsidRPr="00417899" w:rsidRDefault="001A3D1A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3828" w:type="dxa"/>
            <w:gridSpan w:val="9"/>
          </w:tcPr>
          <w:p w:rsidR="001A3D1A" w:rsidRPr="00417899" w:rsidRDefault="001A3D1A" w:rsidP="00FC03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FC0394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</w:tr>
      <w:tr w:rsidR="001A3D1A" w:rsidRPr="00417899" w:rsidTr="00B81B49">
        <w:trPr>
          <w:cantSplit/>
          <w:trHeight w:val="646"/>
        </w:trPr>
        <w:tc>
          <w:tcPr>
            <w:tcW w:w="849" w:type="dxa"/>
            <w:vMerge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A3D1A" w:rsidRPr="00417899" w:rsidRDefault="001A3D1A" w:rsidP="00B81B49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A3D1A" w:rsidRPr="00417899" w:rsidRDefault="001A3D1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1A3D1A" w:rsidRPr="00417899" w:rsidRDefault="001A3D1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1A3D1A" w:rsidRPr="00417899" w:rsidRDefault="001A3D1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1A3D1A" w:rsidRPr="00417899" w:rsidRDefault="001A3D1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1A3D1A" w:rsidRPr="00417899" w:rsidRDefault="001A3D1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1A3D1A" w:rsidRPr="00417899" w:rsidRDefault="001A3D1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1A3D1A" w:rsidRPr="00417899" w:rsidRDefault="001A3D1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1A3D1A" w:rsidRPr="00417899" w:rsidRDefault="001A3D1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1A3D1A" w:rsidRPr="00417899" w:rsidRDefault="001A3D1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1A3D1A" w:rsidRPr="00417899" w:rsidRDefault="001A3D1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1A3D1A" w:rsidRPr="00417899" w:rsidRDefault="001A3D1A" w:rsidP="00B81B4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1A3D1A" w:rsidRPr="00417899" w:rsidTr="00B81B49">
        <w:tc>
          <w:tcPr>
            <w:tcW w:w="849" w:type="dxa"/>
          </w:tcPr>
          <w:p w:rsidR="001A3D1A" w:rsidRDefault="00B44395" w:rsidP="00B81B49">
            <w:pPr>
              <w:spacing w:after="2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  <w:p w:rsidR="005364A9" w:rsidRDefault="005364A9" w:rsidP="00B81B49">
            <w:pPr>
              <w:spacing w:after="240"/>
              <w:jc w:val="center"/>
              <w:rPr>
                <w:rFonts w:ascii="TH SarabunPSK" w:hAnsi="TH SarabunPSK" w:cs="TH SarabunPSK"/>
              </w:rPr>
            </w:pPr>
          </w:p>
          <w:p w:rsidR="005364A9" w:rsidRDefault="005364A9" w:rsidP="00B81B49">
            <w:pPr>
              <w:spacing w:after="240"/>
              <w:jc w:val="center"/>
              <w:rPr>
                <w:rFonts w:ascii="TH SarabunPSK" w:hAnsi="TH SarabunPSK" w:cs="TH SarabunPSK"/>
              </w:rPr>
            </w:pPr>
          </w:p>
          <w:p w:rsidR="005364A9" w:rsidRDefault="005364A9" w:rsidP="00B81B49">
            <w:pPr>
              <w:spacing w:after="240"/>
              <w:jc w:val="center"/>
              <w:rPr>
                <w:rFonts w:ascii="TH SarabunPSK" w:hAnsi="TH SarabunPSK" w:cs="TH SarabunPSK"/>
              </w:rPr>
            </w:pPr>
          </w:p>
          <w:p w:rsidR="005364A9" w:rsidRPr="00417899" w:rsidRDefault="005364A9" w:rsidP="00B81B49">
            <w:pPr>
              <w:spacing w:after="2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2978" w:type="dxa"/>
          </w:tcPr>
          <w:p w:rsidR="001A3D1A" w:rsidRPr="005364A9" w:rsidRDefault="005364A9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จัดซื้อเครื่องสำรองไฟฟ้า ขนาด </w:t>
            </w:r>
            <w:r>
              <w:rPr>
                <w:rFonts w:ascii="TH SarabunPSK" w:hAnsi="TH SarabunPSK" w:cs="TH SarabunPSK"/>
              </w:rPr>
              <w:t>800 VA</w:t>
            </w:r>
          </w:p>
          <w:p w:rsidR="005364A9" w:rsidRDefault="005364A9" w:rsidP="00B81B49">
            <w:pPr>
              <w:rPr>
                <w:rFonts w:ascii="TH SarabunPSK" w:hAnsi="TH SarabunPSK" w:cs="TH SarabunPSK"/>
              </w:rPr>
            </w:pPr>
          </w:p>
          <w:p w:rsidR="005364A9" w:rsidRDefault="005364A9" w:rsidP="00B81B49">
            <w:pPr>
              <w:rPr>
                <w:rFonts w:ascii="TH SarabunPSK" w:hAnsi="TH SarabunPSK" w:cs="TH SarabunPSK"/>
              </w:rPr>
            </w:pPr>
          </w:p>
          <w:p w:rsidR="005364A9" w:rsidRDefault="005364A9" w:rsidP="00B81B49">
            <w:pPr>
              <w:rPr>
                <w:rFonts w:ascii="TH SarabunPSK" w:hAnsi="TH SarabunPSK" w:cs="TH SarabunPSK"/>
              </w:rPr>
            </w:pPr>
          </w:p>
          <w:p w:rsidR="005364A9" w:rsidRDefault="005364A9" w:rsidP="00B81B49">
            <w:pPr>
              <w:rPr>
                <w:rFonts w:ascii="TH SarabunPSK" w:hAnsi="TH SarabunPSK" w:cs="TH SarabunPSK"/>
              </w:rPr>
            </w:pPr>
          </w:p>
          <w:p w:rsidR="005364A9" w:rsidRDefault="005364A9" w:rsidP="00B81B49">
            <w:pPr>
              <w:rPr>
                <w:rFonts w:ascii="TH SarabunPSK" w:hAnsi="TH SarabunPSK" w:cs="TH SarabunPSK"/>
              </w:rPr>
            </w:pPr>
          </w:p>
          <w:p w:rsidR="005364A9" w:rsidRDefault="005364A9" w:rsidP="005364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ตู้เก็บเอกสาร 2 บาน  จำนวน 2 ตู้</w:t>
            </w:r>
          </w:p>
          <w:p w:rsidR="005364A9" w:rsidRPr="00417899" w:rsidRDefault="005364A9" w:rsidP="00B81B4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6" w:type="dxa"/>
          </w:tcPr>
          <w:p w:rsidR="005364A9" w:rsidRPr="00C0174E" w:rsidRDefault="005364A9" w:rsidP="005364A9">
            <w:pPr>
              <w:pStyle w:val="Default"/>
              <w:rPr>
                <w:sz w:val="28"/>
                <w:szCs w:val="28"/>
              </w:rPr>
            </w:pPr>
            <w:r w:rsidRPr="00C0174E">
              <w:rPr>
                <w:b/>
                <w:bCs/>
                <w:sz w:val="28"/>
                <w:szCs w:val="28"/>
                <w:cs/>
              </w:rPr>
              <w:t>คุณลักษณะพื้นฐาน</w:t>
            </w:r>
          </w:p>
          <w:p w:rsidR="005364A9" w:rsidRPr="00C0174E" w:rsidRDefault="005364A9" w:rsidP="005364A9">
            <w:pPr>
              <w:pStyle w:val="Default"/>
              <w:rPr>
                <w:sz w:val="28"/>
                <w:szCs w:val="28"/>
              </w:rPr>
            </w:pPr>
            <w:r w:rsidRPr="00C0174E">
              <w:rPr>
                <w:sz w:val="28"/>
                <w:szCs w:val="28"/>
              </w:rPr>
              <w:t>-</w:t>
            </w:r>
            <w:r w:rsidRPr="00C0174E">
              <w:rPr>
                <w:sz w:val="28"/>
                <w:szCs w:val="28"/>
                <w:cs/>
              </w:rPr>
              <w:t>มีกาลังไฟฟ้าด้านนอกไม่น้อยกว่า</w:t>
            </w:r>
            <w:r w:rsidRPr="00C0174E">
              <w:rPr>
                <w:sz w:val="28"/>
                <w:szCs w:val="28"/>
              </w:rPr>
              <w:t xml:space="preserve"> 800 VA (480 Watts) </w:t>
            </w:r>
          </w:p>
          <w:p w:rsidR="005364A9" w:rsidRPr="00C0174E" w:rsidRDefault="005364A9" w:rsidP="005364A9">
            <w:pPr>
              <w:pStyle w:val="Default"/>
              <w:rPr>
                <w:sz w:val="28"/>
                <w:szCs w:val="28"/>
              </w:rPr>
            </w:pPr>
            <w:r w:rsidRPr="00C0174E">
              <w:rPr>
                <w:sz w:val="28"/>
                <w:szCs w:val="28"/>
              </w:rPr>
              <w:t>-</w:t>
            </w:r>
            <w:r w:rsidRPr="00C0174E">
              <w:rPr>
                <w:sz w:val="28"/>
                <w:szCs w:val="28"/>
                <w:cs/>
              </w:rPr>
              <w:t>สามารถสารองไฟฟ้าได้ไม่น้อยกว่า</w:t>
            </w:r>
            <w:r w:rsidRPr="00C0174E">
              <w:rPr>
                <w:sz w:val="28"/>
                <w:szCs w:val="28"/>
              </w:rPr>
              <w:t xml:space="preserve"> 15 </w:t>
            </w:r>
            <w:r w:rsidRPr="00C0174E">
              <w:rPr>
                <w:sz w:val="28"/>
                <w:szCs w:val="28"/>
                <w:cs/>
              </w:rPr>
              <w:t>นาที</w:t>
            </w:r>
          </w:p>
          <w:p w:rsidR="001A3D1A" w:rsidRDefault="001A3D1A" w:rsidP="00B44395">
            <w:pPr>
              <w:pStyle w:val="Default"/>
            </w:pPr>
          </w:p>
          <w:p w:rsidR="002D1834" w:rsidRDefault="002D1834" w:rsidP="005364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64A9" w:rsidRDefault="005364A9" w:rsidP="005364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มีมือจับชนิดบิด</w:t>
            </w:r>
          </w:p>
          <w:p w:rsidR="005364A9" w:rsidRDefault="005364A9" w:rsidP="005364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มีแผ่นชั้นปรับระดับ  3  ชิ้น</w:t>
            </w:r>
          </w:p>
          <w:p w:rsidR="005364A9" w:rsidRPr="00417899" w:rsidRDefault="005364A9" w:rsidP="00B44395">
            <w:pPr>
              <w:pStyle w:val="Default"/>
              <w:rPr>
                <w:cs/>
              </w:rPr>
            </w:pPr>
          </w:p>
        </w:tc>
        <w:tc>
          <w:tcPr>
            <w:tcW w:w="1417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๖,๓๐๐.</w:t>
            </w:r>
            <w:r w:rsidRPr="00417899">
              <w:rPr>
                <w:rFonts w:ascii="TH SarabunPSK" w:hAnsi="TH SarabunPSK" w:cs="TH SarabunPSK"/>
                <w:cs/>
              </w:rPr>
              <w:t>- บาท</w:t>
            </w:r>
          </w:p>
          <w:p w:rsidR="001A3D1A" w:rsidRPr="00417899" w:rsidRDefault="001A3D1A" w:rsidP="00B81B49">
            <w:pPr>
              <w:rPr>
                <w:rFonts w:ascii="TH SarabunPSK" w:hAnsi="TH SarabunPSK" w:cs="TH SarabunPSK"/>
              </w:rPr>
            </w:pPr>
          </w:p>
          <w:p w:rsidR="001A3D1A" w:rsidRDefault="001A3D1A" w:rsidP="00B81B49">
            <w:pPr>
              <w:rPr>
                <w:rFonts w:ascii="TH SarabunPSK" w:hAnsi="TH SarabunPSK" w:cs="TH SarabunPSK"/>
              </w:rPr>
            </w:pPr>
          </w:p>
          <w:p w:rsidR="002D1834" w:rsidRDefault="002D1834" w:rsidP="00B81B49">
            <w:pPr>
              <w:rPr>
                <w:rFonts w:ascii="TH SarabunPSK" w:hAnsi="TH SarabunPSK" w:cs="TH SarabunPSK"/>
              </w:rPr>
            </w:pPr>
          </w:p>
          <w:p w:rsidR="002D1834" w:rsidRDefault="002D1834" w:rsidP="00B81B49">
            <w:pPr>
              <w:rPr>
                <w:rFonts w:ascii="TH SarabunPSK" w:hAnsi="TH SarabunPSK" w:cs="TH SarabunPSK"/>
              </w:rPr>
            </w:pPr>
          </w:p>
          <w:p w:rsidR="002D1834" w:rsidRDefault="002D1834" w:rsidP="00B81B49">
            <w:pPr>
              <w:rPr>
                <w:rFonts w:ascii="TH SarabunPSK" w:hAnsi="TH SarabunPSK" w:cs="TH SarabunPSK"/>
              </w:rPr>
            </w:pPr>
          </w:p>
          <w:p w:rsidR="002D1834" w:rsidRDefault="002D1834" w:rsidP="00B81B49">
            <w:pPr>
              <w:rPr>
                <w:rFonts w:ascii="TH SarabunPSK" w:hAnsi="TH SarabunPSK" w:cs="TH SarabunPSK"/>
              </w:rPr>
            </w:pPr>
          </w:p>
          <w:p w:rsidR="002D1834" w:rsidRPr="00417899" w:rsidRDefault="002D1834" w:rsidP="00B81B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๑,๑๐๐๐.-</w:t>
            </w:r>
          </w:p>
          <w:p w:rsidR="001A3D1A" w:rsidRPr="00417899" w:rsidRDefault="001A3D1A" w:rsidP="00B81B49">
            <w:pPr>
              <w:rPr>
                <w:rFonts w:ascii="TH SarabunPSK" w:hAnsi="TH SarabunPSK" w:cs="TH SarabunPSK"/>
              </w:rPr>
            </w:pPr>
          </w:p>
          <w:p w:rsidR="001A3D1A" w:rsidRPr="00417899" w:rsidRDefault="001A3D1A" w:rsidP="00B81B49">
            <w:pPr>
              <w:rPr>
                <w:rFonts w:ascii="TH SarabunPSK" w:hAnsi="TH SarabunPSK" w:cs="TH SarabunPSK"/>
              </w:rPr>
            </w:pPr>
          </w:p>
          <w:p w:rsidR="001A3D1A" w:rsidRPr="00417899" w:rsidRDefault="001A3D1A" w:rsidP="00B81B49">
            <w:pPr>
              <w:rPr>
                <w:rFonts w:ascii="TH SarabunPSK" w:hAnsi="TH SarabunPSK" w:cs="TH SarabunPSK"/>
              </w:rPr>
            </w:pPr>
          </w:p>
          <w:p w:rsidR="001A3D1A" w:rsidRPr="00417899" w:rsidRDefault="001A3D1A" w:rsidP="00B81B49">
            <w:pPr>
              <w:rPr>
                <w:rFonts w:ascii="TH SarabunPSK" w:hAnsi="TH SarabunPSK" w:cs="TH SarabunPSK"/>
              </w:rPr>
            </w:pPr>
          </w:p>
          <w:p w:rsidR="001A3D1A" w:rsidRPr="00417899" w:rsidRDefault="001A3D1A" w:rsidP="00B81B4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1A3D1A" w:rsidRPr="00417899" w:rsidRDefault="001A3D1A" w:rsidP="00B81B49">
            <w:pPr>
              <w:rPr>
                <w:rFonts w:ascii="TH SarabunPSK" w:hAnsi="TH SarabunPSK" w:cs="TH SarabunPSK"/>
              </w:rPr>
            </w:pPr>
          </w:p>
          <w:p w:rsidR="001A3D1A" w:rsidRPr="00417899" w:rsidRDefault="001A3D1A" w:rsidP="00B81B49">
            <w:pPr>
              <w:rPr>
                <w:rFonts w:ascii="TH SarabunPSK" w:hAnsi="TH SarabunPSK" w:cs="TH SarabunPSK"/>
                <w:cs/>
              </w:rPr>
            </w:pPr>
          </w:p>
          <w:p w:rsidR="001A3D1A" w:rsidRDefault="001A3D1A" w:rsidP="00B81B49">
            <w:pPr>
              <w:rPr>
                <w:rFonts w:ascii="TH SarabunPSK" w:hAnsi="TH SarabunPSK" w:cs="TH SarabunPSK"/>
              </w:rPr>
            </w:pPr>
          </w:p>
          <w:p w:rsidR="001A3D1A" w:rsidRDefault="001A3D1A" w:rsidP="00B81B49">
            <w:pPr>
              <w:rPr>
                <w:rFonts w:ascii="TH SarabunPSK" w:hAnsi="TH SarabunPSK" w:cs="TH SarabunPSK"/>
              </w:rPr>
            </w:pPr>
          </w:p>
          <w:p w:rsidR="002D1834" w:rsidRDefault="002D1834" w:rsidP="00B81B49">
            <w:pPr>
              <w:rPr>
                <w:rFonts w:ascii="TH SarabunPSK" w:hAnsi="TH SarabunPSK" w:cs="TH SarabunPSK"/>
              </w:rPr>
            </w:pPr>
          </w:p>
          <w:p w:rsidR="001A3D1A" w:rsidRDefault="001A3D1A" w:rsidP="00B81B49">
            <w:pPr>
              <w:rPr>
                <w:rFonts w:ascii="TH SarabunPSK" w:hAnsi="TH SarabunPSK" w:cs="TH SarabunPSK"/>
              </w:rPr>
            </w:pPr>
          </w:p>
          <w:p w:rsidR="002D1834" w:rsidRPr="00417899" w:rsidRDefault="002D1834" w:rsidP="002D1834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อบต.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บ้านเนิน</w:t>
            </w:r>
          </w:p>
          <w:p w:rsidR="001A3D1A" w:rsidRPr="00417899" w:rsidRDefault="001A3D1A" w:rsidP="00B81B4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1A3D1A" w:rsidRPr="00417899" w:rsidRDefault="001A3D1A" w:rsidP="002D183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1A3D1A" w:rsidRPr="00417899" w:rsidRDefault="001A3D1A" w:rsidP="00B81B49">
            <w:pPr>
              <w:rPr>
                <w:rFonts w:ascii="TH SarabunPSK" w:hAnsi="TH SarabunPSK" w:cs="TH SarabunPSK"/>
              </w:rPr>
            </w:pPr>
          </w:p>
          <w:p w:rsidR="001A3D1A" w:rsidRPr="00417899" w:rsidRDefault="001A3D1A" w:rsidP="00B81B49">
            <w:pPr>
              <w:rPr>
                <w:rFonts w:ascii="TH SarabunPSK" w:hAnsi="TH SarabunPSK" w:cs="TH SarabunPSK"/>
              </w:rPr>
            </w:pPr>
          </w:p>
          <w:p w:rsidR="001A3D1A" w:rsidRDefault="001A3D1A" w:rsidP="00B81B49">
            <w:pPr>
              <w:rPr>
                <w:rFonts w:ascii="TH SarabunPSK" w:hAnsi="TH SarabunPSK" w:cs="TH SarabunPSK"/>
              </w:rPr>
            </w:pPr>
          </w:p>
          <w:p w:rsidR="001A3D1A" w:rsidRDefault="001A3D1A" w:rsidP="00B81B49">
            <w:pPr>
              <w:rPr>
                <w:rFonts w:ascii="TH SarabunPSK" w:hAnsi="TH SarabunPSK" w:cs="TH SarabunPSK"/>
              </w:rPr>
            </w:pPr>
          </w:p>
          <w:p w:rsidR="001A3D1A" w:rsidRDefault="001A3D1A" w:rsidP="00B81B49">
            <w:pPr>
              <w:rPr>
                <w:rFonts w:ascii="TH SarabunPSK" w:hAnsi="TH SarabunPSK" w:cs="TH SarabunPSK"/>
              </w:rPr>
            </w:pPr>
          </w:p>
          <w:p w:rsidR="002D1834" w:rsidRDefault="002D1834" w:rsidP="00B81B49">
            <w:pPr>
              <w:rPr>
                <w:rFonts w:ascii="TH SarabunPSK" w:hAnsi="TH SarabunPSK" w:cs="TH SarabunPSK"/>
              </w:rPr>
            </w:pPr>
          </w:p>
          <w:p w:rsidR="002D1834" w:rsidRPr="00417899" w:rsidRDefault="002D1834" w:rsidP="002D183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</w:tc>
        <w:tc>
          <w:tcPr>
            <w:tcW w:w="426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A3D1A" w:rsidRPr="00417899" w:rsidRDefault="004B1681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600" type="#_x0000_t32" style="position:absolute;margin-left:-4.7pt;margin-top:117.55pt;width:63pt;height:0;z-index:2520151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599" type="#_x0000_t32" style="position:absolute;margin-left:-4.7pt;margin-top:9.55pt;width:63pt;height:0;z-index:2520140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A3D1A" w:rsidRPr="00417899" w:rsidRDefault="001A3D1A" w:rsidP="00B81B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F5DF4" w:rsidRPr="00417899" w:rsidRDefault="00DF5DF4" w:rsidP="00DF5DF4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DA0874" w:rsidRDefault="00DA0874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A0874" w:rsidRDefault="00DA0874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A0874" w:rsidRDefault="00DA0874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C5362" w:rsidRPr="00417899" w:rsidRDefault="004B1681" w:rsidP="00C055F5">
      <w:pPr>
        <w:spacing w:after="3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B1681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487" type="#_x0000_t202" style="position:absolute;left:0;text-align:left;margin-left:648.75pt;margin-top:20.85pt;width:74.35pt;height:22.45pt;z-index:251896320;mso-width-relative:margin;mso-height-relative:margin">
            <v:textbox>
              <w:txbxContent>
                <w:p w:rsidR="007C7701" w:rsidRPr="006C7EE2" w:rsidRDefault="007C7701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B32134">
        <w:rPr>
          <w:rFonts w:ascii="TH SarabunPSK" w:hAnsi="TH SarabunPSK" w:cs="TH SarabunPSK" w:hint="cs"/>
          <w:b/>
          <w:bCs/>
          <w:sz w:val="32"/>
          <w:szCs w:val="32"/>
          <w:cs/>
        </w:rPr>
        <w:t>-๔๔</w:t>
      </w:r>
      <w:r w:rsidR="00DB0EB4" w:rsidRPr="00417899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:rsidR="007604CF" w:rsidRPr="00417899" w:rsidRDefault="007604CF" w:rsidP="007604C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7604CF" w:rsidRPr="00417899" w:rsidRDefault="007604CF" w:rsidP="007604C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7899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 ประจำปีงบประมาณ  พ.ศ. ๒๕๖</w:t>
      </w:r>
      <w:r w:rsidR="00071000">
        <w:rPr>
          <w:rFonts w:ascii="TH SarabunPSK" w:hAnsi="TH SarabunPSK" w:cs="TH SarabunPSK" w:hint="cs"/>
          <w:b/>
          <w:bCs/>
          <w:sz w:val="40"/>
          <w:szCs w:val="40"/>
          <w:cs/>
        </w:rPr>
        <w:t>๓</w:t>
      </w:r>
    </w:p>
    <w:p w:rsidR="007604CF" w:rsidRPr="00417899" w:rsidRDefault="007604CF" w:rsidP="007604C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604CF" w:rsidRPr="00417899" w:rsidRDefault="007604CF" w:rsidP="007604CF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๕. ภายใต้ยุทธศาสตร์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การพัฒนาการบริหารงาน  การจัดการองค์การภายใต้ระบบ</w:t>
      </w:r>
      <w:proofErr w:type="spellStart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604CF" w:rsidRPr="00417899" w:rsidRDefault="007604CF" w:rsidP="007604C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๕.๑   แผน</w:t>
      </w:r>
      <w:r w:rsidR="0000302C" w:rsidRPr="00417899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417899">
        <w:rPr>
          <w:rFonts w:ascii="TH SarabunPSK" w:hAnsi="TH SarabunPSK" w:cs="TH SarabunPSK"/>
          <w:b/>
          <w:bCs/>
          <w:sz w:val="32"/>
          <w:szCs w:val="32"/>
          <w:cs/>
        </w:rPr>
        <w:t>สร้างความเข้มแข็งชุมชน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604CF" w:rsidRPr="00417899" w:rsidTr="00D477C7">
        <w:trPr>
          <w:cantSplit/>
        </w:trPr>
        <w:tc>
          <w:tcPr>
            <w:tcW w:w="849" w:type="dxa"/>
            <w:vMerge w:val="restart"/>
          </w:tcPr>
          <w:p w:rsidR="007604CF" w:rsidRPr="00417899" w:rsidRDefault="007604CF" w:rsidP="00D477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7604CF" w:rsidRPr="00417899" w:rsidRDefault="007604CF" w:rsidP="00D477C7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7604CF" w:rsidRPr="00417899" w:rsidRDefault="007604CF" w:rsidP="00D477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7604CF" w:rsidRPr="00417899" w:rsidRDefault="007604CF" w:rsidP="00D477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78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7604CF" w:rsidRPr="00417899" w:rsidRDefault="007604CF" w:rsidP="00D477C7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7604CF" w:rsidRPr="00417899" w:rsidRDefault="007604CF" w:rsidP="00D477C7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7604CF" w:rsidRPr="00417899" w:rsidRDefault="007604CF" w:rsidP="00D477C7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7604CF" w:rsidRPr="00417899" w:rsidRDefault="007604CF" w:rsidP="00D477C7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7604CF" w:rsidRPr="00417899" w:rsidRDefault="007604CF" w:rsidP="001C7B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 ๒๕</w:t>
            </w:r>
            <w:r w:rsidR="0087596C" w:rsidRPr="00417899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1C7B57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8" w:type="dxa"/>
            <w:gridSpan w:val="9"/>
          </w:tcPr>
          <w:p w:rsidR="007604CF" w:rsidRPr="00417899" w:rsidRDefault="007604CF" w:rsidP="001C7B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พ.ศ.๒๕๖</w:t>
            </w:r>
            <w:r w:rsidR="001C7B57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7604CF" w:rsidRPr="00417899" w:rsidTr="00D477C7">
        <w:trPr>
          <w:cantSplit/>
          <w:trHeight w:val="646"/>
        </w:trPr>
        <w:tc>
          <w:tcPr>
            <w:tcW w:w="849" w:type="dxa"/>
            <w:vMerge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7604CF" w:rsidRPr="00417899" w:rsidRDefault="007604CF" w:rsidP="00D477C7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7604CF" w:rsidRPr="00417899" w:rsidRDefault="007604CF" w:rsidP="00D477C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7604CF" w:rsidRPr="00417899" w:rsidRDefault="007604CF" w:rsidP="00D477C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7604CF" w:rsidRPr="00417899" w:rsidRDefault="007604CF" w:rsidP="00D477C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7604CF" w:rsidRPr="00417899" w:rsidRDefault="007604CF" w:rsidP="00D477C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7604CF" w:rsidRPr="00417899" w:rsidRDefault="007604CF" w:rsidP="00D477C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7604CF" w:rsidRPr="00417899" w:rsidRDefault="007604CF" w:rsidP="00D477C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7604CF" w:rsidRPr="00417899" w:rsidRDefault="007604CF" w:rsidP="00D477C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7604CF" w:rsidRPr="00417899" w:rsidRDefault="007604CF" w:rsidP="00D477C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7604CF" w:rsidRPr="00417899" w:rsidRDefault="007604CF" w:rsidP="00D477C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7604CF" w:rsidRPr="00417899" w:rsidRDefault="007604CF" w:rsidP="00D477C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7604CF" w:rsidRPr="00417899" w:rsidRDefault="007604CF" w:rsidP="00D477C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17899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7604CF" w:rsidRPr="00417899" w:rsidTr="00D477C7">
        <w:tc>
          <w:tcPr>
            <w:tcW w:w="849" w:type="dxa"/>
          </w:tcPr>
          <w:p w:rsidR="007604CF" w:rsidRPr="00417899" w:rsidRDefault="007604CF" w:rsidP="00D477C7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1.</w:t>
            </w:r>
          </w:p>
          <w:p w:rsidR="007604CF" w:rsidRPr="00417899" w:rsidRDefault="007604CF" w:rsidP="00D477C7">
            <w:pPr>
              <w:jc w:val="center"/>
              <w:rPr>
                <w:rFonts w:ascii="TH SarabunPSK" w:hAnsi="TH SarabunPSK" w:cs="TH SarabunPSK"/>
              </w:rPr>
            </w:pPr>
          </w:p>
          <w:p w:rsidR="00B63624" w:rsidRPr="00417899" w:rsidRDefault="00B63624" w:rsidP="00D477C7">
            <w:pPr>
              <w:jc w:val="center"/>
              <w:rPr>
                <w:rFonts w:ascii="TH SarabunPSK" w:hAnsi="TH SarabunPSK" w:cs="TH SarabunPSK"/>
              </w:rPr>
            </w:pPr>
          </w:p>
          <w:p w:rsidR="00B63624" w:rsidRDefault="00B63624" w:rsidP="00D477C7">
            <w:pPr>
              <w:jc w:val="center"/>
              <w:rPr>
                <w:rFonts w:ascii="TH SarabunPSK" w:hAnsi="TH SarabunPSK" w:cs="TH SarabunPSK"/>
              </w:rPr>
            </w:pPr>
          </w:p>
          <w:p w:rsidR="00AC6BE2" w:rsidRPr="00417899" w:rsidRDefault="00AC6BE2" w:rsidP="00D477C7">
            <w:pPr>
              <w:jc w:val="center"/>
              <w:rPr>
                <w:rFonts w:ascii="TH SarabunPSK" w:hAnsi="TH SarabunPSK" w:cs="TH SarabunPSK"/>
              </w:rPr>
            </w:pPr>
          </w:p>
          <w:p w:rsidR="00B63624" w:rsidRPr="00417899" w:rsidRDefault="00B63624" w:rsidP="00D477C7">
            <w:pPr>
              <w:jc w:val="center"/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๒.</w:t>
            </w:r>
          </w:p>
          <w:p w:rsidR="006F7A3B" w:rsidRPr="00417899" w:rsidRDefault="006F7A3B" w:rsidP="00D477C7">
            <w:pPr>
              <w:jc w:val="center"/>
              <w:rPr>
                <w:rFonts w:ascii="TH SarabunPSK" w:hAnsi="TH SarabunPSK" w:cs="TH SarabunPSK"/>
              </w:rPr>
            </w:pPr>
          </w:p>
          <w:p w:rsidR="006F7A3B" w:rsidRPr="00417899" w:rsidRDefault="006F7A3B" w:rsidP="00D477C7">
            <w:pPr>
              <w:jc w:val="center"/>
              <w:rPr>
                <w:rFonts w:ascii="TH SarabunPSK" w:hAnsi="TH SarabunPSK" w:cs="TH SarabunPSK"/>
              </w:rPr>
            </w:pPr>
          </w:p>
          <w:p w:rsidR="006F7A3B" w:rsidRPr="00417899" w:rsidRDefault="006F7A3B" w:rsidP="00D477C7">
            <w:pPr>
              <w:jc w:val="center"/>
              <w:rPr>
                <w:rFonts w:ascii="TH SarabunPSK" w:hAnsi="TH SarabunPSK" w:cs="TH SarabunPSK"/>
              </w:rPr>
            </w:pPr>
          </w:p>
          <w:p w:rsidR="006F7A3B" w:rsidRPr="00417899" w:rsidRDefault="006F7A3B" w:rsidP="00D477C7">
            <w:pPr>
              <w:jc w:val="center"/>
              <w:rPr>
                <w:rFonts w:ascii="TH SarabunPSK" w:hAnsi="TH SarabunPSK" w:cs="TH SarabunPSK"/>
              </w:rPr>
            </w:pPr>
          </w:p>
          <w:p w:rsidR="00755D67" w:rsidRPr="00417899" w:rsidRDefault="00755D67" w:rsidP="00D477C7">
            <w:pPr>
              <w:jc w:val="center"/>
              <w:rPr>
                <w:rFonts w:ascii="TH SarabunPSK" w:hAnsi="TH SarabunPSK" w:cs="TH SarabunPSK"/>
              </w:rPr>
            </w:pPr>
          </w:p>
          <w:p w:rsidR="00755D67" w:rsidRPr="00417899" w:rsidRDefault="00755D67" w:rsidP="00D477C7">
            <w:pPr>
              <w:jc w:val="center"/>
              <w:rPr>
                <w:rFonts w:ascii="TH SarabunPSK" w:hAnsi="TH SarabunPSK" w:cs="TH SarabunPSK"/>
              </w:rPr>
            </w:pPr>
          </w:p>
          <w:p w:rsidR="00755D67" w:rsidRPr="00417899" w:rsidRDefault="00755D67" w:rsidP="00D477C7">
            <w:pPr>
              <w:jc w:val="center"/>
              <w:rPr>
                <w:rFonts w:ascii="TH SarabunPSK" w:hAnsi="TH SarabunPSK" w:cs="TH SarabunPSK"/>
              </w:rPr>
            </w:pPr>
          </w:p>
          <w:p w:rsidR="00755D67" w:rsidRPr="00417899" w:rsidRDefault="00755D67" w:rsidP="00D477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8" w:type="dxa"/>
          </w:tcPr>
          <w:p w:rsidR="00873D46" w:rsidRPr="00417899" w:rsidRDefault="00873D46" w:rsidP="00755D6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โครงการส่งเสริมสนับสนุนการจัดทำ ทบทวน ปรับปรุง แผนชุมชน</w:t>
            </w:r>
          </w:p>
          <w:p w:rsidR="00755D67" w:rsidRPr="00417899" w:rsidRDefault="00755D67" w:rsidP="00755D67">
            <w:pPr>
              <w:rPr>
                <w:rFonts w:ascii="TH SarabunPSK" w:hAnsi="TH SarabunPSK" w:cs="TH SarabunPSK"/>
              </w:rPr>
            </w:pPr>
          </w:p>
          <w:p w:rsidR="00755D67" w:rsidRPr="00417899" w:rsidRDefault="00755D67" w:rsidP="00755D67">
            <w:pPr>
              <w:rPr>
                <w:rFonts w:ascii="TH SarabunPSK" w:hAnsi="TH SarabunPSK" w:cs="TH SarabunPSK"/>
              </w:rPr>
            </w:pPr>
          </w:p>
          <w:p w:rsidR="00B63624" w:rsidRPr="00417899" w:rsidRDefault="00B63624" w:rsidP="00755D67">
            <w:pPr>
              <w:rPr>
                <w:rFonts w:ascii="TH SarabunPSK" w:hAnsi="TH SarabunPSK" w:cs="TH SarabunPSK"/>
              </w:rPr>
            </w:pPr>
          </w:p>
          <w:p w:rsidR="00B63624" w:rsidRPr="00417899" w:rsidRDefault="00B63624" w:rsidP="00755D67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โครงการจัดแผนพัฒนาท้องถิ่น</w:t>
            </w:r>
          </w:p>
          <w:p w:rsidR="00B63624" w:rsidRPr="00417899" w:rsidRDefault="00B63624" w:rsidP="00755D67">
            <w:pPr>
              <w:rPr>
                <w:rFonts w:ascii="TH SarabunPSK" w:hAnsi="TH SarabunPSK" w:cs="TH SarabunPSK"/>
              </w:rPr>
            </w:pPr>
          </w:p>
          <w:p w:rsidR="00873D46" w:rsidRPr="00417899" w:rsidRDefault="00873D46" w:rsidP="00755D67">
            <w:pPr>
              <w:rPr>
                <w:rFonts w:ascii="TH SarabunPSK" w:hAnsi="TH SarabunPSK" w:cs="TH SarabunPSK"/>
              </w:rPr>
            </w:pPr>
          </w:p>
          <w:p w:rsidR="007604CF" w:rsidRPr="00417899" w:rsidRDefault="007604CF" w:rsidP="00755D67">
            <w:pPr>
              <w:rPr>
                <w:rFonts w:ascii="TH SarabunPSK" w:hAnsi="TH SarabunPSK" w:cs="TH SarabunPSK"/>
              </w:rPr>
            </w:pPr>
          </w:p>
          <w:p w:rsidR="007604CF" w:rsidRPr="00417899" w:rsidRDefault="007604CF" w:rsidP="00755D67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976" w:type="dxa"/>
          </w:tcPr>
          <w:p w:rsidR="00873D46" w:rsidRPr="00417899" w:rsidRDefault="00873D46" w:rsidP="00755D6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 xml:space="preserve">เพื่อจ่ายเป็นค่าใช้จ่ายในโครงการสนับสนุนการจัดทำแผน </w:t>
            </w:r>
          </w:p>
          <w:p w:rsidR="00B63624" w:rsidRPr="00417899" w:rsidRDefault="00B63624" w:rsidP="00755D67">
            <w:pPr>
              <w:rPr>
                <w:rFonts w:ascii="TH SarabunPSK" w:hAnsi="TH SarabunPSK" w:cs="TH SarabunPSK"/>
              </w:rPr>
            </w:pPr>
          </w:p>
          <w:p w:rsidR="00755D67" w:rsidRPr="00417899" w:rsidRDefault="00755D67" w:rsidP="00755D67">
            <w:pPr>
              <w:rPr>
                <w:rFonts w:ascii="TH SarabunPSK" w:hAnsi="TH SarabunPSK" w:cs="TH SarabunPSK"/>
              </w:rPr>
            </w:pPr>
          </w:p>
          <w:p w:rsidR="00B63624" w:rsidRPr="00417899" w:rsidRDefault="00B63624" w:rsidP="00755D67">
            <w:pPr>
              <w:rPr>
                <w:rFonts w:ascii="TH SarabunPSK" w:hAnsi="TH SarabunPSK" w:cs="TH SarabunPSK"/>
              </w:rPr>
            </w:pPr>
          </w:p>
          <w:p w:rsidR="00B63624" w:rsidRPr="00417899" w:rsidRDefault="00B63624" w:rsidP="00755D6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เพื่อจ่ายเป็นค่าใช้จ่ายในการจัดเวทีประชาคมหมู่บ้าน / ประชาคมตำบลเพื่อส่งเสริมการมีส่วนร่วมของประชาชนในการจัดทำแผนพัฒนาและแผนชุมชน</w:t>
            </w:r>
          </w:p>
          <w:p w:rsidR="00873D46" w:rsidRPr="00417899" w:rsidRDefault="00873D46" w:rsidP="00755D67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17" w:type="dxa"/>
          </w:tcPr>
          <w:p w:rsidR="007B0FEF" w:rsidRPr="00417899" w:rsidRDefault="00071000" w:rsidP="00755D6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7B0FEF" w:rsidRPr="00417899">
              <w:rPr>
                <w:rFonts w:ascii="TH SarabunPSK" w:hAnsi="TH SarabunPSK" w:cs="TH SarabunPSK"/>
                <w:cs/>
              </w:rPr>
              <w:t>๐,๐๐๐.- บาท</w:t>
            </w:r>
          </w:p>
          <w:p w:rsidR="00873D46" w:rsidRPr="00417899" w:rsidRDefault="00873D46" w:rsidP="00755D67">
            <w:pPr>
              <w:rPr>
                <w:rFonts w:ascii="TH SarabunPSK" w:hAnsi="TH SarabunPSK" w:cs="TH SarabunPSK"/>
              </w:rPr>
            </w:pPr>
          </w:p>
          <w:p w:rsidR="007604CF" w:rsidRPr="00417899" w:rsidRDefault="007604CF" w:rsidP="00755D67">
            <w:pPr>
              <w:rPr>
                <w:rFonts w:ascii="TH SarabunPSK" w:hAnsi="TH SarabunPSK" w:cs="TH SarabunPSK"/>
              </w:rPr>
            </w:pPr>
          </w:p>
          <w:p w:rsidR="007604CF" w:rsidRPr="00417899" w:rsidRDefault="007604CF" w:rsidP="00755D67">
            <w:pPr>
              <w:rPr>
                <w:rFonts w:ascii="TH SarabunPSK" w:hAnsi="TH SarabunPSK" w:cs="TH SarabunPSK"/>
              </w:rPr>
            </w:pPr>
          </w:p>
          <w:p w:rsidR="00755D67" w:rsidRPr="00417899" w:rsidRDefault="00755D67" w:rsidP="00755D67">
            <w:pPr>
              <w:rPr>
                <w:rFonts w:ascii="TH SarabunPSK" w:hAnsi="TH SarabunPSK" w:cs="TH SarabunPSK"/>
              </w:rPr>
            </w:pPr>
          </w:p>
          <w:p w:rsidR="00B540BE" w:rsidRPr="00417899" w:rsidRDefault="00071000" w:rsidP="00755D6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B540BE" w:rsidRPr="00417899">
              <w:rPr>
                <w:rFonts w:ascii="TH SarabunPSK" w:hAnsi="TH SarabunPSK" w:cs="TH SarabunPSK"/>
                <w:cs/>
              </w:rPr>
              <w:t>๐,๐๐๐.- บาท</w:t>
            </w:r>
          </w:p>
          <w:p w:rsidR="00B540BE" w:rsidRPr="00417899" w:rsidRDefault="00B540BE" w:rsidP="00755D67">
            <w:pPr>
              <w:rPr>
                <w:rFonts w:ascii="TH SarabunPSK" w:hAnsi="TH SarabunPSK" w:cs="TH SarabunPSK"/>
              </w:rPr>
            </w:pPr>
          </w:p>
          <w:p w:rsidR="00B540BE" w:rsidRPr="00417899" w:rsidRDefault="00B540BE" w:rsidP="00755D6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7B0FEF" w:rsidRPr="00417899" w:rsidRDefault="007B0FEF" w:rsidP="00755D67">
            <w:pPr>
              <w:rPr>
                <w:rFonts w:ascii="TH SarabunPSK" w:hAnsi="TH SarabunPSK" w:cs="TH SarabunPSK"/>
              </w:rPr>
            </w:pPr>
            <w:proofErr w:type="spellStart"/>
            <w:r w:rsidRPr="00417899">
              <w:rPr>
                <w:rFonts w:ascii="TH SarabunPSK" w:hAnsi="TH SarabunPSK" w:cs="TH SarabunPSK"/>
                <w:cs/>
              </w:rPr>
              <w:t>อบต.</w:t>
            </w:r>
            <w:proofErr w:type="spellEnd"/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B540BE" w:rsidRPr="00417899" w:rsidRDefault="00B540BE" w:rsidP="00755D67">
            <w:pPr>
              <w:rPr>
                <w:rFonts w:ascii="TH SarabunPSK" w:hAnsi="TH SarabunPSK" w:cs="TH SarabunPSK"/>
              </w:rPr>
            </w:pPr>
          </w:p>
          <w:p w:rsidR="00B540BE" w:rsidRPr="00417899" w:rsidRDefault="00B540BE" w:rsidP="00755D67">
            <w:pPr>
              <w:rPr>
                <w:rFonts w:ascii="TH SarabunPSK" w:hAnsi="TH SarabunPSK" w:cs="TH SarabunPSK"/>
              </w:rPr>
            </w:pPr>
          </w:p>
          <w:p w:rsidR="00B540BE" w:rsidRPr="00417899" w:rsidRDefault="00B540BE" w:rsidP="00755D67">
            <w:pPr>
              <w:rPr>
                <w:rFonts w:ascii="TH SarabunPSK" w:hAnsi="TH SarabunPSK" w:cs="TH SarabunPSK"/>
              </w:rPr>
            </w:pPr>
          </w:p>
          <w:p w:rsidR="00755D67" w:rsidRPr="00417899" w:rsidRDefault="00755D67" w:rsidP="00755D67">
            <w:pPr>
              <w:rPr>
                <w:rFonts w:ascii="TH SarabunPSK" w:hAnsi="TH SarabunPSK" w:cs="TH SarabunPSK"/>
              </w:rPr>
            </w:pPr>
          </w:p>
          <w:p w:rsidR="00B540BE" w:rsidRPr="00417899" w:rsidRDefault="00B540BE" w:rsidP="00755D6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ตำบล</w:t>
            </w:r>
          </w:p>
          <w:p w:rsidR="00B540BE" w:rsidRPr="00417899" w:rsidRDefault="00B540BE" w:rsidP="00755D6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บ้านเนิน</w:t>
            </w:r>
          </w:p>
          <w:p w:rsidR="00B540BE" w:rsidRPr="00417899" w:rsidRDefault="00B540BE" w:rsidP="00755D6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บ้านกลาง</w:t>
            </w:r>
          </w:p>
          <w:p w:rsidR="007604CF" w:rsidRPr="00417899" w:rsidRDefault="007604CF" w:rsidP="00755D67">
            <w:pPr>
              <w:rPr>
                <w:rFonts w:ascii="TH SarabunPSK" w:hAnsi="TH SarabunPSK" w:cs="TH SarabunPSK"/>
              </w:rPr>
            </w:pPr>
          </w:p>
          <w:p w:rsidR="007604CF" w:rsidRPr="00417899" w:rsidRDefault="007604CF" w:rsidP="00755D6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2" w:type="dxa"/>
          </w:tcPr>
          <w:p w:rsidR="007B0FEF" w:rsidRPr="00417899" w:rsidRDefault="007B0FEF" w:rsidP="00755D67">
            <w:pPr>
              <w:rPr>
                <w:rFonts w:ascii="TH SarabunPSK" w:hAnsi="TH SarabunPSK" w:cs="TH SarabunPSK"/>
                <w:cs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</w:t>
            </w:r>
          </w:p>
          <w:p w:rsidR="007604CF" w:rsidRPr="00417899" w:rsidRDefault="007604CF" w:rsidP="00755D67">
            <w:pPr>
              <w:rPr>
                <w:rFonts w:ascii="TH SarabunPSK" w:hAnsi="TH SarabunPSK" w:cs="TH SarabunPSK"/>
              </w:rPr>
            </w:pPr>
          </w:p>
          <w:p w:rsidR="007604CF" w:rsidRPr="00417899" w:rsidRDefault="007604CF" w:rsidP="00755D67">
            <w:pPr>
              <w:rPr>
                <w:rFonts w:ascii="TH SarabunPSK" w:hAnsi="TH SarabunPSK" w:cs="TH SarabunPSK"/>
              </w:rPr>
            </w:pPr>
          </w:p>
          <w:p w:rsidR="00755D67" w:rsidRPr="00417899" w:rsidRDefault="00755D67" w:rsidP="00755D67">
            <w:pPr>
              <w:rPr>
                <w:rFonts w:ascii="TH SarabunPSK" w:hAnsi="TH SarabunPSK" w:cs="TH SarabunPSK"/>
              </w:rPr>
            </w:pPr>
          </w:p>
          <w:p w:rsidR="00B540BE" w:rsidRPr="00417899" w:rsidRDefault="00B540BE" w:rsidP="00755D67">
            <w:pPr>
              <w:rPr>
                <w:rFonts w:ascii="TH SarabunPSK" w:hAnsi="TH SarabunPSK" w:cs="TH SarabunPSK"/>
              </w:rPr>
            </w:pPr>
          </w:p>
          <w:p w:rsidR="00B540BE" w:rsidRPr="00417899" w:rsidRDefault="00B540BE" w:rsidP="00755D6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งานนโยบายและแผน</w:t>
            </w:r>
          </w:p>
          <w:p w:rsidR="00B540BE" w:rsidRPr="00417899" w:rsidRDefault="00B540BE" w:rsidP="00755D67">
            <w:pPr>
              <w:rPr>
                <w:rFonts w:ascii="TH SarabunPSK" w:hAnsi="TH SarabunPSK" w:cs="TH SarabunPSK"/>
              </w:rPr>
            </w:pPr>
            <w:r w:rsidRPr="00417899">
              <w:rPr>
                <w:rFonts w:ascii="TH SarabunPSK" w:hAnsi="TH SarabunPSK" w:cs="TH SarabunPSK"/>
                <w:cs/>
              </w:rPr>
              <w:t>สำนักงานปลัดฯ</w:t>
            </w:r>
          </w:p>
          <w:p w:rsidR="00B540BE" w:rsidRPr="00417899" w:rsidRDefault="00B540BE" w:rsidP="00755D67">
            <w:pPr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7604CF" w:rsidRPr="00417899" w:rsidRDefault="004B1681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602" type="#_x0000_t32" style="position:absolute;margin-left:-3.9pt;margin-top:86.05pt;width:125.25pt;height:0;z-index:2520171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601" type="#_x0000_t32" style="position:absolute;margin-left:-3.9pt;margin-top:13.3pt;width:60.75pt;height:0;z-index:2520161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B947E1" w:rsidRDefault="00B947E1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47E1" w:rsidRPr="00B947E1" w:rsidRDefault="00B947E1" w:rsidP="00B947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47E1" w:rsidRPr="00B947E1" w:rsidRDefault="00B947E1" w:rsidP="00B947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47E1" w:rsidRPr="00B947E1" w:rsidRDefault="00B947E1" w:rsidP="00B947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47E1" w:rsidRPr="00B947E1" w:rsidRDefault="00B947E1" w:rsidP="00B947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47E1" w:rsidRDefault="00B947E1" w:rsidP="00B947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04CF" w:rsidRPr="00B947E1" w:rsidRDefault="007604CF" w:rsidP="00B947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7604CF" w:rsidRPr="00417899" w:rsidRDefault="007604CF" w:rsidP="00D477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604CF" w:rsidRDefault="007604CF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5416B" w:rsidRPr="00417899" w:rsidRDefault="00B5416B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C7EE2" w:rsidRPr="00417899" w:rsidRDefault="006C7EE2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5416B" w:rsidRDefault="00B5416B" w:rsidP="004651F3">
      <w:pPr>
        <w:spacing w:after="360"/>
        <w:ind w:left="122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C7EE2" w:rsidRDefault="006C7EE2" w:rsidP="004651F3">
      <w:pPr>
        <w:spacing w:after="360"/>
        <w:ind w:left="12240" w:firstLine="720"/>
        <w:rPr>
          <w:rFonts w:ascii="Angsana New" w:hAnsi="Angsana New"/>
          <w:b/>
          <w:bCs/>
          <w:sz w:val="32"/>
          <w:szCs w:val="32"/>
        </w:rPr>
      </w:pPr>
    </w:p>
    <w:sectPr w:rsidR="006C7EE2" w:rsidSect="0045002C">
      <w:pgSz w:w="16838" w:h="11906" w:orient="landscape"/>
      <w:pgMar w:top="1191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986"/>
    <w:multiLevelType w:val="hybridMultilevel"/>
    <w:tmpl w:val="CB24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D6198"/>
    <w:multiLevelType w:val="multilevel"/>
    <w:tmpl w:val="B98C9FF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">
    <w:nsid w:val="16D10CBF"/>
    <w:multiLevelType w:val="multilevel"/>
    <w:tmpl w:val="BA084052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3">
    <w:nsid w:val="188C582C"/>
    <w:multiLevelType w:val="hybridMultilevel"/>
    <w:tmpl w:val="A02A0E36"/>
    <w:lvl w:ilvl="0" w:tplc="6F42B448">
      <w:start w:val="2"/>
      <w:numFmt w:val="decimal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4">
    <w:nsid w:val="198115C7"/>
    <w:multiLevelType w:val="multilevel"/>
    <w:tmpl w:val="4A68C7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5">
    <w:nsid w:val="19883BF2"/>
    <w:multiLevelType w:val="multilevel"/>
    <w:tmpl w:val="00144EF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6">
    <w:nsid w:val="19B60733"/>
    <w:multiLevelType w:val="hybridMultilevel"/>
    <w:tmpl w:val="7A5239BE"/>
    <w:lvl w:ilvl="0" w:tplc="DE34F236">
      <w:start w:val="1"/>
      <w:numFmt w:val="thaiCount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4F69B7"/>
    <w:multiLevelType w:val="multilevel"/>
    <w:tmpl w:val="E27C4F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8">
    <w:nsid w:val="1FB94660"/>
    <w:multiLevelType w:val="multilevel"/>
    <w:tmpl w:val="30B645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9">
    <w:nsid w:val="25107FDB"/>
    <w:multiLevelType w:val="hybridMultilevel"/>
    <w:tmpl w:val="40C41B4C"/>
    <w:lvl w:ilvl="0" w:tplc="E59634D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SimSu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472BF4"/>
    <w:multiLevelType w:val="hybridMultilevel"/>
    <w:tmpl w:val="DAD26546"/>
    <w:lvl w:ilvl="0" w:tplc="9A10EDD0">
      <w:start w:val="2"/>
      <w:numFmt w:val="decimal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>
    <w:nsid w:val="2AB06AD9"/>
    <w:multiLevelType w:val="hybridMultilevel"/>
    <w:tmpl w:val="465EFC80"/>
    <w:lvl w:ilvl="0" w:tplc="94A29FAE">
      <w:start w:val="2"/>
      <w:numFmt w:val="decimal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2">
    <w:nsid w:val="2B83694D"/>
    <w:multiLevelType w:val="multilevel"/>
    <w:tmpl w:val="555C15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3">
    <w:nsid w:val="2ED67B14"/>
    <w:multiLevelType w:val="multilevel"/>
    <w:tmpl w:val="E9B2E8E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4">
    <w:nsid w:val="2F4E7110"/>
    <w:multiLevelType w:val="hybridMultilevel"/>
    <w:tmpl w:val="F9B07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833082"/>
    <w:multiLevelType w:val="multilevel"/>
    <w:tmpl w:val="555C15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6">
    <w:nsid w:val="366E5927"/>
    <w:multiLevelType w:val="hybridMultilevel"/>
    <w:tmpl w:val="73C86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6D252F"/>
    <w:multiLevelType w:val="multilevel"/>
    <w:tmpl w:val="9B4C25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8">
    <w:nsid w:val="3C4150CF"/>
    <w:multiLevelType w:val="hybridMultilevel"/>
    <w:tmpl w:val="99BC56EE"/>
    <w:lvl w:ilvl="0" w:tplc="5384561A">
      <w:start w:val="2"/>
      <w:numFmt w:val="decimal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9">
    <w:nsid w:val="3DEF2EF2"/>
    <w:multiLevelType w:val="hybridMultilevel"/>
    <w:tmpl w:val="560A3D6A"/>
    <w:lvl w:ilvl="0" w:tplc="645A26EA">
      <w:start w:val="1"/>
      <w:numFmt w:val="thaiCount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74922"/>
    <w:multiLevelType w:val="hybridMultilevel"/>
    <w:tmpl w:val="282C915C"/>
    <w:lvl w:ilvl="0" w:tplc="1D1AEBC2">
      <w:start w:val="2"/>
      <w:numFmt w:val="decimal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1">
    <w:nsid w:val="3F8F19B1"/>
    <w:multiLevelType w:val="hybridMultilevel"/>
    <w:tmpl w:val="AAFC0560"/>
    <w:lvl w:ilvl="0" w:tplc="0E622C3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rdia New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445BD"/>
    <w:multiLevelType w:val="hybridMultilevel"/>
    <w:tmpl w:val="286C3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1666EE"/>
    <w:multiLevelType w:val="hybridMultilevel"/>
    <w:tmpl w:val="BDD63AD0"/>
    <w:lvl w:ilvl="0" w:tplc="DC9E1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146561"/>
    <w:multiLevelType w:val="multilevel"/>
    <w:tmpl w:val="1026C4DE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25">
    <w:nsid w:val="494A4F48"/>
    <w:multiLevelType w:val="hybridMultilevel"/>
    <w:tmpl w:val="E012AEA6"/>
    <w:lvl w:ilvl="0" w:tplc="E49E2C9C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4A8931FD"/>
    <w:multiLevelType w:val="hybridMultilevel"/>
    <w:tmpl w:val="5DF294E2"/>
    <w:lvl w:ilvl="0" w:tplc="261E9242">
      <w:start w:val="2"/>
      <w:numFmt w:val="decimal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7">
    <w:nsid w:val="4CBE55CA"/>
    <w:multiLevelType w:val="hybridMultilevel"/>
    <w:tmpl w:val="FE549634"/>
    <w:lvl w:ilvl="0" w:tplc="3FEE1E18">
      <w:start w:val="1"/>
      <w:numFmt w:val="thaiCount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9D1461"/>
    <w:multiLevelType w:val="multilevel"/>
    <w:tmpl w:val="F128512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29">
    <w:nsid w:val="51DA5306"/>
    <w:multiLevelType w:val="hybridMultilevel"/>
    <w:tmpl w:val="90D47FD6"/>
    <w:lvl w:ilvl="0" w:tplc="C63A3AE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256EFC"/>
    <w:multiLevelType w:val="multilevel"/>
    <w:tmpl w:val="F860129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31">
    <w:nsid w:val="53D30EE0"/>
    <w:multiLevelType w:val="multilevel"/>
    <w:tmpl w:val="9D287B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32">
    <w:nsid w:val="54C00A28"/>
    <w:multiLevelType w:val="hybridMultilevel"/>
    <w:tmpl w:val="03BC8284"/>
    <w:lvl w:ilvl="0" w:tplc="92F2E078">
      <w:start w:val="1"/>
      <w:numFmt w:val="decimal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3">
    <w:nsid w:val="57825D6A"/>
    <w:multiLevelType w:val="multilevel"/>
    <w:tmpl w:val="0CB2895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34">
    <w:nsid w:val="590D1C5D"/>
    <w:multiLevelType w:val="hybridMultilevel"/>
    <w:tmpl w:val="EEB2E7A4"/>
    <w:lvl w:ilvl="0" w:tplc="28B4FD74">
      <w:start w:val="2"/>
      <w:numFmt w:val="decimal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5">
    <w:nsid w:val="5936313E"/>
    <w:multiLevelType w:val="multilevel"/>
    <w:tmpl w:val="B3DA610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36">
    <w:nsid w:val="593A455E"/>
    <w:multiLevelType w:val="hybridMultilevel"/>
    <w:tmpl w:val="B6AC6896"/>
    <w:lvl w:ilvl="0" w:tplc="DE34F236">
      <w:start w:val="1"/>
      <w:numFmt w:val="thaiCount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102B3B"/>
    <w:multiLevelType w:val="hybridMultilevel"/>
    <w:tmpl w:val="1C044BC0"/>
    <w:lvl w:ilvl="0" w:tplc="90301356">
      <w:start w:val="2"/>
      <w:numFmt w:val="decimal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8">
    <w:nsid w:val="61C876B8"/>
    <w:multiLevelType w:val="hybridMultilevel"/>
    <w:tmpl w:val="A1D04EF0"/>
    <w:lvl w:ilvl="0" w:tplc="2004B7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SimSun" w:hAnsi="Cordia New" w:cs="Jasmine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57E5B3A"/>
    <w:multiLevelType w:val="hybridMultilevel"/>
    <w:tmpl w:val="9A66D922"/>
    <w:lvl w:ilvl="0" w:tplc="F9561D7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231C15"/>
    <w:multiLevelType w:val="hybridMultilevel"/>
    <w:tmpl w:val="3C5863AE"/>
    <w:lvl w:ilvl="0" w:tplc="226C133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C65C35"/>
    <w:multiLevelType w:val="multilevel"/>
    <w:tmpl w:val="2FCACB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42">
    <w:nsid w:val="6E96511F"/>
    <w:multiLevelType w:val="hybridMultilevel"/>
    <w:tmpl w:val="1A220876"/>
    <w:lvl w:ilvl="0" w:tplc="8D3A9448">
      <w:start w:val="1"/>
      <w:numFmt w:val="thaiCount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C722C9"/>
    <w:multiLevelType w:val="multilevel"/>
    <w:tmpl w:val="6ACA5E1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44">
    <w:nsid w:val="761259BE"/>
    <w:multiLevelType w:val="hybridMultilevel"/>
    <w:tmpl w:val="1B5853CA"/>
    <w:lvl w:ilvl="0" w:tplc="A3E8A77E">
      <w:start w:val="2"/>
      <w:numFmt w:val="decimal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45">
    <w:nsid w:val="7AE45C11"/>
    <w:multiLevelType w:val="hybridMultilevel"/>
    <w:tmpl w:val="2FE86104"/>
    <w:lvl w:ilvl="0" w:tplc="DE34F236">
      <w:start w:val="1"/>
      <w:numFmt w:val="thaiCount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1002A"/>
    <w:multiLevelType w:val="hybridMultilevel"/>
    <w:tmpl w:val="21309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AB4D2A"/>
    <w:multiLevelType w:val="hybridMultilevel"/>
    <w:tmpl w:val="8EFCBD90"/>
    <w:lvl w:ilvl="0" w:tplc="DE34F236">
      <w:start w:val="1"/>
      <w:numFmt w:val="thaiCount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DF6737"/>
    <w:multiLevelType w:val="hybridMultilevel"/>
    <w:tmpl w:val="227EC6B2"/>
    <w:lvl w:ilvl="0" w:tplc="5B50A2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2"/>
  </w:num>
  <w:num w:numId="3">
    <w:abstractNumId w:val="16"/>
  </w:num>
  <w:num w:numId="4">
    <w:abstractNumId w:val="33"/>
  </w:num>
  <w:num w:numId="5">
    <w:abstractNumId w:val="28"/>
  </w:num>
  <w:num w:numId="6">
    <w:abstractNumId w:val="30"/>
  </w:num>
  <w:num w:numId="7">
    <w:abstractNumId w:val="9"/>
  </w:num>
  <w:num w:numId="8">
    <w:abstractNumId w:val="5"/>
  </w:num>
  <w:num w:numId="9">
    <w:abstractNumId w:val="15"/>
  </w:num>
  <w:num w:numId="10">
    <w:abstractNumId w:val="24"/>
  </w:num>
  <w:num w:numId="11">
    <w:abstractNumId w:val="2"/>
  </w:num>
  <w:num w:numId="12">
    <w:abstractNumId w:val="35"/>
  </w:num>
  <w:num w:numId="13">
    <w:abstractNumId w:val="26"/>
  </w:num>
  <w:num w:numId="14">
    <w:abstractNumId w:val="18"/>
  </w:num>
  <w:num w:numId="15">
    <w:abstractNumId w:val="20"/>
  </w:num>
  <w:num w:numId="16">
    <w:abstractNumId w:val="44"/>
  </w:num>
  <w:num w:numId="17">
    <w:abstractNumId w:val="32"/>
  </w:num>
  <w:num w:numId="18">
    <w:abstractNumId w:val="10"/>
  </w:num>
  <w:num w:numId="19">
    <w:abstractNumId w:val="11"/>
  </w:num>
  <w:num w:numId="20">
    <w:abstractNumId w:val="37"/>
  </w:num>
  <w:num w:numId="21">
    <w:abstractNumId w:val="34"/>
  </w:num>
  <w:num w:numId="22">
    <w:abstractNumId w:val="3"/>
  </w:num>
  <w:num w:numId="23">
    <w:abstractNumId w:val="23"/>
  </w:num>
  <w:num w:numId="24">
    <w:abstractNumId w:val="19"/>
  </w:num>
  <w:num w:numId="25">
    <w:abstractNumId w:val="21"/>
  </w:num>
  <w:num w:numId="26">
    <w:abstractNumId w:val="42"/>
  </w:num>
  <w:num w:numId="27">
    <w:abstractNumId w:val="47"/>
  </w:num>
  <w:num w:numId="28">
    <w:abstractNumId w:val="45"/>
  </w:num>
  <w:num w:numId="29">
    <w:abstractNumId w:val="6"/>
  </w:num>
  <w:num w:numId="30">
    <w:abstractNumId w:val="36"/>
  </w:num>
  <w:num w:numId="31">
    <w:abstractNumId w:val="48"/>
  </w:num>
  <w:num w:numId="32">
    <w:abstractNumId w:val="40"/>
  </w:num>
  <w:num w:numId="33">
    <w:abstractNumId w:val="14"/>
  </w:num>
  <w:num w:numId="34">
    <w:abstractNumId w:val="27"/>
  </w:num>
  <w:num w:numId="35">
    <w:abstractNumId w:val="38"/>
  </w:num>
  <w:num w:numId="36">
    <w:abstractNumId w:val="25"/>
  </w:num>
  <w:num w:numId="37">
    <w:abstractNumId w:val="17"/>
  </w:num>
  <w:num w:numId="38">
    <w:abstractNumId w:val="43"/>
  </w:num>
  <w:num w:numId="39">
    <w:abstractNumId w:val="4"/>
  </w:num>
  <w:num w:numId="40">
    <w:abstractNumId w:val="7"/>
  </w:num>
  <w:num w:numId="41">
    <w:abstractNumId w:val="1"/>
  </w:num>
  <w:num w:numId="42">
    <w:abstractNumId w:val="12"/>
  </w:num>
  <w:num w:numId="43">
    <w:abstractNumId w:val="41"/>
  </w:num>
  <w:num w:numId="44">
    <w:abstractNumId w:val="13"/>
  </w:num>
  <w:num w:numId="45">
    <w:abstractNumId w:val="8"/>
  </w:num>
  <w:num w:numId="46">
    <w:abstractNumId w:val="31"/>
  </w:num>
  <w:num w:numId="47">
    <w:abstractNumId w:val="29"/>
  </w:num>
  <w:num w:numId="48">
    <w:abstractNumId w:val="39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/>
  <w:stylePaneFormatFilter w:val="3F01"/>
  <w:defaultTabStop w:val="720"/>
  <w:drawingGridHorizontalSpacing w:val="140"/>
  <w:displayHorizontalDrawingGridEvery w:val="2"/>
  <w:characterSpacingControl w:val="doNotCompress"/>
  <w:savePreviewPicture/>
  <w:compat>
    <w:applyBreakingRules/>
  </w:compat>
  <w:rsids>
    <w:rsidRoot w:val="00463C67"/>
    <w:rsid w:val="000013EF"/>
    <w:rsid w:val="000029C5"/>
    <w:rsid w:val="00002AC7"/>
    <w:rsid w:val="0000302C"/>
    <w:rsid w:val="0000474B"/>
    <w:rsid w:val="000048F6"/>
    <w:rsid w:val="00004DC2"/>
    <w:rsid w:val="00004DE5"/>
    <w:rsid w:val="000058C2"/>
    <w:rsid w:val="00005EC4"/>
    <w:rsid w:val="00007BC8"/>
    <w:rsid w:val="000120C6"/>
    <w:rsid w:val="0001254F"/>
    <w:rsid w:val="0001597D"/>
    <w:rsid w:val="00016CE1"/>
    <w:rsid w:val="00017E71"/>
    <w:rsid w:val="00020645"/>
    <w:rsid w:val="000209A3"/>
    <w:rsid w:val="00022338"/>
    <w:rsid w:val="0002319C"/>
    <w:rsid w:val="0002459A"/>
    <w:rsid w:val="00025B40"/>
    <w:rsid w:val="0003085E"/>
    <w:rsid w:val="00032FF8"/>
    <w:rsid w:val="00034560"/>
    <w:rsid w:val="000350AA"/>
    <w:rsid w:val="00036919"/>
    <w:rsid w:val="00040D17"/>
    <w:rsid w:val="00042516"/>
    <w:rsid w:val="00043840"/>
    <w:rsid w:val="00043C69"/>
    <w:rsid w:val="0004589C"/>
    <w:rsid w:val="00047DE2"/>
    <w:rsid w:val="00047F0C"/>
    <w:rsid w:val="00050182"/>
    <w:rsid w:val="00050472"/>
    <w:rsid w:val="0005422A"/>
    <w:rsid w:val="000542F4"/>
    <w:rsid w:val="000614B8"/>
    <w:rsid w:val="00061F1F"/>
    <w:rsid w:val="000628FE"/>
    <w:rsid w:val="00063698"/>
    <w:rsid w:val="00064826"/>
    <w:rsid w:val="00065D4C"/>
    <w:rsid w:val="00065DCB"/>
    <w:rsid w:val="00066D02"/>
    <w:rsid w:val="00067363"/>
    <w:rsid w:val="00071000"/>
    <w:rsid w:val="00071A89"/>
    <w:rsid w:val="000724FD"/>
    <w:rsid w:val="00072738"/>
    <w:rsid w:val="000777C2"/>
    <w:rsid w:val="00077877"/>
    <w:rsid w:val="0008094B"/>
    <w:rsid w:val="00080A71"/>
    <w:rsid w:val="00082C76"/>
    <w:rsid w:val="000839C0"/>
    <w:rsid w:val="000841C5"/>
    <w:rsid w:val="000865F3"/>
    <w:rsid w:val="000871A8"/>
    <w:rsid w:val="00087472"/>
    <w:rsid w:val="000878CD"/>
    <w:rsid w:val="0009035E"/>
    <w:rsid w:val="000914E5"/>
    <w:rsid w:val="000929A0"/>
    <w:rsid w:val="000942D9"/>
    <w:rsid w:val="00095C71"/>
    <w:rsid w:val="0009720E"/>
    <w:rsid w:val="000972C7"/>
    <w:rsid w:val="000975A6"/>
    <w:rsid w:val="000A30F2"/>
    <w:rsid w:val="000A7416"/>
    <w:rsid w:val="000B090B"/>
    <w:rsid w:val="000B0E5A"/>
    <w:rsid w:val="000B1104"/>
    <w:rsid w:val="000B1C90"/>
    <w:rsid w:val="000B4250"/>
    <w:rsid w:val="000B43F1"/>
    <w:rsid w:val="000B6078"/>
    <w:rsid w:val="000B75C1"/>
    <w:rsid w:val="000C39D6"/>
    <w:rsid w:val="000C3CB4"/>
    <w:rsid w:val="000D0633"/>
    <w:rsid w:val="000D2E26"/>
    <w:rsid w:val="000D4A8C"/>
    <w:rsid w:val="000D67CD"/>
    <w:rsid w:val="000D76B2"/>
    <w:rsid w:val="000E0963"/>
    <w:rsid w:val="000E1BE4"/>
    <w:rsid w:val="000E2BCF"/>
    <w:rsid w:val="000E3754"/>
    <w:rsid w:val="000E6AA2"/>
    <w:rsid w:val="000F21CD"/>
    <w:rsid w:val="000F2D4C"/>
    <w:rsid w:val="000F3263"/>
    <w:rsid w:val="000F3DBF"/>
    <w:rsid w:val="000F6E11"/>
    <w:rsid w:val="00101907"/>
    <w:rsid w:val="0010443B"/>
    <w:rsid w:val="001050B8"/>
    <w:rsid w:val="00105DB9"/>
    <w:rsid w:val="001066DD"/>
    <w:rsid w:val="00107440"/>
    <w:rsid w:val="001108C1"/>
    <w:rsid w:val="00111B00"/>
    <w:rsid w:val="00112239"/>
    <w:rsid w:val="001143E4"/>
    <w:rsid w:val="00114CD2"/>
    <w:rsid w:val="00117A13"/>
    <w:rsid w:val="00117F0B"/>
    <w:rsid w:val="00117F8F"/>
    <w:rsid w:val="001207D5"/>
    <w:rsid w:val="00121CD6"/>
    <w:rsid w:val="001222B8"/>
    <w:rsid w:val="00122E46"/>
    <w:rsid w:val="00124CDD"/>
    <w:rsid w:val="00125D07"/>
    <w:rsid w:val="00126951"/>
    <w:rsid w:val="00126C9D"/>
    <w:rsid w:val="001277FF"/>
    <w:rsid w:val="00131493"/>
    <w:rsid w:val="001333D5"/>
    <w:rsid w:val="00133492"/>
    <w:rsid w:val="0013424E"/>
    <w:rsid w:val="00134E9D"/>
    <w:rsid w:val="00135593"/>
    <w:rsid w:val="001407D4"/>
    <w:rsid w:val="001410E8"/>
    <w:rsid w:val="00144333"/>
    <w:rsid w:val="001443FB"/>
    <w:rsid w:val="001450EA"/>
    <w:rsid w:val="0014612F"/>
    <w:rsid w:val="00146E1C"/>
    <w:rsid w:val="0014721B"/>
    <w:rsid w:val="00147513"/>
    <w:rsid w:val="00147B4E"/>
    <w:rsid w:val="0015098A"/>
    <w:rsid w:val="00150F7C"/>
    <w:rsid w:val="00151182"/>
    <w:rsid w:val="00151F8A"/>
    <w:rsid w:val="00152325"/>
    <w:rsid w:val="001527F4"/>
    <w:rsid w:val="00154F7A"/>
    <w:rsid w:val="00155AB7"/>
    <w:rsid w:val="001568B3"/>
    <w:rsid w:val="0015728F"/>
    <w:rsid w:val="001603DF"/>
    <w:rsid w:val="00166EAC"/>
    <w:rsid w:val="001674CB"/>
    <w:rsid w:val="0016791B"/>
    <w:rsid w:val="001706F7"/>
    <w:rsid w:val="0017282D"/>
    <w:rsid w:val="001820F5"/>
    <w:rsid w:val="001828C7"/>
    <w:rsid w:val="00185939"/>
    <w:rsid w:val="001877E6"/>
    <w:rsid w:val="00192706"/>
    <w:rsid w:val="00195675"/>
    <w:rsid w:val="001A029A"/>
    <w:rsid w:val="001A3D1A"/>
    <w:rsid w:val="001A7C57"/>
    <w:rsid w:val="001B49A4"/>
    <w:rsid w:val="001B506F"/>
    <w:rsid w:val="001C1BCE"/>
    <w:rsid w:val="001C1D8C"/>
    <w:rsid w:val="001C2D53"/>
    <w:rsid w:val="001C453A"/>
    <w:rsid w:val="001C5317"/>
    <w:rsid w:val="001C6439"/>
    <w:rsid w:val="001C7592"/>
    <w:rsid w:val="001C76AE"/>
    <w:rsid w:val="001C7983"/>
    <w:rsid w:val="001C7B57"/>
    <w:rsid w:val="001D05EE"/>
    <w:rsid w:val="001D0EF8"/>
    <w:rsid w:val="001D1454"/>
    <w:rsid w:val="001D1D15"/>
    <w:rsid w:val="001D36FA"/>
    <w:rsid w:val="001D55C6"/>
    <w:rsid w:val="001D6F5C"/>
    <w:rsid w:val="001E070D"/>
    <w:rsid w:val="001E2E5A"/>
    <w:rsid w:val="001E33B6"/>
    <w:rsid w:val="001E5287"/>
    <w:rsid w:val="001E67A5"/>
    <w:rsid w:val="001F1B4E"/>
    <w:rsid w:val="001F20A1"/>
    <w:rsid w:val="001F2B66"/>
    <w:rsid w:val="001F2D74"/>
    <w:rsid w:val="001F3A27"/>
    <w:rsid w:val="001F3CE1"/>
    <w:rsid w:val="001F407F"/>
    <w:rsid w:val="00200B1A"/>
    <w:rsid w:val="002011D7"/>
    <w:rsid w:val="00202915"/>
    <w:rsid w:val="00207475"/>
    <w:rsid w:val="00213927"/>
    <w:rsid w:val="00213ECD"/>
    <w:rsid w:val="00215C79"/>
    <w:rsid w:val="00221A99"/>
    <w:rsid w:val="00221C15"/>
    <w:rsid w:val="00221F97"/>
    <w:rsid w:val="002220AF"/>
    <w:rsid w:val="002275D8"/>
    <w:rsid w:val="0023073D"/>
    <w:rsid w:val="002334E4"/>
    <w:rsid w:val="002337AF"/>
    <w:rsid w:val="00235A5F"/>
    <w:rsid w:val="00235F05"/>
    <w:rsid w:val="002367ED"/>
    <w:rsid w:val="0023692B"/>
    <w:rsid w:val="002376BC"/>
    <w:rsid w:val="00237BD7"/>
    <w:rsid w:val="00237E3C"/>
    <w:rsid w:val="0024022E"/>
    <w:rsid w:val="002410F5"/>
    <w:rsid w:val="002446C4"/>
    <w:rsid w:val="00251B2B"/>
    <w:rsid w:val="00252271"/>
    <w:rsid w:val="00257917"/>
    <w:rsid w:val="002609C4"/>
    <w:rsid w:val="002627DB"/>
    <w:rsid w:val="00266414"/>
    <w:rsid w:val="0027021A"/>
    <w:rsid w:val="00270262"/>
    <w:rsid w:val="00270807"/>
    <w:rsid w:val="002718E7"/>
    <w:rsid w:val="00274693"/>
    <w:rsid w:val="00274B43"/>
    <w:rsid w:val="0027735E"/>
    <w:rsid w:val="00280194"/>
    <w:rsid w:val="00280F15"/>
    <w:rsid w:val="00281AC8"/>
    <w:rsid w:val="00281F41"/>
    <w:rsid w:val="0028357D"/>
    <w:rsid w:val="00290B3A"/>
    <w:rsid w:val="002914BF"/>
    <w:rsid w:val="00293657"/>
    <w:rsid w:val="00293A03"/>
    <w:rsid w:val="00294DC1"/>
    <w:rsid w:val="00297317"/>
    <w:rsid w:val="00297FA8"/>
    <w:rsid w:val="002A1A6B"/>
    <w:rsid w:val="002A1CC8"/>
    <w:rsid w:val="002A220B"/>
    <w:rsid w:val="002A2508"/>
    <w:rsid w:val="002A4604"/>
    <w:rsid w:val="002A59C1"/>
    <w:rsid w:val="002A6B99"/>
    <w:rsid w:val="002B220E"/>
    <w:rsid w:val="002B2D9E"/>
    <w:rsid w:val="002B3B1F"/>
    <w:rsid w:val="002B67C9"/>
    <w:rsid w:val="002B7AE9"/>
    <w:rsid w:val="002C1391"/>
    <w:rsid w:val="002C16E4"/>
    <w:rsid w:val="002C1FC9"/>
    <w:rsid w:val="002C292C"/>
    <w:rsid w:val="002C3033"/>
    <w:rsid w:val="002C4473"/>
    <w:rsid w:val="002C5CAF"/>
    <w:rsid w:val="002C661A"/>
    <w:rsid w:val="002D1834"/>
    <w:rsid w:val="002D2AF2"/>
    <w:rsid w:val="002D2B57"/>
    <w:rsid w:val="002D30AA"/>
    <w:rsid w:val="002D3753"/>
    <w:rsid w:val="002D4B23"/>
    <w:rsid w:val="002D4ED2"/>
    <w:rsid w:val="002D6F9A"/>
    <w:rsid w:val="002D7496"/>
    <w:rsid w:val="002D7BA8"/>
    <w:rsid w:val="002E13C4"/>
    <w:rsid w:val="002E1468"/>
    <w:rsid w:val="002E26C7"/>
    <w:rsid w:val="002E51B7"/>
    <w:rsid w:val="002E543A"/>
    <w:rsid w:val="002E5467"/>
    <w:rsid w:val="002E7CDE"/>
    <w:rsid w:val="002F0B0C"/>
    <w:rsid w:val="002F0C29"/>
    <w:rsid w:val="002F1800"/>
    <w:rsid w:val="002F3235"/>
    <w:rsid w:val="002F3F2E"/>
    <w:rsid w:val="002F4C44"/>
    <w:rsid w:val="002F54AB"/>
    <w:rsid w:val="002F5E10"/>
    <w:rsid w:val="002F7D94"/>
    <w:rsid w:val="00304947"/>
    <w:rsid w:val="00305D9F"/>
    <w:rsid w:val="00310115"/>
    <w:rsid w:val="0031085C"/>
    <w:rsid w:val="00311CD2"/>
    <w:rsid w:val="003143BA"/>
    <w:rsid w:val="0031764F"/>
    <w:rsid w:val="003212C5"/>
    <w:rsid w:val="003230C7"/>
    <w:rsid w:val="003247B5"/>
    <w:rsid w:val="003258C6"/>
    <w:rsid w:val="003274CA"/>
    <w:rsid w:val="00331AFA"/>
    <w:rsid w:val="00333523"/>
    <w:rsid w:val="00334766"/>
    <w:rsid w:val="003378AD"/>
    <w:rsid w:val="00340B59"/>
    <w:rsid w:val="003423C7"/>
    <w:rsid w:val="003453FD"/>
    <w:rsid w:val="00347557"/>
    <w:rsid w:val="00347E2B"/>
    <w:rsid w:val="003501CC"/>
    <w:rsid w:val="003512CC"/>
    <w:rsid w:val="003514D8"/>
    <w:rsid w:val="003538C0"/>
    <w:rsid w:val="0035422B"/>
    <w:rsid w:val="00354771"/>
    <w:rsid w:val="00354B5F"/>
    <w:rsid w:val="00356C10"/>
    <w:rsid w:val="0035793A"/>
    <w:rsid w:val="00357D18"/>
    <w:rsid w:val="00360C3E"/>
    <w:rsid w:val="00362671"/>
    <w:rsid w:val="00362992"/>
    <w:rsid w:val="00362B56"/>
    <w:rsid w:val="00362DB8"/>
    <w:rsid w:val="00364387"/>
    <w:rsid w:val="00364D41"/>
    <w:rsid w:val="003660B8"/>
    <w:rsid w:val="00367C79"/>
    <w:rsid w:val="00370BA4"/>
    <w:rsid w:val="0037186D"/>
    <w:rsid w:val="00372EB2"/>
    <w:rsid w:val="00374BEE"/>
    <w:rsid w:val="00376CAD"/>
    <w:rsid w:val="00376F0F"/>
    <w:rsid w:val="00377E12"/>
    <w:rsid w:val="00380B73"/>
    <w:rsid w:val="003846D6"/>
    <w:rsid w:val="003847D6"/>
    <w:rsid w:val="00385168"/>
    <w:rsid w:val="00385F75"/>
    <w:rsid w:val="00390E96"/>
    <w:rsid w:val="0039285C"/>
    <w:rsid w:val="00393346"/>
    <w:rsid w:val="0039460C"/>
    <w:rsid w:val="00396207"/>
    <w:rsid w:val="00397808"/>
    <w:rsid w:val="003A025F"/>
    <w:rsid w:val="003A11FF"/>
    <w:rsid w:val="003A166F"/>
    <w:rsid w:val="003A3374"/>
    <w:rsid w:val="003A61CB"/>
    <w:rsid w:val="003A6C53"/>
    <w:rsid w:val="003B0465"/>
    <w:rsid w:val="003B21A7"/>
    <w:rsid w:val="003B3D56"/>
    <w:rsid w:val="003B671E"/>
    <w:rsid w:val="003B6762"/>
    <w:rsid w:val="003B7601"/>
    <w:rsid w:val="003B7906"/>
    <w:rsid w:val="003B7909"/>
    <w:rsid w:val="003B7A32"/>
    <w:rsid w:val="003C24E1"/>
    <w:rsid w:val="003C3E8A"/>
    <w:rsid w:val="003C545F"/>
    <w:rsid w:val="003C5F2D"/>
    <w:rsid w:val="003D1E7F"/>
    <w:rsid w:val="003D2592"/>
    <w:rsid w:val="003D2B33"/>
    <w:rsid w:val="003D2F47"/>
    <w:rsid w:val="003D7689"/>
    <w:rsid w:val="003D7D4C"/>
    <w:rsid w:val="003E4B1E"/>
    <w:rsid w:val="003E5474"/>
    <w:rsid w:val="003E55C8"/>
    <w:rsid w:val="003F061E"/>
    <w:rsid w:val="003F7478"/>
    <w:rsid w:val="004004D6"/>
    <w:rsid w:val="004008A6"/>
    <w:rsid w:val="00401B86"/>
    <w:rsid w:val="004041E4"/>
    <w:rsid w:val="00404BFF"/>
    <w:rsid w:val="0040710A"/>
    <w:rsid w:val="0040731E"/>
    <w:rsid w:val="00410AA6"/>
    <w:rsid w:val="004118B3"/>
    <w:rsid w:val="00411A91"/>
    <w:rsid w:val="00414769"/>
    <w:rsid w:val="00415976"/>
    <w:rsid w:val="0041626E"/>
    <w:rsid w:val="00417693"/>
    <w:rsid w:val="00417881"/>
    <w:rsid w:val="00417899"/>
    <w:rsid w:val="004229D9"/>
    <w:rsid w:val="004259BE"/>
    <w:rsid w:val="00426E72"/>
    <w:rsid w:val="004274B6"/>
    <w:rsid w:val="00427FAE"/>
    <w:rsid w:val="00435D26"/>
    <w:rsid w:val="00435E51"/>
    <w:rsid w:val="004367D1"/>
    <w:rsid w:val="00436E02"/>
    <w:rsid w:val="00437323"/>
    <w:rsid w:val="00444F31"/>
    <w:rsid w:val="004475D5"/>
    <w:rsid w:val="004479DF"/>
    <w:rsid w:val="00447B8E"/>
    <w:rsid w:val="00447F13"/>
    <w:rsid w:val="0045002C"/>
    <w:rsid w:val="004504A6"/>
    <w:rsid w:val="00450C71"/>
    <w:rsid w:val="00450DCC"/>
    <w:rsid w:val="004516D1"/>
    <w:rsid w:val="00452A95"/>
    <w:rsid w:val="004541D1"/>
    <w:rsid w:val="00454D2C"/>
    <w:rsid w:val="0045503F"/>
    <w:rsid w:val="00455325"/>
    <w:rsid w:val="004569F1"/>
    <w:rsid w:val="00457712"/>
    <w:rsid w:val="004606E9"/>
    <w:rsid w:val="004608E8"/>
    <w:rsid w:val="004613CA"/>
    <w:rsid w:val="00463C67"/>
    <w:rsid w:val="00463F9B"/>
    <w:rsid w:val="004651F3"/>
    <w:rsid w:val="00466637"/>
    <w:rsid w:val="0047380B"/>
    <w:rsid w:val="004742CD"/>
    <w:rsid w:val="00475AC2"/>
    <w:rsid w:val="00477E89"/>
    <w:rsid w:val="0048127B"/>
    <w:rsid w:val="00481409"/>
    <w:rsid w:val="0048201A"/>
    <w:rsid w:val="00486152"/>
    <w:rsid w:val="00486AFD"/>
    <w:rsid w:val="0049002E"/>
    <w:rsid w:val="004902E4"/>
    <w:rsid w:val="0049268A"/>
    <w:rsid w:val="00492CE7"/>
    <w:rsid w:val="004937CF"/>
    <w:rsid w:val="004940B8"/>
    <w:rsid w:val="00494DCA"/>
    <w:rsid w:val="0049617F"/>
    <w:rsid w:val="00496551"/>
    <w:rsid w:val="00496B31"/>
    <w:rsid w:val="004A1645"/>
    <w:rsid w:val="004A1F4A"/>
    <w:rsid w:val="004A5959"/>
    <w:rsid w:val="004A79CA"/>
    <w:rsid w:val="004B07D5"/>
    <w:rsid w:val="004B1681"/>
    <w:rsid w:val="004B31EB"/>
    <w:rsid w:val="004B52F2"/>
    <w:rsid w:val="004B61E3"/>
    <w:rsid w:val="004B682E"/>
    <w:rsid w:val="004B700A"/>
    <w:rsid w:val="004B7152"/>
    <w:rsid w:val="004C0B47"/>
    <w:rsid w:val="004C2144"/>
    <w:rsid w:val="004C5362"/>
    <w:rsid w:val="004C55AA"/>
    <w:rsid w:val="004C5A36"/>
    <w:rsid w:val="004C614D"/>
    <w:rsid w:val="004C62FF"/>
    <w:rsid w:val="004C656C"/>
    <w:rsid w:val="004C7B3A"/>
    <w:rsid w:val="004D1563"/>
    <w:rsid w:val="004D2103"/>
    <w:rsid w:val="004D2F2E"/>
    <w:rsid w:val="004D35D3"/>
    <w:rsid w:val="004D5E2A"/>
    <w:rsid w:val="004D5EDE"/>
    <w:rsid w:val="004D7281"/>
    <w:rsid w:val="004D7439"/>
    <w:rsid w:val="004D761F"/>
    <w:rsid w:val="004E0A23"/>
    <w:rsid w:val="004E32FD"/>
    <w:rsid w:val="004E5F92"/>
    <w:rsid w:val="004E62D7"/>
    <w:rsid w:val="004E7690"/>
    <w:rsid w:val="004E7A26"/>
    <w:rsid w:val="004F0051"/>
    <w:rsid w:val="004F0540"/>
    <w:rsid w:val="004F3523"/>
    <w:rsid w:val="004F36EC"/>
    <w:rsid w:val="004F38E9"/>
    <w:rsid w:val="004F3E63"/>
    <w:rsid w:val="004F5794"/>
    <w:rsid w:val="0050043E"/>
    <w:rsid w:val="005011F3"/>
    <w:rsid w:val="0050239F"/>
    <w:rsid w:val="005059A6"/>
    <w:rsid w:val="00506F21"/>
    <w:rsid w:val="0050797A"/>
    <w:rsid w:val="00510675"/>
    <w:rsid w:val="00511707"/>
    <w:rsid w:val="005156CD"/>
    <w:rsid w:val="005172AF"/>
    <w:rsid w:val="00520E7E"/>
    <w:rsid w:val="005223A6"/>
    <w:rsid w:val="00526C43"/>
    <w:rsid w:val="00531CBF"/>
    <w:rsid w:val="00536210"/>
    <w:rsid w:val="005364A9"/>
    <w:rsid w:val="00536B14"/>
    <w:rsid w:val="0053702D"/>
    <w:rsid w:val="0054080A"/>
    <w:rsid w:val="00541216"/>
    <w:rsid w:val="005428A6"/>
    <w:rsid w:val="00543CB3"/>
    <w:rsid w:val="0054649C"/>
    <w:rsid w:val="00546E46"/>
    <w:rsid w:val="00547C85"/>
    <w:rsid w:val="005530F7"/>
    <w:rsid w:val="00553CEC"/>
    <w:rsid w:val="00553F96"/>
    <w:rsid w:val="00554060"/>
    <w:rsid w:val="00554B22"/>
    <w:rsid w:val="00555293"/>
    <w:rsid w:val="00561DAA"/>
    <w:rsid w:val="0056473E"/>
    <w:rsid w:val="00565895"/>
    <w:rsid w:val="005662E3"/>
    <w:rsid w:val="005669B8"/>
    <w:rsid w:val="0057397D"/>
    <w:rsid w:val="005742B2"/>
    <w:rsid w:val="00574AE2"/>
    <w:rsid w:val="005757B1"/>
    <w:rsid w:val="00576FD6"/>
    <w:rsid w:val="00577961"/>
    <w:rsid w:val="0058002C"/>
    <w:rsid w:val="0058211B"/>
    <w:rsid w:val="00582CB7"/>
    <w:rsid w:val="005918FD"/>
    <w:rsid w:val="005A07E2"/>
    <w:rsid w:val="005A11F1"/>
    <w:rsid w:val="005A2E6A"/>
    <w:rsid w:val="005A4AE7"/>
    <w:rsid w:val="005A5A18"/>
    <w:rsid w:val="005A5FE7"/>
    <w:rsid w:val="005B0693"/>
    <w:rsid w:val="005B3540"/>
    <w:rsid w:val="005B4344"/>
    <w:rsid w:val="005B6656"/>
    <w:rsid w:val="005B78B2"/>
    <w:rsid w:val="005B7CC6"/>
    <w:rsid w:val="005C0095"/>
    <w:rsid w:val="005C0680"/>
    <w:rsid w:val="005C27FC"/>
    <w:rsid w:val="005C2CF8"/>
    <w:rsid w:val="005C3066"/>
    <w:rsid w:val="005C3A79"/>
    <w:rsid w:val="005C62B0"/>
    <w:rsid w:val="005C6CDF"/>
    <w:rsid w:val="005C73C8"/>
    <w:rsid w:val="005D002C"/>
    <w:rsid w:val="005D162C"/>
    <w:rsid w:val="005D1B4C"/>
    <w:rsid w:val="005D4830"/>
    <w:rsid w:val="005D74DD"/>
    <w:rsid w:val="005E176B"/>
    <w:rsid w:val="005E253B"/>
    <w:rsid w:val="005E28C8"/>
    <w:rsid w:val="005E2D26"/>
    <w:rsid w:val="005E2E46"/>
    <w:rsid w:val="005E5A28"/>
    <w:rsid w:val="005F14E5"/>
    <w:rsid w:val="005F1F45"/>
    <w:rsid w:val="005F34CB"/>
    <w:rsid w:val="005F35F1"/>
    <w:rsid w:val="005F3D99"/>
    <w:rsid w:val="005F571D"/>
    <w:rsid w:val="005F5877"/>
    <w:rsid w:val="005F6789"/>
    <w:rsid w:val="006007E0"/>
    <w:rsid w:val="006023D7"/>
    <w:rsid w:val="00602EAC"/>
    <w:rsid w:val="00605A51"/>
    <w:rsid w:val="0060603C"/>
    <w:rsid w:val="0060662A"/>
    <w:rsid w:val="00607769"/>
    <w:rsid w:val="00611F24"/>
    <w:rsid w:val="006137E0"/>
    <w:rsid w:val="00615973"/>
    <w:rsid w:val="00616661"/>
    <w:rsid w:val="00617A27"/>
    <w:rsid w:val="00620575"/>
    <w:rsid w:val="006206C3"/>
    <w:rsid w:val="0062200F"/>
    <w:rsid w:val="006241D4"/>
    <w:rsid w:val="00624FFF"/>
    <w:rsid w:val="00625BD7"/>
    <w:rsid w:val="00625FC7"/>
    <w:rsid w:val="0062704F"/>
    <w:rsid w:val="00627141"/>
    <w:rsid w:val="006277F0"/>
    <w:rsid w:val="006306BD"/>
    <w:rsid w:val="00630823"/>
    <w:rsid w:val="00632631"/>
    <w:rsid w:val="006326A5"/>
    <w:rsid w:val="0063331F"/>
    <w:rsid w:val="00633843"/>
    <w:rsid w:val="00635955"/>
    <w:rsid w:val="00636637"/>
    <w:rsid w:val="006372C4"/>
    <w:rsid w:val="00637777"/>
    <w:rsid w:val="00641BB3"/>
    <w:rsid w:val="00641DEB"/>
    <w:rsid w:val="00644FEA"/>
    <w:rsid w:val="00645A00"/>
    <w:rsid w:val="0064722B"/>
    <w:rsid w:val="00652601"/>
    <w:rsid w:val="00661F21"/>
    <w:rsid w:val="00661F9F"/>
    <w:rsid w:val="006628AB"/>
    <w:rsid w:val="00663163"/>
    <w:rsid w:val="006643E0"/>
    <w:rsid w:val="00665C9E"/>
    <w:rsid w:val="00666DB4"/>
    <w:rsid w:val="006671F0"/>
    <w:rsid w:val="006678FE"/>
    <w:rsid w:val="00667FE9"/>
    <w:rsid w:val="00671904"/>
    <w:rsid w:val="00673BA8"/>
    <w:rsid w:val="006761AF"/>
    <w:rsid w:val="006772A3"/>
    <w:rsid w:val="006778E6"/>
    <w:rsid w:val="00681FB7"/>
    <w:rsid w:val="00682850"/>
    <w:rsid w:val="006835D6"/>
    <w:rsid w:val="0068383F"/>
    <w:rsid w:val="00687F76"/>
    <w:rsid w:val="00690163"/>
    <w:rsid w:val="0069058C"/>
    <w:rsid w:val="00691450"/>
    <w:rsid w:val="00692583"/>
    <w:rsid w:val="00693477"/>
    <w:rsid w:val="00696E51"/>
    <w:rsid w:val="006A12A6"/>
    <w:rsid w:val="006A1F90"/>
    <w:rsid w:val="006A20C4"/>
    <w:rsid w:val="006A32E3"/>
    <w:rsid w:val="006A4FD8"/>
    <w:rsid w:val="006A7C80"/>
    <w:rsid w:val="006B0621"/>
    <w:rsid w:val="006B259A"/>
    <w:rsid w:val="006B3000"/>
    <w:rsid w:val="006B35CA"/>
    <w:rsid w:val="006B4433"/>
    <w:rsid w:val="006B4A4C"/>
    <w:rsid w:val="006B5589"/>
    <w:rsid w:val="006B563C"/>
    <w:rsid w:val="006B7D47"/>
    <w:rsid w:val="006C097A"/>
    <w:rsid w:val="006C1CB0"/>
    <w:rsid w:val="006C3D46"/>
    <w:rsid w:val="006C46E8"/>
    <w:rsid w:val="006C5316"/>
    <w:rsid w:val="006C68AA"/>
    <w:rsid w:val="006C7EE2"/>
    <w:rsid w:val="006C7F68"/>
    <w:rsid w:val="006D549D"/>
    <w:rsid w:val="006D601E"/>
    <w:rsid w:val="006D655D"/>
    <w:rsid w:val="006D65B9"/>
    <w:rsid w:val="006D7025"/>
    <w:rsid w:val="006D7541"/>
    <w:rsid w:val="006E14C8"/>
    <w:rsid w:val="006E1B4F"/>
    <w:rsid w:val="006E241B"/>
    <w:rsid w:val="006E2C66"/>
    <w:rsid w:val="006E4A08"/>
    <w:rsid w:val="006E53D1"/>
    <w:rsid w:val="006E613A"/>
    <w:rsid w:val="006E7552"/>
    <w:rsid w:val="006F0F31"/>
    <w:rsid w:val="006F17F7"/>
    <w:rsid w:val="006F1FA4"/>
    <w:rsid w:val="006F20B1"/>
    <w:rsid w:val="006F332A"/>
    <w:rsid w:val="006F3370"/>
    <w:rsid w:val="006F3B10"/>
    <w:rsid w:val="006F3EC1"/>
    <w:rsid w:val="006F7A3B"/>
    <w:rsid w:val="00701A28"/>
    <w:rsid w:val="0070404F"/>
    <w:rsid w:val="00706566"/>
    <w:rsid w:val="007069A7"/>
    <w:rsid w:val="00710031"/>
    <w:rsid w:val="00710504"/>
    <w:rsid w:val="007107CE"/>
    <w:rsid w:val="00711340"/>
    <w:rsid w:val="007120F6"/>
    <w:rsid w:val="007208C3"/>
    <w:rsid w:val="00721573"/>
    <w:rsid w:val="0072347E"/>
    <w:rsid w:val="0073029C"/>
    <w:rsid w:val="00730A47"/>
    <w:rsid w:val="00732E60"/>
    <w:rsid w:val="0073413D"/>
    <w:rsid w:val="0074066B"/>
    <w:rsid w:val="00743217"/>
    <w:rsid w:val="00744657"/>
    <w:rsid w:val="007454E8"/>
    <w:rsid w:val="00754AA3"/>
    <w:rsid w:val="00755D67"/>
    <w:rsid w:val="007604CF"/>
    <w:rsid w:val="00761120"/>
    <w:rsid w:val="00762B1F"/>
    <w:rsid w:val="00763653"/>
    <w:rsid w:val="00763AF9"/>
    <w:rsid w:val="00764D7B"/>
    <w:rsid w:val="00766158"/>
    <w:rsid w:val="00771AF5"/>
    <w:rsid w:val="007739D1"/>
    <w:rsid w:val="00776847"/>
    <w:rsid w:val="00776CFF"/>
    <w:rsid w:val="00777043"/>
    <w:rsid w:val="00780037"/>
    <w:rsid w:val="00780B5A"/>
    <w:rsid w:val="00780B9C"/>
    <w:rsid w:val="007810C0"/>
    <w:rsid w:val="00783DF5"/>
    <w:rsid w:val="007865AB"/>
    <w:rsid w:val="00786DD6"/>
    <w:rsid w:val="0079480F"/>
    <w:rsid w:val="00794B7A"/>
    <w:rsid w:val="007951BD"/>
    <w:rsid w:val="00796799"/>
    <w:rsid w:val="00797B4D"/>
    <w:rsid w:val="007A0E34"/>
    <w:rsid w:val="007A1033"/>
    <w:rsid w:val="007A249E"/>
    <w:rsid w:val="007A400E"/>
    <w:rsid w:val="007A424E"/>
    <w:rsid w:val="007A57A4"/>
    <w:rsid w:val="007A67E6"/>
    <w:rsid w:val="007A6E6C"/>
    <w:rsid w:val="007B0451"/>
    <w:rsid w:val="007B0FEF"/>
    <w:rsid w:val="007B1DFB"/>
    <w:rsid w:val="007B1E7F"/>
    <w:rsid w:val="007B57A4"/>
    <w:rsid w:val="007B5E81"/>
    <w:rsid w:val="007C0EC6"/>
    <w:rsid w:val="007C4C5C"/>
    <w:rsid w:val="007C6018"/>
    <w:rsid w:val="007C60FF"/>
    <w:rsid w:val="007C66FA"/>
    <w:rsid w:val="007C6872"/>
    <w:rsid w:val="007C6D05"/>
    <w:rsid w:val="007C7701"/>
    <w:rsid w:val="007D0339"/>
    <w:rsid w:val="007D123B"/>
    <w:rsid w:val="007D295D"/>
    <w:rsid w:val="007D3C02"/>
    <w:rsid w:val="007D5BEF"/>
    <w:rsid w:val="007D6D98"/>
    <w:rsid w:val="007E0680"/>
    <w:rsid w:val="007E0E0A"/>
    <w:rsid w:val="007E2928"/>
    <w:rsid w:val="007E4B15"/>
    <w:rsid w:val="007E4BEC"/>
    <w:rsid w:val="007F09D1"/>
    <w:rsid w:val="007F11AD"/>
    <w:rsid w:val="007F11B8"/>
    <w:rsid w:val="007F1386"/>
    <w:rsid w:val="007F1774"/>
    <w:rsid w:val="007F384A"/>
    <w:rsid w:val="007F3E37"/>
    <w:rsid w:val="007F59A6"/>
    <w:rsid w:val="007F5D35"/>
    <w:rsid w:val="007F6190"/>
    <w:rsid w:val="007F683C"/>
    <w:rsid w:val="008012E7"/>
    <w:rsid w:val="008017D9"/>
    <w:rsid w:val="008022DC"/>
    <w:rsid w:val="00803564"/>
    <w:rsid w:val="00803AE7"/>
    <w:rsid w:val="0080447E"/>
    <w:rsid w:val="00806F3A"/>
    <w:rsid w:val="00810CA7"/>
    <w:rsid w:val="00812F7B"/>
    <w:rsid w:val="00814AF0"/>
    <w:rsid w:val="00816C50"/>
    <w:rsid w:val="008172D2"/>
    <w:rsid w:val="008177FF"/>
    <w:rsid w:val="00820259"/>
    <w:rsid w:val="00821B55"/>
    <w:rsid w:val="0082266A"/>
    <w:rsid w:val="00824643"/>
    <w:rsid w:val="0082595B"/>
    <w:rsid w:val="00825A32"/>
    <w:rsid w:val="00827370"/>
    <w:rsid w:val="00832733"/>
    <w:rsid w:val="00832FA9"/>
    <w:rsid w:val="00834FF0"/>
    <w:rsid w:val="0083503D"/>
    <w:rsid w:val="00836032"/>
    <w:rsid w:val="0084042D"/>
    <w:rsid w:val="0084342B"/>
    <w:rsid w:val="00845E80"/>
    <w:rsid w:val="00847D75"/>
    <w:rsid w:val="00851889"/>
    <w:rsid w:val="00851E38"/>
    <w:rsid w:val="00851F61"/>
    <w:rsid w:val="00852155"/>
    <w:rsid w:val="008522BD"/>
    <w:rsid w:val="00853367"/>
    <w:rsid w:val="00853381"/>
    <w:rsid w:val="00853E49"/>
    <w:rsid w:val="00855711"/>
    <w:rsid w:val="00860111"/>
    <w:rsid w:val="00860652"/>
    <w:rsid w:val="008612DE"/>
    <w:rsid w:val="00861F37"/>
    <w:rsid w:val="00863012"/>
    <w:rsid w:val="008634C2"/>
    <w:rsid w:val="00863B0B"/>
    <w:rsid w:val="008674B2"/>
    <w:rsid w:val="00867A95"/>
    <w:rsid w:val="00870C96"/>
    <w:rsid w:val="00871347"/>
    <w:rsid w:val="00873D46"/>
    <w:rsid w:val="00875081"/>
    <w:rsid w:val="0087596C"/>
    <w:rsid w:val="00875EBF"/>
    <w:rsid w:val="008801D1"/>
    <w:rsid w:val="00880461"/>
    <w:rsid w:val="00880727"/>
    <w:rsid w:val="00880C88"/>
    <w:rsid w:val="00880F17"/>
    <w:rsid w:val="00881427"/>
    <w:rsid w:val="00881E25"/>
    <w:rsid w:val="00882AB8"/>
    <w:rsid w:val="00882DFE"/>
    <w:rsid w:val="008862FF"/>
    <w:rsid w:val="00890791"/>
    <w:rsid w:val="00890EC2"/>
    <w:rsid w:val="00894922"/>
    <w:rsid w:val="008954E3"/>
    <w:rsid w:val="00895827"/>
    <w:rsid w:val="0089593F"/>
    <w:rsid w:val="00896368"/>
    <w:rsid w:val="008964A0"/>
    <w:rsid w:val="00897068"/>
    <w:rsid w:val="008A0369"/>
    <w:rsid w:val="008A23CC"/>
    <w:rsid w:val="008A3ED2"/>
    <w:rsid w:val="008A45B7"/>
    <w:rsid w:val="008A52A0"/>
    <w:rsid w:val="008A5664"/>
    <w:rsid w:val="008A5C47"/>
    <w:rsid w:val="008A7666"/>
    <w:rsid w:val="008A79B8"/>
    <w:rsid w:val="008A7CDE"/>
    <w:rsid w:val="008B1D25"/>
    <w:rsid w:val="008B37D4"/>
    <w:rsid w:val="008B65BE"/>
    <w:rsid w:val="008B68DE"/>
    <w:rsid w:val="008B6D9E"/>
    <w:rsid w:val="008C0DA0"/>
    <w:rsid w:val="008C0E57"/>
    <w:rsid w:val="008C30B5"/>
    <w:rsid w:val="008C3E37"/>
    <w:rsid w:val="008C6FA1"/>
    <w:rsid w:val="008D0DEC"/>
    <w:rsid w:val="008D25F3"/>
    <w:rsid w:val="008D314F"/>
    <w:rsid w:val="008D34D5"/>
    <w:rsid w:val="008D4617"/>
    <w:rsid w:val="008D4731"/>
    <w:rsid w:val="008D525F"/>
    <w:rsid w:val="008D52A7"/>
    <w:rsid w:val="008D5DB2"/>
    <w:rsid w:val="008D7C6E"/>
    <w:rsid w:val="008E0AE7"/>
    <w:rsid w:val="008E1837"/>
    <w:rsid w:val="008E3352"/>
    <w:rsid w:val="008E469B"/>
    <w:rsid w:val="008E487F"/>
    <w:rsid w:val="008F02C3"/>
    <w:rsid w:val="008F056D"/>
    <w:rsid w:val="008F1AFA"/>
    <w:rsid w:val="008F2946"/>
    <w:rsid w:val="008F3DAE"/>
    <w:rsid w:val="00900C1D"/>
    <w:rsid w:val="009011F2"/>
    <w:rsid w:val="00903215"/>
    <w:rsid w:val="00903BEF"/>
    <w:rsid w:val="009054C4"/>
    <w:rsid w:val="009072D1"/>
    <w:rsid w:val="009117B9"/>
    <w:rsid w:val="00912104"/>
    <w:rsid w:val="009139C9"/>
    <w:rsid w:val="00921596"/>
    <w:rsid w:val="009217ED"/>
    <w:rsid w:val="00921F82"/>
    <w:rsid w:val="00922D55"/>
    <w:rsid w:val="00923C09"/>
    <w:rsid w:val="00925E71"/>
    <w:rsid w:val="00931898"/>
    <w:rsid w:val="00932BD1"/>
    <w:rsid w:val="00940493"/>
    <w:rsid w:val="00940542"/>
    <w:rsid w:val="009412BC"/>
    <w:rsid w:val="009414D2"/>
    <w:rsid w:val="00941EA6"/>
    <w:rsid w:val="009424B8"/>
    <w:rsid w:val="009427D0"/>
    <w:rsid w:val="00942D34"/>
    <w:rsid w:val="00944364"/>
    <w:rsid w:val="00946572"/>
    <w:rsid w:val="00950033"/>
    <w:rsid w:val="0095253C"/>
    <w:rsid w:val="00956BCD"/>
    <w:rsid w:val="00957655"/>
    <w:rsid w:val="00963174"/>
    <w:rsid w:val="00970EB5"/>
    <w:rsid w:val="00972249"/>
    <w:rsid w:val="00976D85"/>
    <w:rsid w:val="0098199E"/>
    <w:rsid w:val="00982A86"/>
    <w:rsid w:val="00982C90"/>
    <w:rsid w:val="009838B5"/>
    <w:rsid w:val="009843DC"/>
    <w:rsid w:val="0098440B"/>
    <w:rsid w:val="009863F2"/>
    <w:rsid w:val="0098658D"/>
    <w:rsid w:val="009873CC"/>
    <w:rsid w:val="00987857"/>
    <w:rsid w:val="00990F80"/>
    <w:rsid w:val="009919B3"/>
    <w:rsid w:val="00991EDC"/>
    <w:rsid w:val="0099644E"/>
    <w:rsid w:val="009A0A55"/>
    <w:rsid w:val="009A6CA4"/>
    <w:rsid w:val="009A7413"/>
    <w:rsid w:val="009A75E6"/>
    <w:rsid w:val="009B1D75"/>
    <w:rsid w:val="009B49C9"/>
    <w:rsid w:val="009C35D8"/>
    <w:rsid w:val="009C3A90"/>
    <w:rsid w:val="009C43FD"/>
    <w:rsid w:val="009C446A"/>
    <w:rsid w:val="009C49EF"/>
    <w:rsid w:val="009C71E8"/>
    <w:rsid w:val="009D0793"/>
    <w:rsid w:val="009D0F8B"/>
    <w:rsid w:val="009D4918"/>
    <w:rsid w:val="009D5314"/>
    <w:rsid w:val="009D5964"/>
    <w:rsid w:val="009D7A3C"/>
    <w:rsid w:val="009E333A"/>
    <w:rsid w:val="009E3A16"/>
    <w:rsid w:val="009E47A7"/>
    <w:rsid w:val="009F30CA"/>
    <w:rsid w:val="009F484E"/>
    <w:rsid w:val="009F62F1"/>
    <w:rsid w:val="009F79DC"/>
    <w:rsid w:val="009F7D01"/>
    <w:rsid w:val="00A0246D"/>
    <w:rsid w:val="00A034E0"/>
    <w:rsid w:val="00A0462A"/>
    <w:rsid w:val="00A1183A"/>
    <w:rsid w:val="00A11898"/>
    <w:rsid w:val="00A12061"/>
    <w:rsid w:val="00A12BA4"/>
    <w:rsid w:val="00A12D7E"/>
    <w:rsid w:val="00A14D46"/>
    <w:rsid w:val="00A163F1"/>
    <w:rsid w:val="00A16A22"/>
    <w:rsid w:val="00A209DB"/>
    <w:rsid w:val="00A21E16"/>
    <w:rsid w:val="00A22A86"/>
    <w:rsid w:val="00A24E18"/>
    <w:rsid w:val="00A251A9"/>
    <w:rsid w:val="00A25CA8"/>
    <w:rsid w:val="00A30DBD"/>
    <w:rsid w:val="00A40503"/>
    <w:rsid w:val="00A40610"/>
    <w:rsid w:val="00A47B56"/>
    <w:rsid w:val="00A47CB1"/>
    <w:rsid w:val="00A50411"/>
    <w:rsid w:val="00A56F8E"/>
    <w:rsid w:val="00A57078"/>
    <w:rsid w:val="00A61F0E"/>
    <w:rsid w:val="00A63A33"/>
    <w:rsid w:val="00A654C8"/>
    <w:rsid w:val="00A70A03"/>
    <w:rsid w:val="00A710DF"/>
    <w:rsid w:val="00A71B20"/>
    <w:rsid w:val="00A72923"/>
    <w:rsid w:val="00A73FB7"/>
    <w:rsid w:val="00A74BA4"/>
    <w:rsid w:val="00A81638"/>
    <w:rsid w:val="00A8377C"/>
    <w:rsid w:val="00A84B52"/>
    <w:rsid w:val="00A85302"/>
    <w:rsid w:val="00A864C0"/>
    <w:rsid w:val="00A867BF"/>
    <w:rsid w:val="00A87E02"/>
    <w:rsid w:val="00A90A0F"/>
    <w:rsid w:val="00A911DD"/>
    <w:rsid w:val="00A916C2"/>
    <w:rsid w:val="00A94358"/>
    <w:rsid w:val="00A948CD"/>
    <w:rsid w:val="00A94DEA"/>
    <w:rsid w:val="00A96C34"/>
    <w:rsid w:val="00AA077A"/>
    <w:rsid w:val="00AA1B00"/>
    <w:rsid w:val="00AA1FE6"/>
    <w:rsid w:val="00AA2ABB"/>
    <w:rsid w:val="00AA3DEA"/>
    <w:rsid w:val="00AA452C"/>
    <w:rsid w:val="00AA4CF1"/>
    <w:rsid w:val="00AA7BEE"/>
    <w:rsid w:val="00AB0087"/>
    <w:rsid w:val="00AB06C2"/>
    <w:rsid w:val="00AB1039"/>
    <w:rsid w:val="00AB15D2"/>
    <w:rsid w:val="00AB27DB"/>
    <w:rsid w:val="00AB2ACD"/>
    <w:rsid w:val="00AB4A92"/>
    <w:rsid w:val="00AC0BDB"/>
    <w:rsid w:val="00AC16D1"/>
    <w:rsid w:val="00AC20EC"/>
    <w:rsid w:val="00AC46AB"/>
    <w:rsid w:val="00AC4BA0"/>
    <w:rsid w:val="00AC5259"/>
    <w:rsid w:val="00AC54EB"/>
    <w:rsid w:val="00AC57EB"/>
    <w:rsid w:val="00AC6A4B"/>
    <w:rsid w:val="00AC6BE2"/>
    <w:rsid w:val="00AD63BA"/>
    <w:rsid w:val="00AD6530"/>
    <w:rsid w:val="00AD67F5"/>
    <w:rsid w:val="00AD6EC8"/>
    <w:rsid w:val="00AD765D"/>
    <w:rsid w:val="00AD7B05"/>
    <w:rsid w:val="00AE0887"/>
    <w:rsid w:val="00AE2193"/>
    <w:rsid w:val="00AE4207"/>
    <w:rsid w:val="00AE6DB8"/>
    <w:rsid w:val="00AE6DC8"/>
    <w:rsid w:val="00AF1D7C"/>
    <w:rsid w:val="00AF4BC2"/>
    <w:rsid w:val="00AF4C33"/>
    <w:rsid w:val="00AF5DEB"/>
    <w:rsid w:val="00B00B80"/>
    <w:rsid w:val="00B01581"/>
    <w:rsid w:val="00B0213F"/>
    <w:rsid w:val="00B047E6"/>
    <w:rsid w:val="00B0533F"/>
    <w:rsid w:val="00B054BD"/>
    <w:rsid w:val="00B0573D"/>
    <w:rsid w:val="00B06568"/>
    <w:rsid w:val="00B06E61"/>
    <w:rsid w:val="00B105C4"/>
    <w:rsid w:val="00B13774"/>
    <w:rsid w:val="00B163A9"/>
    <w:rsid w:val="00B20C1D"/>
    <w:rsid w:val="00B228C6"/>
    <w:rsid w:val="00B2385F"/>
    <w:rsid w:val="00B24C4C"/>
    <w:rsid w:val="00B24E4E"/>
    <w:rsid w:val="00B252E3"/>
    <w:rsid w:val="00B25A6B"/>
    <w:rsid w:val="00B26F0D"/>
    <w:rsid w:val="00B32134"/>
    <w:rsid w:val="00B32943"/>
    <w:rsid w:val="00B3449D"/>
    <w:rsid w:val="00B344A7"/>
    <w:rsid w:val="00B3536C"/>
    <w:rsid w:val="00B35EC6"/>
    <w:rsid w:val="00B366D1"/>
    <w:rsid w:val="00B36D6D"/>
    <w:rsid w:val="00B372E5"/>
    <w:rsid w:val="00B40A04"/>
    <w:rsid w:val="00B415EC"/>
    <w:rsid w:val="00B41DB3"/>
    <w:rsid w:val="00B42485"/>
    <w:rsid w:val="00B42910"/>
    <w:rsid w:val="00B42941"/>
    <w:rsid w:val="00B44395"/>
    <w:rsid w:val="00B44FDA"/>
    <w:rsid w:val="00B45AB1"/>
    <w:rsid w:val="00B47C38"/>
    <w:rsid w:val="00B505FB"/>
    <w:rsid w:val="00B519E4"/>
    <w:rsid w:val="00B537C9"/>
    <w:rsid w:val="00B53952"/>
    <w:rsid w:val="00B53B24"/>
    <w:rsid w:val="00B540BE"/>
    <w:rsid w:val="00B5416B"/>
    <w:rsid w:val="00B550D8"/>
    <w:rsid w:val="00B552DF"/>
    <w:rsid w:val="00B56330"/>
    <w:rsid w:val="00B572FC"/>
    <w:rsid w:val="00B60278"/>
    <w:rsid w:val="00B63624"/>
    <w:rsid w:val="00B6477A"/>
    <w:rsid w:val="00B66AD5"/>
    <w:rsid w:val="00B672A6"/>
    <w:rsid w:val="00B704BB"/>
    <w:rsid w:val="00B708F6"/>
    <w:rsid w:val="00B70A21"/>
    <w:rsid w:val="00B70F20"/>
    <w:rsid w:val="00B71FC1"/>
    <w:rsid w:val="00B7274D"/>
    <w:rsid w:val="00B72FA7"/>
    <w:rsid w:val="00B76409"/>
    <w:rsid w:val="00B806D6"/>
    <w:rsid w:val="00B81B49"/>
    <w:rsid w:val="00B82D93"/>
    <w:rsid w:val="00B82E47"/>
    <w:rsid w:val="00B83436"/>
    <w:rsid w:val="00B84F88"/>
    <w:rsid w:val="00B850A9"/>
    <w:rsid w:val="00B8681A"/>
    <w:rsid w:val="00B87D4F"/>
    <w:rsid w:val="00B87EA3"/>
    <w:rsid w:val="00B90D18"/>
    <w:rsid w:val="00B9275B"/>
    <w:rsid w:val="00B947E1"/>
    <w:rsid w:val="00B969D0"/>
    <w:rsid w:val="00B97FD3"/>
    <w:rsid w:val="00BA1A5C"/>
    <w:rsid w:val="00BA1B8F"/>
    <w:rsid w:val="00BA40E3"/>
    <w:rsid w:val="00BA6436"/>
    <w:rsid w:val="00BA6DFA"/>
    <w:rsid w:val="00BB00C5"/>
    <w:rsid w:val="00BB1094"/>
    <w:rsid w:val="00BB151A"/>
    <w:rsid w:val="00BB3D9D"/>
    <w:rsid w:val="00BB4F7D"/>
    <w:rsid w:val="00BC0E51"/>
    <w:rsid w:val="00BC559E"/>
    <w:rsid w:val="00BC671A"/>
    <w:rsid w:val="00BC7A8F"/>
    <w:rsid w:val="00BD03C1"/>
    <w:rsid w:val="00BD15F4"/>
    <w:rsid w:val="00BD2CC6"/>
    <w:rsid w:val="00BD30E8"/>
    <w:rsid w:val="00BD31F7"/>
    <w:rsid w:val="00BD3A4A"/>
    <w:rsid w:val="00BD646D"/>
    <w:rsid w:val="00BD6EC9"/>
    <w:rsid w:val="00BD726C"/>
    <w:rsid w:val="00BD72CF"/>
    <w:rsid w:val="00BE2BD9"/>
    <w:rsid w:val="00BE2E25"/>
    <w:rsid w:val="00BE674D"/>
    <w:rsid w:val="00BE77E0"/>
    <w:rsid w:val="00BF0E6E"/>
    <w:rsid w:val="00BF2FC0"/>
    <w:rsid w:val="00BF308E"/>
    <w:rsid w:val="00BF59C9"/>
    <w:rsid w:val="00BF5AAE"/>
    <w:rsid w:val="00BF61C5"/>
    <w:rsid w:val="00BF61D3"/>
    <w:rsid w:val="00BF6E94"/>
    <w:rsid w:val="00BF7732"/>
    <w:rsid w:val="00BF79D1"/>
    <w:rsid w:val="00C017B4"/>
    <w:rsid w:val="00C02062"/>
    <w:rsid w:val="00C03444"/>
    <w:rsid w:val="00C05417"/>
    <w:rsid w:val="00C055F5"/>
    <w:rsid w:val="00C115B3"/>
    <w:rsid w:val="00C12180"/>
    <w:rsid w:val="00C12C34"/>
    <w:rsid w:val="00C132BD"/>
    <w:rsid w:val="00C150DB"/>
    <w:rsid w:val="00C17546"/>
    <w:rsid w:val="00C21F06"/>
    <w:rsid w:val="00C22292"/>
    <w:rsid w:val="00C22BC6"/>
    <w:rsid w:val="00C26E83"/>
    <w:rsid w:val="00C30A36"/>
    <w:rsid w:val="00C30BB5"/>
    <w:rsid w:val="00C31EC8"/>
    <w:rsid w:val="00C325EC"/>
    <w:rsid w:val="00C332FE"/>
    <w:rsid w:val="00C35A90"/>
    <w:rsid w:val="00C35F12"/>
    <w:rsid w:val="00C3614B"/>
    <w:rsid w:val="00C37D79"/>
    <w:rsid w:val="00C44627"/>
    <w:rsid w:val="00C44FFE"/>
    <w:rsid w:val="00C46D05"/>
    <w:rsid w:val="00C475AA"/>
    <w:rsid w:val="00C510B6"/>
    <w:rsid w:val="00C512CF"/>
    <w:rsid w:val="00C51EC7"/>
    <w:rsid w:val="00C523C5"/>
    <w:rsid w:val="00C553BC"/>
    <w:rsid w:val="00C559C8"/>
    <w:rsid w:val="00C57CB3"/>
    <w:rsid w:val="00C60499"/>
    <w:rsid w:val="00C62452"/>
    <w:rsid w:val="00C62836"/>
    <w:rsid w:val="00C6573E"/>
    <w:rsid w:val="00C65EF4"/>
    <w:rsid w:val="00C67889"/>
    <w:rsid w:val="00C679FC"/>
    <w:rsid w:val="00C7038E"/>
    <w:rsid w:val="00C70E98"/>
    <w:rsid w:val="00C71604"/>
    <w:rsid w:val="00C728BC"/>
    <w:rsid w:val="00C806C6"/>
    <w:rsid w:val="00C82D41"/>
    <w:rsid w:val="00C844C4"/>
    <w:rsid w:val="00C867B0"/>
    <w:rsid w:val="00C86EDE"/>
    <w:rsid w:val="00C90520"/>
    <w:rsid w:val="00C90CF9"/>
    <w:rsid w:val="00C95CDE"/>
    <w:rsid w:val="00CA0A80"/>
    <w:rsid w:val="00CA58EC"/>
    <w:rsid w:val="00CA70DB"/>
    <w:rsid w:val="00CA7A22"/>
    <w:rsid w:val="00CB0160"/>
    <w:rsid w:val="00CB0DDA"/>
    <w:rsid w:val="00CB201E"/>
    <w:rsid w:val="00CB3B7C"/>
    <w:rsid w:val="00CB52B2"/>
    <w:rsid w:val="00CB5ED8"/>
    <w:rsid w:val="00CB6788"/>
    <w:rsid w:val="00CC1C2F"/>
    <w:rsid w:val="00CC1FE8"/>
    <w:rsid w:val="00CC2F7B"/>
    <w:rsid w:val="00CC3057"/>
    <w:rsid w:val="00CC35C0"/>
    <w:rsid w:val="00CC3A01"/>
    <w:rsid w:val="00CC5ADD"/>
    <w:rsid w:val="00CD0F2B"/>
    <w:rsid w:val="00CD28BA"/>
    <w:rsid w:val="00CD3054"/>
    <w:rsid w:val="00CD3293"/>
    <w:rsid w:val="00CD370E"/>
    <w:rsid w:val="00CD6364"/>
    <w:rsid w:val="00CD66FC"/>
    <w:rsid w:val="00CE0F13"/>
    <w:rsid w:val="00CE14AA"/>
    <w:rsid w:val="00CE150E"/>
    <w:rsid w:val="00CE2B3D"/>
    <w:rsid w:val="00CE41D8"/>
    <w:rsid w:val="00CE5FAC"/>
    <w:rsid w:val="00CE73E0"/>
    <w:rsid w:val="00CF0DE8"/>
    <w:rsid w:val="00CF0FE3"/>
    <w:rsid w:val="00CF19B5"/>
    <w:rsid w:val="00CF2CDE"/>
    <w:rsid w:val="00CF326A"/>
    <w:rsid w:val="00CF4C18"/>
    <w:rsid w:val="00CF5DFB"/>
    <w:rsid w:val="00CF6924"/>
    <w:rsid w:val="00CF71FB"/>
    <w:rsid w:val="00CF7345"/>
    <w:rsid w:val="00D0490F"/>
    <w:rsid w:val="00D04A26"/>
    <w:rsid w:val="00D04B42"/>
    <w:rsid w:val="00D05DD4"/>
    <w:rsid w:val="00D0612C"/>
    <w:rsid w:val="00D0709E"/>
    <w:rsid w:val="00D14E97"/>
    <w:rsid w:val="00D16EDA"/>
    <w:rsid w:val="00D174CE"/>
    <w:rsid w:val="00D17BE1"/>
    <w:rsid w:val="00D17D25"/>
    <w:rsid w:val="00D20F74"/>
    <w:rsid w:val="00D21C80"/>
    <w:rsid w:val="00D228F4"/>
    <w:rsid w:val="00D23691"/>
    <w:rsid w:val="00D25288"/>
    <w:rsid w:val="00D2572E"/>
    <w:rsid w:val="00D31E99"/>
    <w:rsid w:val="00D332C7"/>
    <w:rsid w:val="00D34B8E"/>
    <w:rsid w:val="00D34C3E"/>
    <w:rsid w:val="00D36DFB"/>
    <w:rsid w:val="00D37985"/>
    <w:rsid w:val="00D404FA"/>
    <w:rsid w:val="00D44186"/>
    <w:rsid w:val="00D477C7"/>
    <w:rsid w:val="00D54F0F"/>
    <w:rsid w:val="00D55A02"/>
    <w:rsid w:val="00D563D2"/>
    <w:rsid w:val="00D56A84"/>
    <w:rsid w:val="00D615DB"/>
    <w:rsid w:val="00D61A83"/>
    <w:rsid w:val="00D64573"/>
    <w:rsid w:val="00D66E0E"/>
    <w:rsid w:val="00D71872"/>
    <w:rsid w:val="00D738B3"/>
    <w:rsid w:val="00D74EB0"/>
    <w:rsid w:val="00D75C8A"/>
    <w:rsid w:val="00D82B72"/>
    <w:rsid w:val="00D8304A"/>
    <w:rsid w:val="00D85C22"/>
    <w:rsid w:val="00D91543"/>
    <w:rsid w:val="00D91C31"/>
    <w:rsid w:val="00D93A48"/>
    <w:rsid w:val="00D93DF6"/>
    <w:rsid w:val="00D93F53"/>
    <w:rsid w:val="00D94A5E"/>
    <w:rsid w:val="00D94D8E"/>
    <w:rsid w:val="00D951BA"/>
    <w:rsid w:val="00D95DF6"/>
    <w:rsid w:val="00DA0874"/>
    <w:rsid w:val="00DA255F"/>
    <w:rsid w:val="00DA28C3"/>
    <w:rsid w:val="00DA2C08"/>
    <w:rsid w:val="00DA4039"/>
    <w:rsid w:val="00DA4711"/>
    <w:rsid w:val="00DA6DBD"/>
    <w:rsid w:val="00DA6DC3"/>
    <w:rsid w:val="00DA795A"/>
    <w:rsid w:val="00DB0EB4"/>
    <w:rsid w:val="00DB1160"/>
    <w:rsid w:val="00DB1BB2"/>
    <w:rsid w:val="00DB2A7F"/>
    <w:rsid w:val="00DB2CDA"/>
    <w:rsid w:val="00DB324C"/>
    <w:rsid w:val="00DB4D48"/>
    <w:rsid w:val="00DB59FB"/>
    <w:rsid w:val="00DC09BD"/>
    <w:rsid w:val="00DC1F34"/>
    <w:rsid w:val="00DC2F4D"/>
    <w:rsid w:val="00DC35CC"/>
    <w:rsid w:val="00DC5BB9"/>
    <w:rsid w:val="00DC5FA2"/>
    <w:rsid w:val="00DC70C9"/>
    <w:rsid w:val="00DC70CA"/>
    <w:rsid w:val="00DD0507"/>
    <w:rsid w:val="00DD08DB"/>
    <w:rsid w:val="00DD617F"/>
    <w:rsid w:val="00DD69F2"/>
    <w:rsid w:val="00DD7867"/>
    <w:rsid w:val="00DE2D97"/>
    <w:rsid w:val="00DE3735"/>
    <w:rsid w:val="00DE7398"/>
    <w:rsid w:val="00DF0088"/>
    <w:rsid w:val="00DF0764"/>
    <w:rsid w:val="00DF1AE7"/>
    <w:rsid w:val="00DF28FC"/>
    <w:rsid w:val="00DF2ADE"/>
    <w:rsid w:val="00DF2DDA"/>
    <w:rsid w:val="00DF342C"/>
    <w:rsid w:val="00DF36B3"/>
    <w:rsid w:val="00DF4B79"/>
    <w:rsid w:val="00DF4EEE"/>
    <w:rsid w:val="00DF526A"/>
    <w:rsid w:val="00DF5671"/>
    <w:rsid w:val="00DF5DF4"/>
    <w:rsid w:val="00DF7E55"/>
    <w:rsid w:val="00E00BCE"/>
    <w:rsid w:val="00E0105D"/>
    <w:rsid w:val="00E0120A"/>
    <w:rsid w:val="00E02381"/>
    <w:rsid w:val="00E02CF3"/>
    <w:rsid w:val="00E04AC4"/>
    <w:rsid w:val="00E04FD5"/>
    <w:rsid w:val="00E05FE2"/>
    <w:rsid w:val="00E065D0"/>
    <w:rsid w:val="00E070AE"/>
    <w:rsid w:val="00E0751D"/>
    <w:rsid w:val="00E076EF"/>
    <w:rsid w:val="00E1000F"/>
    <w:rsid w:val="00E1233C"/>
    <w:rsid w:val="00E141C4"/>
    <w:rsid w:val="00E1505B"/>
    <w:rsid w:val="00E15093"/>
    <w:rsid w:val="00E21C37"/>
    <w:rsid w:val="00E26B8B"/>
    <w:rsid w:val="00E27A03"/>
    <w:rsid w:val="00E304F1"/>
    <w:rsid w:val="00E30EB4"/>
    <w:rsid w:val="00E3211F"/>
    <w:rsid w:val="00E35167"/>
    <w:rsid w:val="00E35FC5"/>
    <w:rsid w:val="00E374A8"/>
    <w:rsid w:val="00E378A0"/>
    <w:rsid w:val="00E37B57"/>
    <w:rsid w:val="00E37C78"/>
    <w:rsid w:val="00E37E38"/>
    <w:rsid w:val="00E409A7"/>
    <w:rsid w:val="00E4393B"/>
    <w:rsid w:val="00E472A6"/>
    <w:rsid w:val="00E4792C"/>
    <w:rsid w:val="00E51096"/>
    <w:rsid w:val="00E53889"/>
    <w:rsid w:val="00E557AB"/>
    <w:rsid w:val="00E55C47"/>
    <w:rsid w:val="00E56CED"/>
    <w:rsid w:val="00E57A03"/>
    <w:rsid w:val="00E61A22"/>
    <w:rsid w:val="00E62EE3"/>
    <w:rsid w:val="00E64289"/>
    <w:rsid w:val="00E64821"/>
    <w:rsid w:val="00E66000"/>
    <w:rsid w:val="00E669AB"/>
    <w:rsid w:val="00E67763"/>
    <w:rsid w:val="00E70BD5"/>
    <w:rsid w:val="00E7348E"/>
    <w:rsid w:val="00E7378E"/>
    <w:rsid w:val="00E74B51"/>
    <w:rsid w:val="00E74EA3"/>
    <w:rsid w:val="00E75A81"/>
    <w:rsid w:val="00E778A5"/>
    <w:rsid w:val="00E81199"/>
    <w:rsid w:val="00E81387"/>
    <w:rsid w:val="00E81CA2"/>
    <w:rsid w:val="00E858F3"/>
    <w:rsid w:val="00E9007E"/>
    <w:rsid w:val="00E90C5A"/>
    <w:rsid w:val="00E90F18"/>
    <w:rsid w:val="00E91881"/>
    <w:rsid w:val="00E9254C"/>
    <w:rsid w:val="00E93E53"/>
    <w:rsid w:val="00E94692"/>
    <w:rsid w:val="00E94723"/>
    <w:rsid w:val="00E94917"/>
    <w:rsid w:val="00E95691"/>
    <w:rsid w:val="00E95B9C"/>
    <w:rsid w:val="00EA00B2"/>
    <w:rsid w:val="00EA2413"/>
    <w:rsid w:val="00EA2940"/>
    <w:rsid w:val="00EA522D"/>
    <w:rsid w:val="00EA6C91"/>
    <w:rsid w:val="00EB060C"/>
    <w:rsid w:val="00EB22C4"/>
    <w:rsid w:val="00EB5359"/>
    <w:rsid w:val="00EB6056"/>
    <w:rsid w:val="00EB7AB0"/>
    <w:rsid w:val="00EB7B7F"/>
    <w:rsid w:val="00EC036C"/>
    <w:rsid w:val="00EC2E19"/>
    <w:rsid w:val="00EC6607"/>
    <w:rsid w:val="00EC6676"/>
    <w:rsid w:val="00ED0981"/>
    <w:rsid w:val="00ED2369"/>
    <w:rsid w:val="00ED4122"/>
    <w:rsid w:val="00ED5B98"/>
    <w:rsid w:val="00ED6D5D"/>
    <w:rsid w:val="00ED7817"/>
    <w:rsid w:val="00EE0413"/>
    <w:rsid w:val="00EE17FB"/>
    <w:rsid w:val="00EE28C4"/>
    <w:rsid w:val="00EE3755"/>
    <w:rsid w:val="00EE6849"/>
    <w:rsid w:val="00EE7CDB"/>
    <w:rsid w:val="00EF0AEE"/>
    <w:rsid w:val="00EF45B4"/>
    <w:rsid w:val="00EF4BB1"/>
    <w:rsid w:val="00F037C4"/>
    <w:rsid w:val="00F04E2B"/>
    <w:rsid w:val="00F06758"/>
    <w:rsid w:val="00F11D6F"/>
    <w:rsid w:val="00F12737"/>
    <w:rsid w:val="00F14C17"/>
    <w:rsid w:val="00F14CB0"/>
    <w:rsid w:val="00F168A8"/>
    <w:rsid w:val="00F20EE8"/>
    <w:rsid w:val="00F21CC8"/>
    <w:rsid w:val="00F21F74"/>
    <w:rsid w:val="00F2407F"/>
    <w:rsid w:val="00F25736"/>
    <w:rsid w:val="00F25EE9"/>
    <w:rsid w:val="00F30314"/>
    <w:rsid w:val="00F31CCD"/>
    <w:rsid w:val="00F3265A"/>
    <w:rsid w:val="00F3265F"/>
    <w:rsid w:val="00F3483A"/>
    <w:rsid w:val="00F34A3D"/>
    <w:rsid w:val="00F363A5"/>
    <w:rsid w:val="00F365E3"/>
    <w:rsid w:val="00F371E1"/>
    <w:rsid w:val="00F40432"/>
    <w:rsid w:val="00F44A7D"/>
    <w:rsid w:val="00F4541E"/>
    <w:rsid w:val="00F46FD8"/>
    <w:rsid w:val="00F4709C"/>
    <w:rsid w:val="00F53ED8"/>
    <w:rsid w:val="00F54B71"/>
    <w:rsid w:val="00F55C61"/>
    <w:rsid w:val="00F562FE"/>
    <w:rsid w:val="00F579BA"/>
    <w:rsid w:val="00F61B06"/>
    <w:rsid w:val="00F65550"/>
    <w:rsid w:val="00F65A90"/>
    <w:rsid w:val="00F66A0D"/>
    <w:rsid w:val="00F67233"/>
    <w:rsid w:val="00F67C0A"/>
    <w:rsid w:val="00F73C51"/>
    <w:rsid w:val="00F76467"/>
    <w:rsid w:val="00F76CB0"/>
    <w:rsid w:val="00F81BF1"/>
    <w:rsid w:val="00F82A88"/>
    <w:rsid w:val="00F842E2"/>
    <w:rsid w:val="00F84788"/>
    <w:rsid w:val="00F84F33"/>
    <w:rsid w:val="00F85CB4"/>
    <w:rsid w:val="00F86810"/>
    <w:rsid w:val="00F87283"/>
    <w:rsid w:val="00F87B27"/>
    <w:rsid w:val="00F90B09"/>
    <w:rsid w:val="00F90D59"/>
    <w:rsid w:val="00F91A58"/>
    <w:rsid w:val="00F9382C"/>
    <w:rsid w:val="00F93D05"/>
    <w:rsid w:val="00F9410D"/>
    <w:rsid w:val="00F94A27"/>
    <w:rsid w:val="00F951DA"/>
    <w:rsid w:val="00F95877"/>
    <w:rsid w:val="00F95965"/>
    <w:rsid w:val="00F95E62"/>
    <w:rsid w:val="00F96BB1"/>
    <w:rsid w:val="00F9716C"/>
    <w:rsid w:val="00FA1AC5"/>
    <w:rsid w:val="00FA2A9B"/>
    <w:rsid w:val="00FA2CA9"/>
    <w:rsid w:val="00FA6761"/>
    <w:rsid w:val="00FA7487"/>
    <w:rsid w:val="00FB0596"/>
    <w:rsid w:val="00FB128D"/>
    <w:rsid w:val="00FB13AD"/>
    <w:rsid w:val="00FB18E6"/>
    <w:rsid w:val="00FB2EFA"/>
    <w:rsid w:val="00FB3058"/>
    <w:rsid w:val="00FB6411"/>
    <w:rsid w:val="00FC0394"/>
    <w:rsid w:val="00FC0CC5"/>
    <w:rsid w:val="00FC2B2A"/>
    <w:rsid w:val="00FC3312"/>
    <w:rsid w:val="00FC665E"/>
    <w:rsid w:val="00FC6F44"/>
    <w:rsid w:val="00FC7C79"/>
    <w:rsid w:val="00FD0A38"/>
    <w:rsid w:val="00FD0DBF"/>
    <w:rsid w:val="00FD1817"/>
    <w:rsid w:val="00FD253B"/>
    <w:rsid w:val="00FD4936"/>
    <w:rsid w:val="00FD5A71"/>
    <w:rsid w:val="00FD5AB7"/>
    <w:rsid w:val="00FD6343"/>
    <w:rsid w:val="00FE2DBB"/>
    <w:rsid w:val="00FE3852"/>
    <w:rsid w:val="00FE65EE"/>
    <w:rsid w:val="00FE6D74"/>
    <w:rsid w:val="00FF27B6"/>
    <w:rsid w:val="00FF3AA8"/>
    <w:rsid w:val="00FF40F6"/>
    <w:rsid w:val="00FF6563"/>
    <w:rsid w:val="00FF6DC9"/>
    <w:rsid w:val="00FF6DF9"/>
    <w:rsid w:val="00FF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 [3213]"/>
    </o:shapedefaults>
    <o:shapelayout v:ext="edit">
      <o:idmap v:ext="edit" data="1"/>
      <o:rules v:ext="edit">
        <o:r id="V:Rule68" type="connector" idref="#_x0000_s1437"/>
        <o:r id="V:Rule69" type="connector" idref="#_x0000_s1556"/>
        <o:r id="V:Rule70" type="connector" idref="#_x0000_s1447"/>
        <o:r id="V:Rule71" type="connector" idref="#_x0000_s1597"/>
        <o:r id="V:Rule72" type="connector" idref="#_x0000_s1565"/>
        <o:r id="V:Rule73" type="connector" idref="#_x0000_s1589"/>
        <o:r id="V:Rule74" type="connector" idref="#_x0000_s1425"/>
        <o:r id="V:Rule75" type="connector" idref="#_x0000_s1596"/>
        <o:r id="V:Rule76" type="connector" idref="#_x0000_s1590"/>
        <o:r id="V:Rule77" type="connector" idref="#_x0000_s1566"/>
        <o:r id="V:Rule78" type="connector" idref="#_x0000_s1602"/>
        <o:r id="V:Rule79" type="connector" idref="#_x0000_s1573"/>
        <o:r id="V:Rule80" type="connector" idref="#_x0000_s1593"/>
        <o:r id="V:Rule81" type="connector" idref="#_x0000_s1572"/>
        <o:r id="V:Rule82" type="connector" idref="#_x0000_s1562"/>
        <o:r id="V:Rule83" type="connector" idref="#_x0000_s1554"/>
        <o:r id="V:Rule84" type="connector" idref="#_x0000_s1564"/>
        <o:r id="V:Rule85" type="connector" idref="#_x0000_s1594"/>
        <o:r id="V:Rule86" type="connector" idref="#_x0000_s1560"/>
        <o:r id="V:Rule87" type="connector" idref="#_x0000_s1445"/>
        <o:r id="V:Rule88" type="connector" idref="#_x0000_s1426"/>
        <o:r id="V:Rule89" type="connector" idref="#_x0000_s1600"/>
        <o:r id="V:Rule90" type="connector" idref="#_x0000_s1582"/>
        <o:r id="V:Rule91" type="connector" idref="#_x0000_s1601"/>
        <o:r id="V:Rule92" type="connector" idref="#_x0000_s1571"/>
        <o:r id="V:Rule93" type="connector" idref="#_x0000_s1441"/>
        <o:r id="V:Rule94" type="connector" idref="#_x0000_s1595"/>
        <o:r id="V:Rule95" type="connector" idref="#_x0000_s1569"/>
        <o:r id="V:Rule96" type="connector" idref="#_x0000_s1587"/>
        <o:r id="V:Rule97" type="connector" idref="#_x0000_s1561"/>
        <o:r id="V:Rule98" type="connector" idref="#_x0000_s1584"/>
        <o:r id="V:Rule99" type="connector" idref="#_x0000_s1510"/>
        <o:r id="V:Rule100" type="connector" idref="#_x0000_s1557"/>
        <o:r id="V:Rule101" type="connector" idref="#_x0000_s1581"/>
        <o:r id="V:Rule102" type="connector" idref="#_x0000_s1588"/>
        <o:r id="V:Rule103" type="connector" idref="#_x0000_s1577"/>
        <o:r id="V:Rule104" type="connector" idref="#_x0000_s1559"/>
        <o:r id="V:Rule105" type="connector" idref="#_x0000_s1585"/>
        <o:r id="V:Rule106" type="connector" idref="#_x0000_s1440"/>
        <o:r id="V:Rule107" type="connector" idref="#_x0000_s1575"/>
        <o:r id="V:Rule108" type="connector" idref="#_x0000_s1567"/>
        <o:r id="V:Rule109" type="connector" idref="#_x0000_s1576"/>
        <o:r id="V:Rule110" type="connector" idref="#_x0000_s1427"/>
        <o:r id="V:Rule111" type="connector" idref="#_x0000_s1422"/>
        <o:r id="V:Rule112" type="connector" idref="#_x0000_s1442"/>
        <o:r id="V:Rule113" type="connector" idref="#_x0000_s1568"/>
        <o:r id="V:Rule114" type="connector" idref="#_x0000_s1522"/>
        <o:r id="V:Rule115" type="connector" idref="#_x0000_s1586"/>
        <o:r id="V:Rule116" type="connector" idref="#_x0000_s1570"/>
        <o:r id="V:Rule117" type="connector" idref="#_x0000_s1421"/>
        <o:r id="V:Rule118" type="connector" idref="#_x0000_s1438"/>
        <o:r id="V:Rule119" type="connector" idref="#_x0000_s1555"/>
        <o:r id="V:Rule120" type="connector" idref="#_x0000_s1583"/>
        <o:r id="V:Rule121" type="connector" idref="#_x0000_s1578"/>
        <o:r id="V:Rule122" type="connector" idref="#_x0000_s1563"/>
        <o:r id="V:Rule123" type="connector" idref="#_x0000_s1579"/>
        <o:r id="V:Rule124" type="connector" idref="#_x0000_s1599"/>
        <o:r id="V:Rule125" type="connector" idref="#_x0000_s1558"/>
        <o:r id="V:Rule126" type="connector" idref="#_x0000_s1574"/>
        <o:r id="V:Rule127" type="connector" idref="#_x0000_s1598"/>
        <o:r id="V:Rule128" type="connector" idref="#_x0000_s1580"/>
        <o:r id="V:Rule129" type="connector" idref="#_x0000_s1429"/>
        <o:r id="V:Rule130" type="connector" idref="#_x0000_s1591"/>
        <o:r id="V:Rule131" type="connector" idref="#_x0000_s1436"/>
        <o:r id="V:Rule132" type="connector" idref="#_x0000_s1444"/>
        <o:r id="V:Rule133" type="connector" idref="#_x0000_s1430"/>
        <o:r id="V:Rule134" type="connector" idref="#_x0000_s159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C67"/>
    <w:rPr>
      <w:rFonts w:ascii="Cordia New" w:eastAsia="SimSun" w:hAnsi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463C67"/>
    <w:pPr>
      <w:keepNext/>
      <w:jc w:val="center"/>
      <w:outlineLvl w:val="0"/>
    </w:pPr>
    <w:rPr>
      <w:rFonts w:eastAsia="Cordia New" w:cs="Cordia New"/>
      <w:sz w:val="110"/>
      <w:szCs w:val="110"/>
    </w:rPr>
  </w:style>
  <w:style w:type="paragraph" w:styleId="2">
    <w:name w:val="heading 2"/>
    <w:basedOn w:val="a"/>
    <w:next w:val="a"/>
    <w:qFormat/>
    <w:rsid w:val="00463C67"/>
    <w:pPr>
      <w:keepNext/>
      <w:jc w:val="center"/>
      <w:outlineLvl w:val="1"/>
    </w:pPr>
    <w:rPr>
      <w:rFonts w:eastAsia="Cordia New" w:cs="Cordia New"/>
      <w:b/>
      <w:bCs/>
      <w:sz w:val="150"/>
      <w:szCs w:val="1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3C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268A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rsid w:val="006C7EE2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6C7EE2"/>
    <w:rPr>
      <w:rFonts w:ascii="Tahoma" w:eastAsia="SimSun" w:hAnsi="Tahoma"/>
      <w:sz w:val="16"/>
      <w:lang w:eastAsia="zh-CN"/>
    </w:rPr>
  </w:style>
  <w:style w:type="paragraph" w:customStyle="1" w:styleId="Default">
    <w:name w:val="Default"/>
    <w:rsid w:val="00FD1817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baannern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547A8-30A3-4E6D-B908-966A3A56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50</Pages>
  <Words>6570</Words>
  <Characters>37450</Characters>
  <Application>Microsoft Office Word</Application>
  <DocSecurity>0</DocSecurity>
  <Lines>312</Lines>
  <Paragraphs>87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4</vt:i4>
      </vt:variant>
    </vt:vector>
  </HeadingPairs>
  <TitlesOfParts>
    <vt:vector size="5" baseType="lpstr">
      <vt:lpstr/>
      <vt:lpstr>    /</vt:lpstr>
      <vt:lpstr>    </vt:lpstr>
      <vt:lpstr>    </vt:lpstr>
      <vt:lpstr>    </vt:lpstr>
    </vt:vector>
  </TitlesOfParts>
  <Company>Home</Company>
  <LinksUpToDate>false</LinksUpToDate>
  <CharactersWithSpaces>43933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http://www.baannern.go.th/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S P COMPUTER</cp:lastModifiedBy>
  <cp:revision>146</cp:revision>
  <cp:lastPrinted>2019-10-03T07:02:00Z</cp:lastPrinted>
  <dcterms:created xsi:type="dcterms:W3CDTF">2019-09-20T03:37:00Z</dcterms:created>
  <dcterms:modified xsi:type="dcterms:W3CDTF">2019-10-21T08:42:00Z</dcterms:modified>
</cp:coreProperties>
</file>