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2" w:rsidRDefault="007F3622" w:rsidP="0066249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3622"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-390525</wp:posOffset>
            </wp:positionV>
            <wp:extent cx="1076325" cy="1076325"/>
            <wp:effectExtent l="19050" t="0" r="9525" b="0"/>
            <wp:wrapNone/>
            <wp:docPr id="1" name="Picture 2" descr="Copy (10) of 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10) of K_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22" w:rsidRDefault="007F3622" w:rsidP="0066249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380C" w:rsidRPr="0066249E" w:rsidRDefault="0066249E" w:rsidP="007F36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49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66249E" w:rsidRPr="0066249E" w:rsidRDefault="0066249E" w:rsidP="007F36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4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เผยแพร่แผนการจัดซื้อจัดจ้าง ประจำปีงบประมาณ 2563</w:t>
      </w:r>
    </w:p>
    <w:p w:rsidR="0066249E" w:rsidRPr="0066249E" w:rsidRDefault="0066249E" w:rsidP="007F36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49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</w:t>
      </w:r>
    </w:p>
    <w:p w:rsidR="0066249E" w:rsidRDefault="007F3622" w:rsidP="0066249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6249E" w:rsidRPr="0066249E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  <w:r w:rsidR="0066249E" w:rsidRPr="0066249E">
        <w:rPr>
          <w:rFonts w:ascii="TH SarabunIT๙" w:hAnsi="TH SarabunIT๙" w:cs="TH SarabunIT๙"/>
          <w:sz w:val="32"/>
          <w:szCs w:val="32"/>
        </w:rPr>
        <w:t xml:space="preserve"> </w:t>
      </w:r>
      <w:r w:rsidR="0066249E" w:rsidRPr="0066249E">
        <w:rPr>
          <w:rFonts w:ascii="TH SarabunIT๙" w:hAnsi="TH SarabunIT๙" w:cs="TH SarabunIT๙"/>
          <w:sz w:val="32"/>
          <w:szCs w:val="32"/>
          <w:cs/>
        </w:rPr>
        <w:t>กำหนดให้หน่วยงานของรัฐจัดทำแผนการจัดซื้อจัดจ้างประจำปี และประกาศในระบบเครือข่ายสารสนเทศของกรมบัญชีกลาง และหน่วยงานของรัฐตามที่กรมบัญชีกลางกำหนด  และ</w:t>
      </w:r>
      <w:r w:rsidR="0066249E">
        <w:rPr>
          <w:rFonts w:ascii="TH SarabunIT๙" w:hAnsi="TH SarabunIT๙" w:cs="TH SarabunIT๙" w:hint="cs"/>
          <w:sz w:val="32"/>
          <w:szCs w:val="32"/>
          <w:cs/>
        </w:rPr>
        <w:t>ให้ปิดประกาศโดยเปิดเผย ณ สถานที่ปิดประกาศของหน่วยงานของรัฐ นั้น</w:t>
      </w:r>
    </w:p>
    <w:p w:rsidR="0066249E" w:rsidRDefault="0066249E" w:rsidP="0066249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 ขอประกาศเผยแพร่แผนการจัดซื้อจัดจ้าง ประจำปีงบประมาณ พ.ศ. 2563 ตามเอกสารที่แนบท้ายประกาศนี้</w:t>
      </w:r>
    </w:p>
    <w:p w:rsidR="0066249E" w:rsidRDefault="0066249E" w:rsidP="0066249E">
      <w:pPr>
        <w:rPr>
          <w:rFonts w:ascii="TH SarabunIT๙" w:hAnsi="TH SarabunIT๙" w:cs="TH SarabunIT๙" w:hint="cs"/>
          <w:sz w:val="32"/>
          <w:szCs w:val="32"/>
        </w:rPr>
      </w:pPr>
    </w:p>
    <w:p w:rsidR="0066249E" w:rsidRDefault="0066249E" w:rsidP="006624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๖  กุมภาพันธ์  พ.ศ. 2563</w:t>
      </w:r>
    </w:p>
    <w:p w:rsidR="0066249E" w:rsidRDefault="0066249E" w:rsidP="006624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249E" w:rsidRDefault="0066249E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6249E" w:rsidRDefault="0066249E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ประดิษฐ์  แย้มอิ่ม</w:t>
      </w:r>
    </w:p>
    <w:p w:rsidR="0066249E" w:rsidRDefault="0066249E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66249E" w:rsidRDefault="0066249E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2563</w:t>
      </w:r>
    </w:p>
    <w:p w:rsidR="00403F12" w:rsidRDefault="00403F12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(</w:t>
      </w:r>
      <w:r w:rsidR="00E50D79">
        <w:rPr>
          <w:rFonts w:ascii="TH SarabunIT๙" w:hAnsi="TH SarabunIT๙" w:cs="TH SarabunIT๙"/>
          <w:sz w:val="32"/>
          <w:szCs w:val="32"/>
        </w:rPr>
        <w:t>M63020005443</w:t>
      </w:r>
      <w:r w:rsidR="00E50D7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 w:rsidR="00E50D79">
        <w:rPr>
          <w:rFonts w:ascii="TH SarabunIT๙" w:hAnsi="TH SarabunIT๙" w:cs="TH SarabunIT๙" w:hint="cs"/>
          <w:sz w:val="32"/>
          <w:szCs w:val="32"/>
          <w:cs/>
        </w:rPr>
        <w:t>ลงวันที่  ๖</w:t>
      </w:r>
      <w:proofErr w:type="gramEnd"/>
      <w:r w:rsidR="00E50D79"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 พ.ศ. 2563</w:t>
      </w:r>
    </w:p>
    <w:p w:rsidR="00E50D79" w:rsidRPr="00E50D79" w:rsidRDefault="00E50D79" w:rsidP="0066249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5"/>
        <w:tblW w:w="9606" w:type="dxa"/>
        <w:tblLook w:val="04A0"/>
      </w:tblPr>
      <w:tblGrid>
        <w:gridCol w:w="724"/>
        <w:gridCol w:w="1918"/>
        <w:gridCol w:w="3917"/>
        <w:gridCol w:w="1806"/>
        <w:gridCol w:w="1241"/>
      </w:tblGrid>
      <w:tr w:rsidR="006131B5" w:rsidRPr="006131B5" w:rsidTr="00F25E58">
        <w:tc>
          <w:tcPr>
            <w:tcW w:w="724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รหัสแผนจัดซื้อจัด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917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06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1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จัดซื้อจัด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31B5" w:rsidRPr="006131B5" w:rsidTr="00F25E58">
        <w:tc>
          <w:tcPr>
            <w:tcW w:w="724" w:type="dxa"/>
          </w:tcPr>
          <w:p w:rsidR="006131B5" w:rsidRPr="006131B5" w:rsidRDefault="006131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131B5" w:rsidRPr="006131B5" w:rsidRDefault="006131B5">
            <w:pPr>
              <w:rPr>
                <w:rFonts w:ascii="TH SarabunIT๙" w:hAnsi="TH SarabunIT๙" w:cs="TH SarabunIT๙"/>
              </w:rPr>
            </w:pPr>
          </w:p>
          <w:p w:rsidR="006131B5" w:rsidRPr="006131B5" w:rsidRDefault="006131B5">
            <w:pPr>
              <w:rPr>
                <w:rFonts w:ascii="TH SarabunIT๙" w:hAnsi="TH SarabunIT๙" w:cs="TH SarabunIT๙"/>
              </w:rPr>
            </w:pPr>
          </w:p>
          <w:p w:rsidR="006131B5" w:rsidRPr="006131B5" w:rsidRDefault="006131B5">
            <w:pPr>
              <w:rPr>
                <w:rFonts w:ascii="TH SarabunIT๙" w:hAnsi="TH SarabunIT๙" w:cs="TH SarabunIT๙"/>
              </w:rPr>
            </w:pPr>
          </w:p>
          <w:p w:rsidR="006131B5" w:rsidRPr="006131B5" w:rsidRDefault="006131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18" w:type="dxa"/>
          </w:tcPr>
          <w:p w:rsidR="006131B5" w:rsidRPr="006131B5" w:rsidRDefault="00613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sz w:val="32"/>
                <w:szCs w:val="32"/>
              </w:rPr>
              <w:t>P63020007460</w:t>
            </w:r>
          </w:p>
        </w:tc>
        <w:tc>
          <w:tcPr>
            <w:tcW w:w="3917" w:type="dxa"/>
          </w:tcPr>
          <w:p w:rsidR="006131B5" w:rsidRPr="006131B5" w:rsidRDefault="006131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รหัสทางหลวงท้องถิ่น </w:t>
            </w:r>
            <w:proofErr w:type="spellStart"/>
            <w:r w:rsidRPr="0061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นศ.ถ.</w:t>
            </w:r>
            <w:proofErr w:type="spellEnd"/>
            <w:r w:rsidRPr="0061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139-02สายทางหลวงชนบท-สามแยกบ้านนายสนิท หมู่ที่ ๒,๔ บ้านคลองขยัน ตำบลบ้านกลาง</w:t>
            </w:r>
          </w:p>
        </w:tc>
        <w:tc>
          <w:tcPr>
            <w:tcW w:w="1806" w:type="dxa"/>
          </w:tcPr>
          <w:p w:rsidR="006131B5" w:rsidRPr="006131B5" w:rsidRDefault="006131B5" w:rsidP="006131B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8,450,000.00</w:t>
            </w:r>
          </w:p>
        </w:tc>
        <w:tc>
          <w:tcPr>
            <w:tcW w:w="1241" w:type="dxa"/>
          </w:tcPr>
          <w:p w:rsidR="006131B5" w:rsidRPr="006131B5" w:rsidRDefault="006131B5" w:rsidP="00613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3/2563</w:t>
            </w:r>
          </w:p>
        </w:tc>
      </w:tr>
    </w:tbl>
    <w:p w:rsidR="001B5807" w:rsidRDefault="001B5807"/>
    <w:p w:rsidR="00F25E58" w:rsidRDefault="00F25E58"/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>
      <w:pPr>
        <w:rPr>
          <w:rFonts w:hint="cs"/>
        </w:rPr>
      </w:pPr>
    </w:p>
    <w:p w:rsidR="00F25E58" w:rsidRDefault="00F25E58" w:rsidP="00F25E5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รายละเอียดแนบท้ายประกาศเผยแพร่แผนการจัดซื้อจัดจ้างประจำปีงบประมาณ พ.ศ. 2563</w:t>
      </w:r>
    </w:p>
    <w:p w:rsidR="00F25E58" w:rsidRDefault="00F25E58" w:rsidP="00F25E5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(</w:t>
      </w:r>
      <w:r>
        <w:rPr>
          <w:rFonts w:ascii="TH SarabunIT๙" w:hAnsi="TH SarabunIT๙" w:cs="TH SarabunIT๙"/>
          <w:sz w:val="32"/>
          <w:szCs w:val="32"/>
        </w:rPr>
        <w:t>M63020005468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ลงวันที่  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 พ.ศ. 2563</w:t>
      </w:r>
    </w:p>
    <w:p w:rsidR="00F25E58" w:rsidRPr="00E50D79" w:rsidRDefault="00F25E58" w:rsidP="00F25E5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5"/>
        <w:tblW w:w="9606" w:type="dxa"/>
        <w:tblLook w:val="04A0"/>
      </w:tblPr>
      <w:tblGrid>
        <w:gridCol w:w="724"/>
        <w:gridCol w:w="1918"/>
        <w:gridCol w:w="3917"/>
        <w:gridCol w:w="1806"/>
        <w:gridCol w:w="1241"/>
      </w:tblGrid>
      <w:tr w:rsidR="00F25E58" w:rsidRPr="006131B5" w:rsidTr="00E65C75">
        <w:tc>
          <w:tcPr>
            <w:tcW w:w="724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รหัสแผนจัดซื้อจัด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917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06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1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จัดซื้อจัด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E58" w:rsidRPr="006131B5" w:rsidTr="00E65C75">
        <w:tc>
          <w:tcPr>
            <w:tcW w:w="724" w:type="dxa"/>
          </w:tcPr>
          <w:p w:rsidR="00F25E58" w:rsidRPr="006131B5" w:rsidRDefault="00F25E58" w:rsidP="00E65C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25E58" w:rsidRPr="006131B5" w:rsidRDefault="00F25E58" w:rsidP="00E65C75">
            <w:pPr>
              <w:rPr>
                <w:rFonts w:ascii="TH SarabunIT๙" w:hAnsi="TH SarabunIT๙" w:cs="TH SarabunIT๙"/>
              </w:rPr>
            </w:pPr>
          </w:p>
          <w:p w:rsidR="00F25E58" w:rsidRPr="006131B5" w:rsidRDefault="00F25E58" w:rsidP="00E65C75">
            <w:pPr>
              <w:rPr>
                <w:rFonts w:ascii="TH SarabunIT๙" w:hAnsi="TH SarabunIT๙" w:cs="TH SarabunIT๙"/>
              </w:rPr>
            </w:pPr>
          </w:p>
          <w:p w:rsidR="00F25E58" w:rsidRPr="006131B5" w:rsidRDefault="00F25E58" w:rsidP="00E65C75">
            <w:pPr>
              <w:rPr>
                <w:rFonts w:ascii="TH SarabunIT๙" w:hAnsi="TH SarabunIT๙" w:cs="TH SarabunIT๙"/>
              </w:rPr>
            </w:pPr>
          </w:p>
          <w:p w:rsidR="00F25E58" w:rsidRPr="006131B5" w:rsidRDefault="00F25E58" w:rsidP="00E65C7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18" w:type="dxa"/>
          </w:tcPr>
          <w:p w:rsidR="00F25E58" w:rsidRPr="006131B5" w:rsidRDefault="00F25E58" w:rsidP="00F25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31B5">
              <w:rPr>
                <w:rFonts w:ascii="TH SarabunIT๙" w:hAnsi="TH SarabunIT๙" w:cs="TH SarabunIT๙"/>
                <w:sz w:val="32"/>
                <w:szCs w:val="32"/>
              </w:rPr>
              <w:t>P6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3020007480</w:t>
            </w:r>
          </w:p>
        </w:tc>
        <w:tc>
          <w:tcPr>
            <w:tcW w:w="3917" w:type="dxa"/>
          </w:tcPr>
          <w:p w:rsidR="00F25E58" w:rsidRPr="006131B5" w:rsidRDefault="00F25E58" w:rsidP="00F25E5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139-03</w:t>
            </w:r>
            <w:r w:rsidR="005C3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สายทางหลวงชนบท-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วัดชัยสุวรรณ หมู่ที่ 2 บ</w:t>
            </w:r>
            <w:r w:rsidR="005C3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้านชัยสุวรรณ ตำบลบ้านเนิน</w:t>
            </w:r>
          </w:p>
        </w:tc>
        <w:tc>
          <w:tcPr>
            <w:tcW w:w="1806" w:type="dxa"/>
          </w:tcPr>
          <w:p w:rsidR="00F25E58" w:rsidRPr="006131B5" w:rsidRDefault="00F25E58" w:rsidP="00E65C7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8,450,000.00</w:t>
            </w:r>
          </w:p>
        </w:tc>
        <w:tc>
          <w:tcPr>
            <w:tcW w:w="1241" w:type="dxa"/>
          </w:tcPr>
          <w:p w:rsidR="00F25E58" w:rsidRPr="006131B5" w:rsidRDefault="00F25E58" w:rsidP="00E65C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3/2563</w:t>
            </w:r>
          </w:p>
        </w:tc>
      </w:tr>
    </w:tbl>
    <w:p w:rsidR="00F25E58" w:rsidRDefault="00F25E58">
      <w:pPr>
        <w:rPr>
          <w:rFonts w:hint="cs"/>
        </w:rPr>
      </w:pPr>
    </w:p>
    <w:sectPr w:rsidR="00F25E58" w:rsidSect="001B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7380C"/>
    <w:rsid w:val="001B5807"/>
    <w:rsid w:val="00403F12"/>
    <w:rsid w:val="005C3931"/>
    <w:rsid w:val="006131B5"/>
    <w:rsid w:val="0062583D"/>
    <w:rsid w:val="0066249E"/>
    <w:rsid w:val="007F3622"/>
    <w:rsid w:val="00955AB6"/>
    <w:rsid w:val="00A7380C"/>
    <w:rsid w:val="00E50D79"/>
    <w:rsid w:val="00F2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8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8</cp:revision>
  <dcterms:created xsi:type="dcterms:W3CDTF">2020-02-11T03:28:00Z</dcterms:created>
  <dcterms:modified xsi:type="dcterms:W3CDTF">2020-02-11T04:12:00Z</dcterms:modified>
</cp:coreProperties>
</file>