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13C" w:rsidRDefault="00A81965">
      <w:pPr>
        <w:rPr>
          <w:rFonts w:ascii="TH SarabunIT๙" w:hAnsi="TH SarabunIT๙" w:cs="TH SarabunIT๙" w:hint="cs"/>
          <w:sz w:val="32"/>
          <w:szCs w:val="32"/>
        </w:rPr>
      </w:pPr>
      <w:r w:rsidRPr="00A81965">
        <w:rPr>
          <w:rFonts w:ascii="TH SarabunIT๙" w:hAnsi="TH SarabunIT๙" w:cs="TH SarabunIT๙"/>
          <w:sz w:val="32"/>
          <w:szCs w:val="32"/>
          <w:cs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3286125</wp:posOffset>
            </wp:positionH>
            <wp:positionV relativeFrom="page">
              <wp:posOffset>685800</wp:posOffset>
            </wp:positionV>
            <wp:extent cx="962025" cy="866775"/>
            <wp:effectExtent l="19050" t="0" r="9525" b="0"/>
            <wp:wrapNone/>
            <wp:docPr id="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6213C" w:rsidRDefault="0076213C">
      <w:pPr>
        <w:rPr>
          <w:rFonts w:ascii="TH SarabunIT๙" w:hAnsi="TH SarabunIT๙" w:cs="TH SarabunIT๙" w:hint="cs"/>
          <w:sz w:val="32"/>
          <w:szCs w:val="32"/>
        </w:rPr>
      </w:pPr>
    </w:p>
    <w:p w:rsidR="00000000" w:rsidRPr="0076213C" w:rsidRDefault="0076213C" w:rsidP="00A819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6213C">
        <w:rPr>
          <w:rFonts w:ascii="TH SarabunIT๙" w:hAnsi="TH SarabunIT๙" w:cs="TH SarabunIT๙"/>
          <w:sz w:val="32"/>
          <w:szCs w:val="32"/>
          <w:cs/>
        </w:rPr>
        <w:t>ประกาศองค์การบริหารส่วนตำบลบ้านเนิน</w:t>
      </w:r>
    </w:p>
    <w:p w:rsidR="0076213C" w:rsidRPr="0076213C" w:rsidRDefault="0076213C" w:rsidP="00A81965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76213C">
        <w:rPr>
          <w:rFonts w:ascii="TH SarabunIT๙" w:hAnsi="TH SarabunIT๙" w:cs="TH SarabunIT๙"/>
          <w:sz w:val="32"/>
          <w:szCs w:val="32"/>
          <w:cs/>
        </w:rPr>
        <w:t>เรือง  รายงานผลการดำเนินงานประจำปีงบประมาณ 2562</w:t>
      </w:r>
    </w:p>
    <w:p w:rsidR="0076213C" w:rsidRDefault="0076213C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  <w:t>ด้วยกองคลัง องค์การบริหารส่วนตำบลบ้านเนิน  อำเภอเชียรใหญ่  จังหวัดนครศรีธรรมราช  ได้ดำเนินงานจัดซื้อจัดจ้าง(งบลงทุน) ประจำปีงบประมาณ 2562   (เดือน ตุลาคม 2561-กันยายน 2562 )  ข้อมูล ณ วันที่  8  ตุลาคม  2562</w:t>
      </w:r>
      <w:r w:rsidRPr="0076213C">
        <w:rPr>
          <w:rFonts w:ascii="TH SarabunIT๙" w:hAnsi="TH SarabunIT๙" w:cs="TH SarabunIT๙"/>
          <w:sz w:val="32"/>
          <w:szCs w:val="32"/>
        </w:rPr>
        <w:t xml:space="preserve">  </w:t>
      </w:r>
      <w:r w:rsidRPr="0076213C">
        <w:rPr>
          <w:rFonts w:ascii="TH SarabunIT๙" w:hAnsi="TH SarabunIT๙" w:cs="TH SarabunIT๙"/>
          <w:sz w:val="32"/>
          <w:szCs w:val="32"/>
          <w:cs/>
        </w:rPr>
        <w:t>แล้วเสร็จ</w:t>
      </w:r>
    </w:p>
    <w:p w:rsidR="00A81965" w:rsidRPr="0076213C" w:rsidRDefault="00A81965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213C" w:rsidRDefault="0076213C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 xml:space="preserve">จึงขอประกาศให้ทราบโดยทั่วกัน </w:t>
      </w:r>
    </w:p>
    <w:p w:rsidR="00A81965" w:rsidRPr="0076213C" w:rsidRDefault="00A81965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213C" w:rsidRDefault="0076213C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  <w:t>ประกาศ  ณ  วันที่  8  ตุลาคม  พ.ศ. 2562</w:t>
      </w:r>
    </w:p>
    <w:p w:rsidR="00A81965" w:rsidRPr="0076213C" w:rsidRDefault="00A81965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76213C" w:rsidRPr="0076213C" w:rsidRDefault="0076213C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="00A81965"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Pr="0076213C">
        <w:rPr>
          <w:rFonts w:ascii="TH SarabunIT๙" w:hAnsi="TH SarabunIT๙" w:cs="TH SarabunIT๙"/>
          <w:sz w:val="32"/>
          <w:szCs w:val="32"/>
          <w:cs/>
        </w:rPr>
        <w:t>ประดิษฐ์  แย้มอิ่ม</w:t>
      </w:r>
    </w:p>
    <w:p w:rsidR="0076213C" w:rsidRPr="0076213C" w:rsidRDefault="0076213C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ab/>
      </w:r>
      <w:r w:rsidR="00A81965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76213C">
        <w:rPr>
          <w:rFonts w:ascii="TH SarabunIT๙" w:hAnsi="TH SarabunIT๙" w:cs="TH SarabunIT๙"/>
          <w:sz w:val="32"/>
          <w:szCs w:val="32"/>
          <w:cs/>
        </w:rPr>
        <w:t>(นายประดิษฐ์  แย้มอิ่ม)</w:t>
      </w:r>
    </w:p>
    <w:p w:rsidR="0076213C" w:rsidRPr="0076213C" w:rsidRDefault="0076213C" w:rsidP="00A81965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</w:rPr>
        <w:tab/>
      </w:r>
      <w:r w:rsidRPr="0076213C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นายกองค์การบริหารส่วนตำบลบ้านเนิน</w:t>
      </w:r>
    </w:p>
    <w:p w:rsidR="0076213C" w:rsidRDefault="0076213C">
      <w:pPr>
        <w:rPr>
          <w:rFonts w:hint="cs"/>
          <w:cs/>
        </w:rPr>
      </w:pP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  <w:r>
        <w:rPr>
          <w:rFonts w:hint="cs"/>
          <w:cs/>
        </w:rPr>
        <w:tab/>
      </w:r>
    </w:p>
    <w:p w:rsidR="0076213C" w:rsidRPr="0076213C" w:rsidRDefault="0076213C">
      <w:pPr>
        <w:rPr>
          <w:rFonts w:hint="cs"/>
          <w:cs/>
        </w:rPr>
      </w:pPr>
    </w:p>
    <w:sectPr w:rsidR="0076213C" w:rsidRPr="00762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  <w:useFELayout/>
  </w:compat>
  <w:rsids>
    <w:rsidRoot w:val="0076213C"/>
    <w:rsid w:val="0076213C"/>
    <w:rsid w:val="00A819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P COMPUTER</dc:creator>
  <cp:keywords/>
  <dc:description/>
  <cp:lastModifiedBy>S P COMPUTER</cp:lastModifiedBy>
  <cp:revision>4</cp:revision>
  <dcterms:created xsi:type="dcterms:W3CDTF">2020-07-14T09:13:00Z</dcterms:created>
  <dcterms:modified xsi:type="dcterms:W3CDTF">2020-07-14T09:20:00Z</dcterms:modified>
</cp:coreProperties>
</file>